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20A" w:rsidRDefault="003E62B9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C4420A" w:rsidRDefault="003E62B9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C4420A" w:rsidRDefault="003E62B9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C4420A" w:rsidRDefault="00C4420A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C4420A" w:rsidRDefault="003E62B9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C4420A" w:rsidRDefault="00C4420A">
      <w:pPr>
        <w:ind w:firstLine="0"/>
        <w:jc w:val="center"/>
        <w:rPr>
          <w:rFonts w:eastAsia="Times New Roman"/>
          <w:b/>
          <w:lang w:eastAsia="ru-RU"/>
        </w:rPr>
      </w:pPr>
    </w:p>
    <w:p w:rsidR="00C4420A" w:rsidRDefault="003E62B9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06.05.2022г. № 834</w:t>
      </w:r>
    </w:p>
    <w:p w:rsidR="00C4420A" w:rsidRDefault="00C4420A">
      <w:pPr>
        <w:ind w:firstLine="0"/>
        <w:jc w:val="center"/>
        <w:rPr>
          <w:rFonts w:eastAsia="Times New Roman"/>
          <w:lang w:eastAsia="ru-RU"/>
        </w:rPr>
      </w:pPr>
    </w:p>
    <w:p w:rsidR="00C4420A" w:rsidRDefault="003E62B9">
      <w:pPr>
        <w:ind w:left="284" w:firstLine="0"/>
        <w:jc w:val="center"/>
        <w:rPr>
          <w:rFonts w:eastAsia="Times New Roman"/>
          <w:b/>
          <w:color w:val="000000"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 xml:space="preserve">Об установлении </w:t>
      </w:r>
      <w:proofErr w:type="gramStart"/>
      <w:r>
        <w:rPr>
          <w:rFonts w:eastAsia="Times New Roman"/>
          <w:b/>
          <w:szCs w:val="24"/>
          <w:lang w:eastAsia="ru-RU"/>
        </w:rPr>
        <w:t>норматива стоимости одного квадратного метра общей площади жилого помещения</w:t>
      </w:r>
      <w:proofErr w:type="gramEnd"/>
      <w:r>
        <w:rPr>
          <w:rFonts w:eastAsia="Times New Roman"/>
          <w:b/>
          <w:szCs w:val="24"/>
          <w:lang w:eastAsia="ru-RU"/>
        </w:rPr>
        <w:t xml:space="preserve"> для расчета размеров социальных выплат на 2023 год</w:t>
      </w:r>
    </w:p>
    <w:bookmarkEnd w:id="0"/>
    <w:p w:rsidR="00C4420A" w:rsidRDefault="00C4420A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C4420A" w:rsidRDefault="003E62B9">
      <w:pPr>
        <w:tabs>
          <w:tab w:val="left" w:pos="0"/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color w:val="000000"/>
          <w:szCs w:val="24"/>
          <w:lang w:eastAsia="ru-RU"/>
        </w:rPr>
        <w:t>В целях реализации подпрограммы «Обеспечение жильем молодых семей в Нижегородской области» государственной программы «Развитие жилищного строительства и государственная поддержка граждан по обеспечению жильем на территории Нижегородской области», утвержденной постановлением Правительства Нижегородской области от 30 апреля 2014 года № 302, в соответствии с данными государственного бюджетного учреждения Нижегородской области «Института развития агломерации Нижегородской области» о средней рыночной стоимости одного квадратного метра жилья</w:t>
      </w:r>
      <w:proofErr w:type="gramEnd"/>
      <w:r>
        <w:rPr>
          <w:rFonts w:eastAsia="Times New Roman"/>
          <w:color w:val="000000"/>
          <w:szCs w:val="24"/>
          <w:lang w:eastAsia="ru-RU"/>
        </w:rPr>
        <w:t xml:space="preserve"> по муниципальным районам, городским и муниципальным округам Нижегородской области за 1 квартал 2022 года, руководствуясь Уставом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области, </w:t>
      </w:r>
      <w:r>
        <w:rPr>
          <w:rFonts w:eastAsia="Times New Roman"/>
          <w:szCs w:val="24"/>
          <w:lang w:eastAsia="ru-RU"/>
        </w:rPr>
        <w:t xml:space="preserve">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</w:t>
      </w:r>
    </w:p>
    <w:p w:rsidR="00C4420A" w:rsidRDefault="003E62B9">
      <w:pPr>
        <w:tabs>
          <w:tab w:val="left" w:pos="0"/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т:</w:t>
      </w:r>
      <w:r>
        <w:rPr>
          <w:rFonts w:eastAsia="Times New Roman"/>
          <w:szCs w:val="24"/>
          <w:lang w:eastAsia="ru-RU"/>
        </w:rPr>
        <w:t xml:space="preserve"> </w:t>
      </w:r>
    </w:p>
    <w:p w:rsidR="00C4420A" w:rsidRDefault="003E62B9">
      <w:pPr>
        <w:tabs>
          <w:tab w:val="left" w:pos="0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1. Установить по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Балахнинскому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муниципальному округу на 2023 год норматив стоимости одного квадратного метра общей площади жилого помещения для расчета размеров социальных выплат в размере 53777 (пятьдесят три тысячи семьсот семьдесят семь) рублей.</w:t>
      </w:r>
    </w:p>
    <w:p w:rsidR="00C4420A" w:rsidRDefault="003E62B9">
      <w:pPr>
        <w:tabs>
          <w:tab w:val="left" w:pos="0"/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2. </w:t>
      </w:r>
      <w:r>
        <w:rPr>
          <w:rFonts w:eastAsia="Times New Roman"/>
          <w:szCs w:val="24"/>
          <w:lang w:eastAsia="ru-RU"/>
        </w:rPr>
        <w:t xml:space="preserve">Отделу организационно-протокольной работы Администрации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C4420A" w:rsidRDefault="003E62B9">
      <w:pPr>
        <w:tabs>
          <w:tab w:val="left" w:pos="0"/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Настоящее постановление вступает в силу с момента его официального опубликования. </w:t>
      </w:r>
    </w:p>
    <w:p w:rsidR="00C4420A" w:rsidRDefault="003E62B9">
      <w:pPr>
        <w:tabs>
          <w:tab w:val="left" w:pos="0"/>
          <w:tab w:val="right" w:pos="9072"/>
        </w:tabs>
        <w:spacing w:line="360" w:lineRule="auto"/>
        <w:ind w:firstLine="567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4.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ЖКХ, строительству и экологии.</w:t>
      </w:r>
    </w:p>
    <w:p w:rsidR="00C4420A" w:rsidRDefault="00C4420A">
      <w:pPr>
        <w:spacing w:line="360" w:lineRule="auto"/>
        <w:ind w:firstLine="0"/>
        <w:rPr>
          <w:rFonts w:eastAsia="Times New Roman"/>
          <w:szCs w:val="24"/>
          <w:lang w:eastAsia="ru-RU"/>
        </w:rPr>
      </w:pPr>
    </w:p>
    <w:p w:rsidR="00C4420A" w:rsidRDefault="00C4420A">
      <w:pPr>
        <w:spacing w:line="360" w:lineRule="auto"/>
        <w:ind w:firstLine="0"/>
        <w:rPr>
          <w:rFonts w:eastAsia="Times New Roman"/>
          <w:szCs w:val="24"/>
          <w:lang w:eastAsia="ru-RU"/>
        </w:rPr>
      </w:pPr>
    </w:p>
    <w:p w:rsidR="00C4420A" w:rsidRDefault="003E62B9">
      <w:pPr>
        <w:spacing w:line="360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>А.Н. Галкин</w:t>
      </w:r>
    </w:p>
    <w:p w:rsidR="00605601" w:rsidRDefault="00605601">
      <w:pPr>
        <w:spacing w:line="360" w:lineRule="auto"/>
        <w:ind w:firstLine="0"/>
        <w:rPr>
          <w:rFonts w:eastAsia="Times New Roman"/>
          <w:szCs w:val="24"/>
          <w:lang w:eastAsia="ru-RU"/>
        </w:rPr>
      </w:pPr>
    </w:p>
    <w:sectPr w:rsidR="00605601">
      <w:pgSz w:w="11906" w:h="16838"/>
      <w:pgMar w:top="567" w:right="567" w:bottom="851" w:left="1259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20A" w:rsidRDefault="003E62B9">
      <w:r>
        <w:separator/>
      </w:r>
    </w:p>
  </w:endnote>
  <w:endnote w:type="continuationSeparator" w:id="0">
    <w:p w:rsidR="00C4420A" w:rsidRDefault="003E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20A" w:rsidRDefault="003E62B9">
      <w:r>
        <w:separator/>
      </w:r>
    </w:p>
  </w:footnote>
  <w:footnote w:type="continuationSeparator" w:id="0">
    <w:p w:rsidR="00C4420A" w:rsidRDefault="003E6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B9"/>
    <w:rsid w:val="003E62B9"/>
    <w:rsid w:val="00605601"/>
    <w:rsid w:val="00C4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7B4C1-C4EA-4E98-B0D0-4AB3F2EE7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2023-04-13T06:48:00Z</dcterms:created>
  <dcterms:modified xsi:type="dcterms:W3CDTF">2023-04-13T06:48:00Z</dcterms:modified>
</cp:coreProperties>
</file>