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7F30D" w14:textId="77777777" w:rsidR="00E21790" w:rsidRPr="00E21790" w:rsidRDefault="00E21790" w:rsidP="000E5795">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1B640D6C" w14:textId="77777777" w:rsidR="00E21790" w:rsidRPr="00E21790" w:rsidRDefault="00E21790" w:rsidP="000E5795">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8639796" w14:textId="77777777" w:rsidR="00E21790" w:rsidRPr="00E21790" w:rsidRDefault="00E21790" w:rsidP="000E5795">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4FBB4DE7" w14:textId="77777777" w:rsidR="00E21790" w:rsidRPr="00E21790" w:rsidRDefault="00E21790" w:rsidP="000E5795">
      <w:pPr>
        <w:ind w:firstLine="0"/>
        <w:jc w:val="center"/>
        <w:rPr>
          <w:rFonts w:eastAsia="Times New Roman"/>
          <w:b/>
          <w:sz w:val="32"/>
          <w:lang w:eastAsia="ru-RU"/>
        </w:rPr>
      </w:pPr>
    </w:p>
    <w:p w14:paraId="5FA86CC9" w14:textId="77777777" w:rsidR="00E21790" w:rsidRPr="00E21790" w:rsidRDefault="00E21790" w:rsidP="000E5795">
      <w:pPr>
        <w:ind w:firstLine="0"/>
        <w:jc w:val="center"/>
        <w:rPr>
          <w:rFonts w:eastAsia="Times New Roman"/>
          <w:b/>
          <w:sz w:val="32"/>
          <w:lang w:eastAsia="ru-RU"/>
        </w:rPr>
      </w:pPr>
      <w:r w:rsidRPr="00E21790">
        <w:rPr>
          <w:rFonts w:eastAsia="Times New Roman"/>
          <w:b/>
          <w:sz w:val="32"/>
          <w:lang w:eastAsia="ru-RU"/>
        </w:rPr>
        <w:t>ПОСТАНОВЛЕНИЕ</w:t>
      </w:r>
    </w:p>
    <w:p w14:paraId="5B623B00" w14:textId="77777777" w:rsidR="00E21790" w:rsidRPr="00E21790" w:rsidRDefault="00E21790" w:rsidP="000E5795">
      <w:pPr>
        <w:ind w:firstLine="0"/>
        <w:jc w:val="center"/>
        <w:rPr>
          <w:rFonts w:eastAsia="Times New Roman"/>
          <w:b/>
          <w:lang w:eastAsia="ru-RU"/>
        </w:rPr>
      </w:pPr>
    </w:p>
    <w:p w14:paraId="627E62FD" w14:textId="4FB290E4" w:rsidR="00FB3A28" w:rsidRDefault="00260989" w:rsidP="000E5795">
      <w:pPr>
        <w:tabs>
          <w:tab w:val="left" w:pos="6237"/>
        </w:tabs>
        <w:ind w:firstLine="0"/>
        <w:jc w:val="center"/>
        <w:rPr>
          <w:rFonts w:eastAsia="Times New Roman"/>
          <w:lang w:eastAsia="ru-RU"/>
        </w:rPr>
      </w:pPr>
      <w:r>
        <w:rPr>
          <w:rFonts w:eastAsia="Times New Roman"/>
          <w:lang w:eastAsia="ru-RU"/>
        </w:rPr>
        <w:t xml:space="preserve">от </w:t>
      </w:r>
      <w:r w:rsidR="00284116">
        <w:rPr>
          <w:rFonts w:eastAsia="Times New Roman"/>
          <w:lang w:eastAsia="ru-RU"/>
        </w:rPr>
        <w:t>0</w:t>
      </w:r>
      <w:r w:rsidR="00411185">
        <w:rPr>
          <w:rFonts w:eastAsia="Times New Roman"/>
          <w:lang w:eastAsia="ru-RU"/>
        </w:rPr>
        <w:t>4</w:t>
      </w:r>
      <w:r w:rsidR="00EB64B0">
        <w:rPr>
          <w:rFonts w:eastAsia="Times New Roman"/>
          <w:lang w:eastAsia="ru-RU"/>
        </w:rPr>
        <w:t>.</w:t>
      </w:r>
      <w:r w:rsidR="007E7BF0">
        <w:rPr>
          <w:rFonts w:eastAsia="Times New Roman"/>
          <w:lang w:eastAsia="ru-RU"/>
        </w:rPr>
        <w:t>0</w:t>
      </w:r>
      <w:r w:rsidR="00EC5E85">
        <w:rPr>
          <w:rFonts w:eastAsia="Times New Roman"/>
          <w:lang w:eastAsia="ru-RU"/>
        </w:rPr>
        <w:t>6</w:t>
      </w:r>
      <w:r w:rsidR="00EB64B0">
        <w:rPr>
          <w:rFonts w:eastAsia="Times New Roman"/>
          <w:lang w:eastAsia="ru-RU"/>
        </w:rPr>
        <w:t>.20</w:t>
      </w:r>
      <w:r w:rsidR="00284116">
        <w:rPr>
          <w:rFonts w:eastAsia="Times New Roman"/>
          <w:lang w:eastAsia="ru-RU"/>
        </w:rPr>
        <w:t>24</w:t>
      </w:r>
      <w:r w:rsidR="00EB64B0">
        <w:rPr>
          <w:rFonts w:eastAsia="Times New Roman"/>
          <w:lang w:eastAsia="ru-RU"/>
        </w:rPr>
        <w:t xml:space="preserve"> № </w:t>
      </w:r>
      <w:r w:rsidR="009C56AC">
        <w:rPr>
          <w:rFonts w:eastAsia="Times New Roman"/>
          <w:lang w:eastAsia="ru-RU"/>
        </w:rPr>
        <w:t>1</w:t>
      </w:r>
      <w:r w:rsidR="00884505">
        <w:rPr>
          <w:rFonts w:eastAsia="Times New Roman"/>
          <w:lang w:eastAsia="ru-RU"/>
        </w:rPr>
        <w:t>1</w:t>
      </w:r>
      <w:r w:rsidR="00411185">
        <w:rPr>
          <w:rFonts w:eastAsia="Times New Roman"/>
          <w:lang w:eastAsia="ru-RU"/>
        </w:rPr>
        <w:t>00</w:t>
      </w:r>
    </w:p>
    <w:p w14:paraId="25A864A5" w14:textId="77777777" w:rsidR="002530D5" w:rsidRDefault="002530D5" w:rsidP="000E5795">
      <w:pPr>
        <w:tabs>
          <w:tab w:val="left" w:pos="6237"/>
        </w:tabs>
        <w:ind w:firstLine="0"/>
        <w:jc w:val="center"/>
        <w:rPr>
          <w:rFonts w:eastAsia="Times New Roman"/>
          <w:lang w:eastAsia="ru-RU"/>
        </w:rPr>
      </w:pPr>
    </w:p>
    <w:p w14:paraId="6D534078" w14:textId="77777777" w:rsidR="00F33399" w:rsidRPr="00F33399" w:rsidRDefault="00F33399" w:rsidP="00F33399">
      <w:pPr>
        <w:ind w:firstLine="0"/>
        <w:jc w:val="center"/>
        <w:rPr>
          <w:b/>
          <w:bCs/>
          <w:lang w:eastAsia="ru-RU"/>
        </w:rPr>
      </w:pPr>
      <w:r w:rsidRPr="00F33399">
        <w:rPr>
          <w:b/>
          <w:bCs/>
          <w:lang w:eastAsia="ru-RU"/>
        </w:rPr>
        <w:t>О реорганизации Муниципального унитарного предприятия «Большое Козино» муниципального образования «Балахнинский муниципальный округ Нижегородской области» путем присоединения к нему, Муниципального унитарного предприятия «Муниципальное предприятие «Балахнинская районная коммунальная компания» муниципального образования «Балахнинский муниципальный округ Нижегородской области», Муниципального унитарного предприятия «Муниципальное предприятие «Конево» муниципального образования «Балахнинский муниципальный округ Нижегородской области»</w:t>
      </w:r>
    </w:p>
    <w:p w14:paraId="015811BF" w14:textId="77777777" w:rsidR="00F440A8" w:rsidRPr="00F33399" w:rsidRDefault="00F440A8" w:rsidP="00F33399">
      <w:pPr>
        <w:ind w:firstLine="0"/>
        <w:jc w:val="center"/>
        <w:rPr>
          <w:b/>
          <w:bCs/>
        </w:rPr>
      </w:pPr>
    </w:p>
    <w:p w14:paraId="0A784545" w14:textId="39B5170D" w:rsidR="00F33399" w:rsidRPr="00F33399" w:rsidRDefault="00F33399" w:rsidP="00F33399">
      <w:pPr>
        <w:spacing w:line="360" w:lineRule="auto"/>
        <w:ind w:firstLine="567"/>
        <w:rPr>
          <w:lang w:eastAsia="ru-RU"/>
        </w:rPr>
      </w:pPr>
      <w:proofErr w:type="gramStart"/>
      <w:r w:rsidRPr="00F33399">
        <w:rPr>
          <w:lang w:eastAsia="ru-RU"/>
        </w:rPr>
        <w:t xml:space="preserve">В соответствии со статьями 57-60 </w:t>
      </w:r>
      <w:r w:rsidRPr="006A2B34">
        <w:rPr>
          <w:lang w:eastAsia="ru-RU"/>
        </w:rPr>
        <w:t>Гражданского Кодекса Российской Федерации</w:t>
      </w:r>
      <w:r w:rsidRPr="00F33399">
        <w:rPr>
          <w:lang w:eastAsia="ru-RU"/>
        </w:rPr>
        <w:t>, Федеральным законом Российской Федерации от 06.10.2003 № 131-ФЗ «Об общих принципах организации местного самоуправления в Российской Федерации», решением Совета депутатов Балахнинского муниципального округа Нижегородской области от 31.03.2021 № 150 «Об утверждении положения о порядке принятия решения о создании, реорганизации и ликвидации муниципальных унитарных предприятий муниципального образования «Балахнинский муниципальный округ Нижегородской области», руководствуясь решением</w:t>
      </w:r>
      <w:proofErr w:type="gramEnd"/>
      <w:r w:rsidRPr="00F33399">
        <w:rPr>
          <w:lang w:eastAsia="ru-RU"/>
        </w:rPr>
        <w:t xml:space="preserve"> Совета депутатов Балахнинского муниципального округа Нижегородской области от 22.08.2023 № 490 «О согласовании реорганизации муниципальных унитарных предприятий Балахнинского муниципального округа», Уставом Балахнинского муниципального округа Нижегородской области, Администрация Балахнинского муниципального округа </w:t>
      </w:r>
      <w:proofErr w:type="gramStart"/>
      <w:r w:rsidRPr="00F33399">
        <w:rPr>
          <w:b/>
          <w:bCs/>
          <w:lang w:eastAsia="ru-RU"/>
        </w:rPr>
        <w:t>п</w:t>
      </w:r>
      <w:proofErr w:type="gramEnd"/>
      <w:r w:rsidRPr="00F33399">
        <w:rPr>
          <w:b/>
          <w:bCs/>
          <w:lang w:eastAsia="ru-RU"/>
        </w:rPr>
        <w:t xml:space="preserve"> о с т а н о в л я е т:</w:t>
      </w:r>
    </w:p>
    <w:p w14:paraId="7E8EEA53" w14:textId="778E712A" w:rsidR="00F33399" w:rsidRPr="00F33399" w:rsidRDefault="00F33399" w:rsidP="00F33399">
      <w:pPr>
        <w:spacing w:line="360" w:lineRule="auto"/>
        <w:ind w:firstLine="567"/>
      </w:pPr>
      <w:r w:rsidRPr="00F33399">
        <w:t>1. Провести реорганизацию Муниципального унитарного предприятия «Большое Козино» муниципального образования «Балахнинский муниципальный округ Нижегородской области» (далее – МУП «Большое Козино», Предприятие), имеющего место нахождения по адресу: 606420, Нижегородская область, Балахнинский район, рабочий поселок Большое Козино, ул. Пионерская, дом 2, путем присоединения к нему Муниципального унитарного предприятия «Муниципальное предприятие «Балахнинская районная коммунальная компания» муниципального образования «Балахнинский муниципальный округ Нижегородской области» (далее – МУП «БРКК»), имеющего место нахождения по адресу: Нижегородская область, Балахнинский район, город Балахна, улица Лесопильная, дом 24, офис 102,</w:t>
      </w:r>
      <w:r>
        <w:t xml:space="preserve"> </w:t>
      </w:r>
      <w:r w:rsidRPr="00F33399">
        <w:t xml:space="preserve">Муниципального унитарного предприятия «Муниципальное предприятие «Конево» муниципального образования «Балахнинский муниципальный округ Нижегородской области» (далее – МУП «Конево»), имеющего место нахождения по адресу: </w:t>
      </w:r>
      <w:r w:rsidRPr="00F33399">
        <w:lastRenderedPageBreak/>
        <w:t>606414, Нижегородская область, Балахнинский район, деревня Конево, улица Советская, дом 5.</w:t>
      </w:r>
    </w:p>
    <w:p w14:paraId="4BC07C18" w14:textId="77777777" w:rsidR="00F33399" w:rsidRPr="00F33399" w:rsidRDefault="00F33399" w:rsidP="00F33399">
      <w:pPr>
        <w:spacing w:line="360" w:lineRule="auto"/>
        <w:ind w:firstLine="567"/>
      </w:pPr>
      <w:r w:rsidRPr="00F33399">
        <w:t xml:space="preserve">1.1 Полное наименование Предприятия после реорганизации: </w:t>
      </w:r>
    </w:p>
    <w:p w14:paraId="32658DFF" w14:textId="77777777" w:rsidR="00F33399" w:rsidRPr="00F33399" w:rsidRDefault="00F33399" w:rsidP="00F33399">
      <w:pPr>
        <w:spacing w:line="360" w:lineRule="auto"/>
        <w:ind w:firstLine="567"/>
      </w:pPr>
      <w:r w:rsidRPr="00F33399">
        <w:t>Муниципальное унитарное предприятие «Большое Козино» муниципального образования «Балахнинский муниципальный округ Нижегородской области».</w:t>
      </w:r>
    </w:p>
    <w:p w14:paraId="7D052AFA" w14:textId="77777777" w:rsidR="00F33399" w:rsidRPr="00F33399" w:rsidRDefault="00F33399" w:rsidP="00F33399">
      <w:pPr>
        <w:spacing w:line="360" w:lineRule="auto"/>
        <w:ind w:firstLine="567"/>
      </w:pPr>
      <w:r w:rsidRPr="00F33399">
        <w:t>Сокращенное наименование Предприятия после реорганизации: МУП «Большое Козино».</w:t>
      </w:r>
    </w:p>
    <w:p w14:paraId="4A4EB3A1" w14:textId="77777777" w:rsidR="00F33399" w:rsidRPr="00F33399" w:rsidRDefault="00F33399" w:rsidP="00F33399">
      <w:pPr>
        <w:spacing w:line="360" w:lineRule="auto"/>
        <w:ind w:firstLine="567"/>
      </w:pPr>
      <w:r w:rsidRPr="00F33399">
        <w:t>1.2. Адрес (местонахождение) Предприятия после реорганизации: 606420, Нижегородская область, Балахнинский район, рабочий поселок Большое Козино, ул. Пионерская, дом 2.</w:t>
      </w:r>
    </w:p>
    <w:p w14:paraId="484DF63D" w14:textId="77777777" w:rsidR="00F33399" w:rsidRPr="00F33399" w:rsidRDefault="00F33399" w:rsidP="00F33399">
      <w:pPr>
        <w:spacing w:line="360" w:lineRule="auto"/>
        <w:ind w:firstLine="567"/>
      </w:pPr>
      <w:r w:rsidRPr="00F33399">
        <w:t>1.3 Почтовый адрес Предприятия: 606420, Нижегородская область, Балахнинский район, рабочий поселок Большое Козино, ул. Пионерская, дом 2.</w:t>
      </w:r>
    </w:p>
    <w:p w14:paraId="71EC5853" w14:textId="77777777" w:rsidR="00F33399" w:rsidRPr="00F33399" w:rsidRDefault="00F33399" w:rsidP="00F33399">
      <w:pPr>
        <w:spacing w:line="360" w:lineRule="auto"/>
        <w:ind w:firstLine="567"/>
      </w:pPr>
      <w:r w:rsidRPr="00F33399">
        <w:t>2. Установить, что Предприятие является правопреемником по всем обязательствам прекративших деятельность в результате присоединения к нему, МУП «БРКК», МУП «Конево».</w:t>
      </w:r>
    </w:p>
    <w:p w14:paraId="13056403" w14:textId="77777777" w:rsidR="00F33399" w:rsidRPr="00F33399" w:rsidRDefault="00F33399" w:rsidP="00F33399">
      <w:pPr>
        <w:spacing w:line="360" w:lineRule="auto"/>
        <w:ind w:firstLine="567"/>
      </w:pPr>
      <w:r w:rsidRPr="00F33399">
        <w:t>3. Установить, что функции и полномочия учредителя в отношении МУП «Большое Козино» после реорганизации будет осуществлять Администрация Балахнинского муниципального округа Нижегородской области (далее – Учредитель).</w:t>
      </w:r>
    </w:p>
    <w:p w14:paraId="50DA844E" w14:textId="77777777" w:rsidR="00F33399" w:rsidRPr="00F33399" w:rsidRDefault="00F33399" w:rsidP="00F33399">
      <w:pPr>
        <w:spacing w:line="360" w:lineRule="auto"/>
        <w:ind w:firstLine="567"/>
        <w:rPr>
          <w:lang w:eastAsia="ru-RU"/>
        </w:rPr>
      </w:pPr>
      <w:r w:rsidRPr="00F33399">
        <w:t xml:space="preserve">4. МУП «Большое Козино» </w:t>
      </w:r>
      <w:r w:rsidRPr="00F33399">
        <w:rPr>
          <w:lang w:eastAsia="ru-RU"/>
        </w:rPr>
        <w:t>сохраняет за собой установленные Уставом предприятия цели, предмет и виды его деятельности, а также приобретает цели, предмет и виды деятельности реорганизуемых муниципальных унитарных предприятий Балахнинского муниципального округа Нижегородской области, указанных в пункте 1 настоящего постановления.</w:t>
      </w:r>
    </w:p>
    <w:p w14:paraId="6A128D88" w14:textId="77777777" w:rsidR="00F33399" w:rsidRPr="00F33399" w:rsidRDefault="00F33399" w:rsidP="00F33399">
      <w:pPr>
        <w:spacing w:line="360" w:lineRule="auto"/>
        <w:ind w:firstLine="567"/>
      </w:pPr>
      <w:r w:rsidRPr="00F33399">
        <w:t>5. Утвердить прилагаемый Перечень мероприятий по реорганизации муниципальных унитарных предприятий Балахнинского муниципального округа Нижегородской области, указанных в пункте 1 настоящего постановления, согласно приложению к настоящему постановлению.</w:t>
      </w:r>
    </w:p>
    <w:p w14:paraId="64CC9B81" w14:textId="77777777" w:rsidR="00F33399" w:rsidRPr="00F33399" w:rsidRDefault="00F33399" w:rsidP="00F33399">
      <w:pPr>
        <w:spacing w:line="360" w:lineRule="auto"/>
        <w:ind w:firstLine="567"/>
      </w:pPr>
      <w:r w:rsidRPr="00F33399">
        <w:t>6. Комитету по управлению муниципальным имуществом и земельными ресурсами администрации Балахнинского муниципального округа Нижегородской области (Власова Ю.В.) осуществлять контроль за проведением мероприятий по реорганизации МУП «Большое Козино» в соответствии с действующим законодательством.</w:t>
      </w:r>
    </w:p>
    <w:p w14:paraId="1876A2CB" w14:textId="77777777" w:rsidR="00F33399" w:rsidRPr="00F33399" w:rsidRDefault="00F33399" w:rsidP="00F33399">
      <w:pPr>
        <w:spacing w:line="360" w:lineRule="auto"/>
        <w:ind w:firstLine="567"/>
      </w:pPr>
      <w:r w:rsidRPr="00F33399">
        <w:t>7. Установить ответственным за государственную регистрацию реорганизации в форме присоединения директора МУП «Большое Козино» Левковича А.Н.</w:t>
      </w:r>
    </w:p>
    <w:p w14:paraId="4E9D647C" w14:textId="77777777" w:rsidR="00F33399" w:rsidRPr="00F33399" w:rsidRDefault="00F33399" w:rsidP="00F33399">
      <w:pPr>
        <w:spacing w:line="360" w:lineRule="auto"/>
        <w:ind w:firstLine="567"/>
      </w:pPr>
      <w:r w:rsidRPr="00F33399">
        <w:t>8. МУП «Большое Козино» (директор Левкович А.Н.):</w:t>
      </w:r>
    </w:p>
    <w:p w14:paraId="0724CA4F" w14:textId="77777777" w:rsidR="00F33399" w:rsidRPr="00F33399" w:rsidRDefault="00F33399" w:rsidP="00F33399">
      <w:pPr>
        <w:spacing w:line="360" w:lineRule="auto"/>
        <w:ind w:firstLine="567"/>
      </w:pPr>
      <w:r w:rsidRPr="00F33399">
        <w:t>8.1. Осуществить все необходимые мероприятия по реорганизации в форме присоединения в соответствии с действующим законодательством Российской Федерации.</w:t>
      </w:r>
    </w:p>
    <w:p w14:paraId="2971E356" w14:textId="77777777" w:rsidR="00F33399" w:rsidRPr="00F33399" w:rsidRDefault="00F33399" w:rsidP="00F33399">
      <w:pPr>
        <w:spacing w:line="360" w:lineRule="auto"/>
        <w:ind w:firstLine="567"/>
      </w:pPr>
      <w:r w:rsidRPr="00F33399">
        <w:lastRenderedPageBreak/>
        <w:t>8.2. Обеспечить прием имущества, прав и обязанностей, передаваемых от МУП «БРКК», МУП «Конево» Предприятию в соответствии с передаточными актами.</w:t>
      </w:r>
    </w:p>
    <w:p w14:paraId="112B1B48" w14:textId="77777777" w:rsidR="00F33399" w:rsidRPr="00F33399" w:rsidRDefault="00F33399" w:rsidP="00F33399">
      <w:pPr>
        <w:spacing w:line="360" w:lineRule="auto"/>
        <w:ind w:firstLine="567"/>
      </w:pPr>
      <w:r w:rsidRPr="00F33399">
        <w:t>8.3. Утвердить штатное расписание Предприятия, предварительно согласовав его с Учредителем.</w:t>
      </w:r>
    </w:p>
    <w:p w14:paraId="3DC2661C" w14:textId="3ECD72C2" w:rsidR="00F33399" w:rsidRPr="00F33399" w:rsidRDefault="00F33399" w:rsidP="00F33399">
      <w:pPr>
        <w:spacing w:line="360" w:lineRule="auto"/>
        <w:ind w:firstLine="567"/>
      </w:pPr>
      <w:r w:rsidRPr="00F33399">
        <w:t xml:space="preserve">8.4. Оформить трудовые отношения с работниками присоединяемых МУП «БРКК», МУП «Конево» в соответствии с </w:t>
      </w:r>
      <w:r w:rsidRPr="006A2B34">
        <w:t>Трудовым кодексом Российской Федерации</w:t>
      </w:r>
      <w:r w:rsidRPr="00F33399">
        <w:t>.</w:t>
      </w:r>
    </w:p>
    <w:p w14:paraId="65D4088D" w14:textId="77777777" w:rsidR="00F33399" w:rsidRPr="00F33399" w:rsidRDefault="00F33399" w:rsidP="00F33399">
      <w:pPr>
        <w:spacing w:line="360" w:lineRule="auto"/>
        <w:ind w:firstLine="567"/>
      </w:pPr>
      <w:r w:rsidRPr="00F33399">
        <w:t>8.5. В течение трех рабочих дней после даты издания настоящего постановления обеспечить внесение сведений о реорганизации в Единый федеральный реестр сведений о фактах деятельности юридических лиц в отношении всех участвующих в реорганизации муниципальных унитарных предприятий Балахнинского муниципального округа Нижегородской области.</w:t>
      </w:r>
    </w:p>
    <w:p w14:paraId="1258F4E6" w14:textId="77777777" w:rsidR="00F33399" w:rsidRPr="00F33399" w:rsidRDefault="00F33399" w:rsidP="00F33399">
      <w:pPr>
        <w:spacing w:line="360" w:lineRule="auto"/>
        <w:ind w:firstLine="567"/>
      </w:pPr>
      <w:r w:rsidRPr="00F33399">
        <w:t>8.6. В течение трех рабочих дней после даты издания настоящего постановления письменно уведомить о реорганизации орган, осуществляющий государственную регистрацию юридических лиц (Межрайонная ИФНС России №15 по Нижегородской области), внебюджетные фонды.</w:t>
      </w:r>
    </w:p>
    <w:p w14:paraId="79B7CFB4" w14:textId="60B00802" w:rsidR="00F33399" w:rsidRPr="00F33399" w:rsidRDefault="00F33399" w:rsidP="00F33399">
      <w:pPr>
        <w:spacing w:line="360" w:lineRule="auto"/>
        <w:ind w:firstLine="567"/>
      </w:pPr>
      <w:r w:rsidRPr="00F33399">
        <w:t xml:space="preserve">8.7. </w:t>
      </w:r>
      <w:proofErr w:type="gramStart"/>
      <w:r w:rsidRPr="00F33399">
        <w:t xml:space="preserve">Обеспечить публикацию уведомлений о реорганизации, после внесения в Единый государственный реестр юридических лиц записи о начале процедуры реорганизации дважды с периодичностью один раз в месяц, в средствах массовой информации, в которых опубликовываются данные о государственной регистрации юридических лиц, в соответствии со статьей 60 </w:t>
      </w:r>
      <w:r w:rsidRPr="006A2B34">
        <w:t>ГК РФ</w:t>
      </w:r>
      <w:r w:rsidRPr="00F33399">
        <w:t xml:space="preserve"> и статьей 29 Федеральный закон от 14.11.2002 N 161-ФЗ "О государственных и муниципальных унитарных предприятиях".</w:t>
      </w:r>
      <w:proofErr w:type="gramEnd"/>
    </w:p>
    <w:p w14:paraId="1BA8166B" w14:textId="77777777" w:rsidR="00F33399" w:rsidRPr="00F33399" w:rsidRDefault="00F33399" w:rsidP="00F33399">
      <w:pPr>
        <w:spacing w:line="360" w:lineRule="auto"/>
        <w:ind w:firstLine="567"/>
      </w:pPr>
      <w:r w:rsidRPr="00F33399">
        <w:t>8.8. В течение 30 дней с даты издания настоящего постановления уведомить кредиторов в письменной форме о начале реорганизации.</w:t>
      </w:r>
    </w:p>
    <w:p w14:paraId="1A70BB40" w14:textId="77777777" w:rsidR="00F33399" w:rsidRPr="00F33399" w:rsidRDefault="00F33399" w:rsidP="00F33399">
      <w:pPr>
        <w:spacing w:line="360" w:lineRule="auto"/>
        <w:ind w:firstLine="567"/>
      </w:pPr>
      <w:r w:rsidRPr="00F33399">
        <w:t>8.9. Внести соответствующие изменения в Устав МУП «Большое Козино» и представить на утверждение в Администрацию Балахнинского муниципального округа Нижегородской области.</w:t>
      </w:r>
    </w:p>
    <w:p w14:paraId="71CC3873" w14:textId="77777777" w:rsidR="00F33399" w:rsidRPr="00F33399" w:rsidRDefault="00F33399" w:rsidP="00F33399">
      <w:pPr>
        <w:spacing w:line="360" w:lineRule="auto"/>
        <w:ind w:firstLine="567"/>
      </w:pPr>
      <w:r w:rsidRPr="00F33399">
        <w:t>8.10. Провести иные мероприятия по реорганизации МУП «Большое Козино» в соответствии с действующим законодательством.</w:t>
      </w:r>
    </w:p>
    <w:p w14:paraId="429E8871" w14:textId="77777777" w:rsidR="00F33399" w:rsidRPr="00F33399" w:rsidRDefault="00F33399" w:rsidP="00F33399">
      <w:pPr>
        <w:spacing w:line="360" w:lineRule="auto"/>
        <w:ind w:firstLine="567"/>
      </w:pPr>
      <w:r w:rsidRPr="00F33399">
        <w:t xml:space="preserve">9. МУП «БРКК» (исполняющий обязанности директора </w:t>
      </w:r>
      <w:proofErr w:type="spellStart"/>
      <w:r w:rsidRPr="00F33399">
        <w:t>Тумов</w:t>
      </w:r>
      <w:proofErr w:type="spellEnd"/>
      <w:r w:rsidRPr="00F33399">
        <w:t xml:space="preserve"> М.В.), МУП «Конево» (исполняющий обязанности директора Языкова Г.М.):</w:t>
      </w:r>
    </w:p>
    <w:p w14:paraId="56E529D8" w14:textId="77777777" w:rsidR="00F33399" w:rsidRPr="00F33399" w:rsidRDefault="00F33399" w:rsidP="00F33399">
      <w:pPr>
        <w:spacing w:line="360" w:lineRule="auto"/>
        <w:ind w:firstLine="567"/>
      </w:pPr>
      <w:r w:rsidRPr="00F33399">
        <w:t>9.1. Осуществить все необходимые мероприятия по реорганизации в форме присоединения в соответствии с действующим законодательством Российской Федерации.</w:t>
      </w:r>
    </w:p>
    <w:p w14:paraId="5CBFDCFE" w14:textId="7E890D39" w:rsidR="00F33399" w:rsidRPr="00F33399" w:rsidRDefault="00F33399" w:rsidP="00F33399">
      <w:pPr>
        <w:spacing w:line="360" w:lineRule="auto"/>
        <w:ind w:firstLine="567"/>
      </w:pPr>
      <w:r w:rsidRPr="00F33399">
        <w:t xml:space="preserve">9.2. </w:t>
      </w:r>
      <w:proofErr w:type="gramStart"/>
      <w:r w:rsidRPr="00F33399">
        <w:t xml:space="preserve">Обеспечить публикацию уведомлений после внесения в Единый государственный реестр юридических лиц записи о начале процедуры реорганизации дважды с периодичностью один раз в месяц в средствах массовой информации, в которых опубликовываются данные о государственной регистрации юридических лиц, уведомление о </w:t>
      </w:r>
      <w:r w:rsidRPr="00F33399">
        <w:lastRenderedPageBreak/>
        <w:t xml:space="preserve">реорганизации в соответствии со статьей 60 </w:t>
      </w:r>
      <w:r w:rsidRPr="006A2B34">
        <w:t>ГК РФ</w:t>
      </w:r>
      <w:r w:rsidRPr="00F33399">
        <w:t xml:space="preserve"> и статьей 29 Федеральный закон от 14.11.2002 N 161-ФЗ "О государственных и муниципальных унитарных</w:t>
      </w:r>
      <w:proofErr w:type="gramEnd"/>
      <w:r w:rsidRPr="00F33399">
        <w:t xml:space="preserve"> </w:t>
      </w:r>
      <w:proofErr w:type="gramStart"/>
      <w:r w:rsidRPr="00F33399">
        <w:t>предприятиях</w:t>
      </w:r>
      <w:proofErr w:type="gramEnd"/>
      <w:r w:rsidRPr="00F33399">
        <w:t>".</w:t>
      </w:r>
    </w:p>
    <w:p w14:paraId="478DE027" w14:textId="77777777" w:rsidR="00F33399" w:rsidRPr="00F33399" w:rsidRDefault="00F33399" w:rsidP="00F33399">
      <w:pPr>
        <w:spacing w:line="360" w:lineRule="auto"/>
        <w:ind w:firstLine="567"/>
      </w:pPr>
      <w:r w:rsidRPr="00F33399">
        <w:t>9.3. В течение 30 дней с даты издания настоящего постановления уведомить кредиторов в письменной форме о начале реорганизации.</w:t>
      </w:r>
    </w:p>
    <w:p w14:paraId="28DD16E1" w14:textId="77777777" w:rsidR="00F33399" w:rsidRPr="00F33399" w:rsidRDefault="00F33399" w:rsidP="00F33399">
      <w:pPr>
        <w:spacing w:line="360" w:lineRule="auto"/>
        <w:ind w:firstLine="567"/>
      </w:pPr>
      <w:r w:rsidRPr="00F33399">
        <w:t>9.4. Обеспечить внесение в Единый государственный реестр юридических лиц записи о прекращении деятельности МУП «БРКК», МУП «Конево».</w:t>
      </w:r>
    </w:p>
    <w:p w14:paraId="44C37FFE" w14:textId="77777777" w:rsidR="00F33399" w:rsidRPr="00F33399" w:rsidRDefault="00F33399" w:rsidP="00F33399">
      <w:pPr>
        <w:spacing w:line="360" w:lineRule="auto"/>
        <w:ind w:firstLine="567"/>
      </w:pPr>
      <w:r w:rsidRPr="00F33399">
        <w:t>9.5. Уведомить работников МУП «БРКК», МУП «Конево» о реорганизации.</w:t>
      </w:r>
    </w:p>
    <w:p w14:paraId="1B120D57" w14:textId="77777777" w:rsidR="00F33399" w:rsidRPr="00F33399" w:rsidRDefault="00F33399" w:rsidP="00F33399">
      <w:pPr>
        <w:spacing w:line="360" w:lineRule="auto"/>
        <w:ind w:firstLine="567"/>
      </w:pPr>
      <w:r w:rsidRPr="00F33399">
        <w:t>9.6. Произвести инвентаризацию активов, обязательств, правоустанавливающих документов.</w:t>
      </w:r>
    </w:p>
    <w:p w14:paraId="1E9682D2" w14:textId="77777777" w:rsidR="00F33399" w:rsidRPr="00F33399" w:rsidRDefault="00F33399" w:rsidP="00F33399">
      <w:pPr>
        <w:spacing w:line="360" w:lineRule="auto"/>
        <w:ind w:firstLine="567"/>
      </w:pPr>
      <w:r w:rsidRPr="00F33399">
        <w:t>9.7. Обеспечить подготовку передаточного акта имущества, прав и обязанностей, передаваемых от МУП «БРКК», МУП «Конево» Предприятию.</w:t>
      </w:r>
    </w:p>
    <w:p w14:paraId="0F257F52" w14:textId="77777777" w:rsidR="00F33399" w:rsidRPr="00F33399" w:rsidRDefault="00F33399" w:rsidP="00F33399">
      <w:pPr>
        <w:spacing w:line="360" w:lineRule="auto"/>
        <w:ind w:firstLine="567"/>
      </w:pPr>
      <w:r w:rsidRPr="00F33399">
        <w:t>9.8. После подписания передаточного акта обеспечить подготовку и направить в орган, осуществляющий государственную регистрацию юридических лиц (Межрайонной ИФНС России № 15 по Нижегородской области) документы для внесения записи о прекращении деятельности МУП «БРКК», МУП «Конево».</w:t>
      </w:r>
    </w:p>
    <w:p w14:paraId="2C9215C7" w14:textId="77777777" w:rsidR="00F33399" w:rsidRPr="00F33399" w:rsidRDefault="00F33399" w:rsidP="00F33399">
      <w:pPr>
        <w:spacing w:line="360" w:lineRule="auto"/>
        <w:ind w:firstLine="567"/>
      </w:pPr>
      <w:r w:rsidRPr="00F33399">
        <w:t>9.9. Довести до внебюджетных фондов в течение трех рабочих дней после внесения в ЕГРЮЛ записи об исключении из него муниципального унитарного предприятия Балахнинского муниципального округа Нижегородской области информацию об исключении.</w:t>
      </w:r>
    </w:p>
    <w:p w14:paraId="7B5A347A" w14:textId="77777777" w:rsidR="00F33399" w:rsidRPr="00F33399" w:rsidRDefault="00F33399" w:rsidP="00F33399">
      <w:pPr>
        <w:spacing w:line="360" w:lineRule="auto"/>
        <w:ind w:firstLine="567"/>
      </w:pPr>
      <w:r w:rsidRPr="00F33399">
        <w:t>9.10. Провести иные мероприятия по реорганизации МУП «БРКК», МУП «Конево» в соответствии с действующим законодательством.</w:t>
      </w:r>
    </w:p>
    <w:p w14:paraId="4E9C2D92" w14:textId="77777777" w:rsidR="00F33399" w:rsidRPr="00F33399" w:rsidRDefault="00F33399" w:rsidP="00F33399">
      <w:pPr>
        <w:spacing w:line="360" w:lineRule="auto"/>
        <w:ind w:firstLine="567"/>
      </w:pPr>
      <w:r w:rsidRPr="00F33399">
        <w:t>10. Комитету по управлению муниципальным имуществом и земельными ресурсами администрации Балахнинского муниципального округа Нижегородской области (Власова Ю.В.):</w:t>
      </w:r>
    </w:p>
    <w:p w14:paraId="588D209D" w14:textId="77777777" w:rsidR="00F33399" w:rsidRPr="00F33399" w:rsidRDefault="00F33399" w:rsidP="00F33399">
      <w:pPr>
        <w:spacing w:line="360" w:lineRule="auto"/>
        <w:ind w:firstLine="567"/>
      </w:pPr>
      <w:r w:rsidRPr="00F33399">
        <w:t>10.1. По завершении реорганизационных мероприятий согласовать и утвердить передаточные акты в течение 10 рабочих дней с даты их предоставления.</w:t>
      </w:r>
    </w:p>
    <w:p w14:paraId="39291A6D" w14:textId="77777777" w:rsidR="00F33399" w:rsidRPr="00F33399" w:rsidRDefault="00F33399" w:rsidP="00F33399">
      <w:pPr>
        <w:spacing w:line="360" w:lineRule="auto"/>
        <w:ind w:firstLine="567"/>
      </w:pPr>
      <w:r w:rsidRPr="00F33399">
        <w:t>10.2. Внести соответствующие изменения в реестр муниципального имущества Балахнинского муниципального округа Нижегородской области.</w:t>
      </w:r>
    </w:p>
    <w:p w14:paraId="78E796F2" w14:textId="77777777" w:rsidR="00F33399" w:rsidRPr="00F33399" w:rsidRDefault="00F33399" w:rsidP="00F33399">
      <w:pPr>
        <w:spacing w:line="360" w:lineRule="auto"/>
        <w:ind w:firstLine="567"/>
      </w:pPr>
      <w:r w:rsidRPr="00F33399">
        <w:t>11. Отделу муниципальной службы и кадровой работы Администрации Балахнинского муниципального округа Нижегородской области (Гурьянова Н.В.) организовать работу по прекращению трудовых отношений с директорами МУП «БРКК», МУП «Конево».</w:t>
      </w:r>
    </w:p>
    <w:p w14:paraId="2A6CC625" w14:textId="4946E9C5" w:rsidR="00F33399" w:rsidRPr="00F33399" w:rsidRDefault="00F33399" w:rsidP="00F33399">
      <w:pPr>
        <w:spacing w:line="360" w:lineRule="auto"/>
        <w:ind w:firstLine="567"/>
      </w:pPr>
      <w:r w:rsidRPr="00F33399">
        <w:t>12. Отделу организационно - протокольной работы администрации Балахнинского муниципального округа Нижегородской области (Мишина А.Н.) обеспечить официальное опубликование настоящего постановления в газете «Рабочая Балахна», а также размещение на официальном интернет-сайте Балахнинского муниципального округа (</w:t>
      </w:r>
      <w:r w:rsidRPr="006A2B34">
        <w:rPr>
          <w:lang w:val="en-US"/>
        </w:rPr>
        <w:t>https</w:t>
      </w:r>
      <w:r w:rsidRPr="006A2B34">
        <w:t>://balakhna.nobl.ru</w:t>
      </w:r>
      <w:r w:rsidRPr="00F33399">
        <w:t>).</w:t>
      </w:r>
    </w:p>
    <w:p w14:paraId="29FA3742" w14:textId="300073A2" w:rsidR="00F33399" w:rsidRPr="00F33399" w:rsidRDefault="00F33399" w:rsidP="00F33399">
      <w:pPr>
        <w:spacing w:line="360" w:lineRule="auto"/>
        <w:ind w:firstLine="567"/>
        <w:rPr>
          <w:lang w:eastAsia="ru-RU"/>
        </w:rPr>
      </w:pPr>
      <w:r w:rsidRPr="00F33399">
        <w:lastRenderedPageBreak/>
        <w:t xml:space="preserve">13. </w:t>
      </w:r>
      <w:proofErr w:type="gramStart"/>
      <w:r w:rsidRPr="00F33399">
        <w:t xml:space="preserve">Отменить постановление администрации Балахнинского муниципального округа Нижегородской области </w:t>
      </w:r>
      <w:r w:rsidRPr="006A2B34">
        <w:t>№ 166 от 31.01.2024</w:t>
      </w:r>
      <w:r w:rsidRPr="00F33399">
        <w:t xml:space="preserve"> «</w:t>
      </w:r>
      <w:r w:rsidRPr="00F33399">
        <w:rPr>
          <w:lang w:eastAsia="ru-RU"/>
        </w:rPr>
        <w:t>О реорганизации Муниципального унитарного предприятия «Большое Козино» муниципального образования «Балахнинский муниципальный округ Нижегородской области» путем присоединения к нему Муниципального унитарного предприятия «Муниципальное предприятие «Водоканал» муниципального образования «Балахнинский муниципальный округ Нижегородской области», Муниципального унитарного предприятия «Муниципальное предприятие «Балахнинская районная коммунальная компания» муниципального образования «Балахнинский муниципальный округ Нижегородской области», Муниципального унитарного</w:t>
      </w:r>
      <w:proofErr w:type="gramEnd"/>
      <w:r w:rsidRPr="00F33399">
        <w:rPr>
          <w:lang w:eastAsia="ru-RU"/>
        </w:rPr>
        <w:t xml:space="preserve"> предприятия «Муниципальное предприятие «Конево» муниципального образования «Балахнинский муниципальный округ Нижегородской области».</w:t>
      </w:r>
    </w:p>
    <w:p w14:paraId="7F26B331" w14:textId="77777777" w:rsidR="00F33399" w:rsidRPr="00F33399" w:rsidRDefault="00F33399" w:rsidP="00F33399">
      <w:pPr>
        <w:spacing w:line="360" w:lineRule="auto"/>
        <w:ind w:firstLine="567"/>
      </w:pPr>
      <w:r w:rsidRPr="00F33399">
        <w:t>14. Настоящее постановление вступает в силу после его официального опубликования.</w:t>
      </w:r>
    </w:p>
    <w:p w14:paraId="0AB5654D" w14:textId="77777777" w:rsidR="00F33399" w:rsidRPr="00F33399" w:rsidRDefault="00F33399" w:rsidP="00F33399">
      <w:pPr>
        <w:spacing w:line="360" w:lineRule="auto"/>
        <w:ind w:firstLine="567"/>
      </w:pPr>
      <w:r w:rsidRPr="00F33399">
        <w:t xml:space="preserve">15. Контроль за исполнением настоящего постановления возложить на первого заместителя главы И.И. </w:t>
      </w:r>
      <w:proofErr w:type="spellStart"/>
      <w:r w:rsidRPr="00F33399">
        <w:t>Фирера</w:t>
      </w:r>
      <w:proofErr w:type="spellEnd"/>
      <w:r w:rsidRPr="00F33399">
        <w:t xml:space="preserve">. </w:t>
      </w:r>
    </w:p>
    <w:p w14:paraId="6BFBF03F" w14:textId="77777777" w:rsidR="00F33399" w:rsidRPr="00F33399" w:rsidRDefault="00F33399" w:rsidP="00F33399">
      <w:pPr>
        <w:ind w:firstLine="0"/>
      </w:pPr>
    </w:p>
    <w:p w14:paraId="3B3C8059" w14:textId="77777777" w:rsidR="00F33399" w:rsidRPr="00F33399" w:rsidRDefault="00F33399" w:rsidP="00F33399">
      <w:pPr>
        <w:ind w:firstLine="0"/>
      </w:pPr>
      <w:bookmarkStart w:id="0" w:name="_GoBack"/>
      <w:bookmarkEnd w:id="0"/>
    </w:p>
    <w:p w14:paraId="1B1499B2" w14:textId="57E11B40" w:rsidR="00F33399" w:rsidRPr="00F33399" w:rsidRDefault="00F33399" w:rsidP="00F33399">
      <w:pPr>
        <w:ind w:firstLine="0"/>
      </w:pPr>
      <w:r w:rsidRPr="00F33399">
        <w:t>Глава местного самоуправления</w:t>
      </w:r>
      <w:r w:rsidRPr="00F33399">
        <w:tab/>
      </w:r>
      <w:r w:rsidRPr="00F33399">
        <w:tab/>
      </w:r>
      <w:r w:rsidRPr="00F33399">
        <w:tab/>
      </w:r>
      <w:r w:rsidRPr="00F33399">
        <w:tab/>
      </w:r>
      <w:r w:rsidRPr="00F33399">
        <w:tab/>
      </w:r>
      <w:r w:rsidRPr="00F33399">
        <w:tab/>
        <w:t>А.В. Дранишников</w:t>
      </w:r>
    </w:p>
    <w:sectPr w:rsidR="00F33399" w:rsidRPr="00F33399" w:rsidSect="00EB4EF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05AC0" w14:textId="77777777" w:rsidR="0092383C" w:rsidRDefault="0092383C" w:rsidP="007F0268">
      <w:r>
        <w:separator/>
      </w:r>
    </w:p>
  </w:endnote>
  <w:endnote w:type="continuationSeparator" w:id="0">
    <w:p w14:paraId="056142F7" w14:textId="77777777" w:rsidR="0092383C" w:rsidRDefault="0092383C"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857E1" w14:textId="77777777" w:rsidR="0092383C" w:rsidRDefault="0092383C" w:rsidP="007F0268">
      <w:r>
        <w:separator/>
      </w:r>
    </w:p>
  </w:footnote>
  <w:footnote w:type="continuationSeparator" w:id="0">
    <w:p w14:paraId="05D80CEB" w14:textId="77777777" w:rsidR="0092383C" w:rsidRDefault="0092383C"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2C987D36"/>
    <w:multiLevelType w:val="hybridMultilevel"/>
    <w:tmpl w:val="E1A28E80"/>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
  </w:num>
  <w:num w:numId="3">
    <w:abstractNumId w:val="3"/>
  </w:num>
  <w:num w:numId="4">
    <w:abstractNumId w:val="12"/>
  </w:num>
  <w:num w:numId="5">
    <w:abstractNumId w:val="8"/>
  </w:num>
  <w:num w:numId="6">
    <w:abstractNumId w:val="6"/>
  </w:num>
  <w:num w:numId="7">
    <w:abstractNumId w:val="5"/>
  </w:num>
  <w:num w:numId="8">
    <w:abstractNumId w:val="4"/>
  </w:num>
  <w:num w:numId="9">
    <w:abstractNumId w:val="7"/>
  </w:num>
  <w:num w:numId="10">
    <w:abstractNumId w:val="0"/>
  </w:num>
  <w:num w:numId="11">
    <w:abstractNumId w:val="11"/>
  </w:num>
  <w:num w:numId="12">
    <w:abstractNumId w:val="10"/>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AC9"/>
    <w:rsid w:val="00000B50"/>
    <w:rsid w:val="00000B93"/>
    <w:rsid w:val="00002A0F"/>
    <w:rsid w:val="00002C22"/>
    <w:rsid w:val="00002DF7"/>
    <w:rsid w:val="0000484A"/>
    <w:rsid w:val="000049EA"/>
    <w:rsid w:val="00004A36"/>
    <w:rsid w:val="0000524D"/>
    <w:rsid w:val="00005A9D"/>
    <w:rsid w:val="0001032E"/>
    <w:rsid w:val="00011ABE"/>
    <w:rsid w:val="00012E75"/>
    <w:rsid w:val="00014B4D"/>
    <w:rsid w:val="00014D94"/>
    <w:rsid w:val="00015359"/>
    <w:rsid w:val="00016B1E"/>
    <w:rsid w:val="00016B44"/>
    <w:rsid w:val="000178EF"/>
    <w:rsid w:val="00017C38"/>
    <w:rsid w:val="00020636"/>
    <w:rsid w:val="0002108E"/>
    <w:rsid w:val="00021587"/>
    <w:rsid w:val="00021603"/>
    <w:rsid w:val="00021812"/>
    <w:rsid w:val="0002298C"/>
    <w:rsid w:val="00022A37"/>
    <w:rsid w:val="000231F7"/>
    <w:rsid w:val="00024996"/>
    <w:rsid w:val="00024F33"/>
    <w:rsid w:val="00026515"/>
    <w:rsid w:val="00026E67"/>
    <w:rsid w:val="00027F13"/>
    <w:rsid w:val="00030347"/>
    <w:rsid w:val="0003084D"/>
    <w:rsid w:val="00030DC1"/>
    <w:rsid w:val="00031804"/>
    <w:rsid w:val="00032398"/>
    <w:rsid w:val="000328BA"/>
    <w:rsid w:val="000339A5"/>
    <w:rsid w:val="00033DD8"/>
    <w:rsid w:val="000353CB"/>
    <w:rsid w:val="00035DA9"/>
    <w:rsid w:val="00036261"/>
    <w:rsid w:val="000371AF"/>
    <w:rsid w:val="000379CF"/>
    <w:rsid w:val="00041848"/>
    <w:rsid w:val="000444B5"/>
    <w:rsid w:val="00045CF8"/>
    <w:rsid w:val="00046537"/>
    <w:rsid w:val="00046584"/>
    <w:rsid w:val="000506FF"/>
    <w:rsid w:val="0005176D"/>
    <w:rsid w:val="000543C1"/>
    <w:rsid w:val="00054B0F"/>
    <w:rsid w:val="00055CE3"/>
    <w:rsid w:val="00057A68"/>
    <w:rsid w:val="00057C2F"/>
    <w:rsid w:val="0006092B"/>
    <w:rsid w:val="00061BE9"/>
    <w:rsid w:val="00064787"/>
    <w:rsid w:val="000664AA"/>
    <w:rsid w:val="0006726E"/>
    <w:rsid w:val="000674C8"/>
    <w:rsid w:val="00071956"/>
    <w:rsid w:val="00074CBE"/>
    <w:rsid w:val="0007526C"/>
    <w:rsid w:val="000765E0"/>
    <w:rsid w:val="00076AAD"/>
    <w:rsid w:val="00076E74"/>
    <w:rsid w:val="000777AC"/>
    <w:rsid w:val="000804A4"/>
    <w:rsid w:val="0008342B"/>
    <w:rsid w:val="00083732"/>
    <w:rsid w:val="000855EB"/>
    <w:rsid w:val="00085770"/>
    <w:rsid w:val="000858ED"/>
    <w:rsid w:val="00086A93"/>
    <w:rsid w:val="0008725D"/>
    <w:rsid w:val="000876D5"/>
    <w:rsid w:val="000909DF"/>
    <w:rsid w:val="00090AB2"/>
    <w:rsid w:val="0009153E"/>
    <w:rsid w:val="000923A4"/>
    <w:rsid w:val="000942CC"/>
    <w:rsid w:val="00094840"/>
    <w:rsid w:val="000950CE"/>
    <w:rsid w:val="00097461"/>
    <w:rsid w:val="000A1F59"/>
    <w:rsid w:val="000A48DA"/>
    <w:rsid w:val="000A4FBE"/>
    <w:rsid w:val="000A5173"/>
    <w:rsid w:val="000A5C6E"/>
    <w:rsid w:val="000A6271"/>
    <w:rsid w:val="000B095F"/>
    <w:rsid w:val="000B6FDE"/>
    <w:rsid w:val="000B71FC"/>
    <w:rsid w:val="000C1446"/>
    <w:rsid w:val="000C292F"/>
    <w:rsid w:val="000C48C6"/>
    <w:rsid w:val="000C72A7"/>
    <w:rsid w:val="000D282D"/>
    <w:rsid w:val="000D2918"/>
    <w:rsid w:val="000D3685"/>
    <w:rsid w:val="000D3C23"/>
    <w:rsid w:val="000D5A89"/>
    <w:rsid w:val="000D5B12"/>
    <w:rsid w:val="000D69D2"/>
    <w:rsid w:val="000D7D65"/>
    <w:rsid w:val="000E1A0F"/>
    <w:rsid w:val="000E323B"/>
    <w:rsid w:val="000E35D9"/>
    <w:rsid w:val="000E3D66"/>
    <w:rsid w:val="000E48AC"/>
    <w:rsid w:val="000E4A87"/>
    <w:rsid w:val="000E5178"/>
    <w:rsid w:val="000E5381"/>
    <w:rsid w:val="000E53FE"/>
    <w:rsid w:val="000E5795"/>
    <w:rsid w:val="000E57BB"/>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647"/>
    <w:rsid w:val="001260BE"/>
    <w:rsid w:val="001270BE"/>
    <w:rsid w:val="00127B8D"/>
    <w:rsid w:val="001300AD"/>
    <w:rsid w:val="001307E6"/>
    <w:rsid w:val="001311AF"/>
    <w:rsid w:val="0013182C"/>
    <w:rsid w:val="00131FE1"/>
    <w:rsid w:val="00133C9B"/>
    <w:rsid w:val="001361EB"/>
    <w:rsid w:val="00136AA8"/>
    <w:rsid w:val="0013711E"/>
    <w:rsid w:val="0013715D"/>
    <w:rsid w:val="00137E49"/>
    <w:rsid w:val="00137ED7"/>
    <w:rsid w:val="00140AF1"/>
    <w:rsid w:val="00140B68"/>
    <w:rsid w:val="00141276"/>
    <w:rsid w:val="00141779"/>
    <w:rsid w:val="0014380E"/>
    <w:rsid w:val="001440AA"/>
    <w:rsid w:val="00145828"/>
    <w:rsid w:val="00145F76"/>
    <w:rsid w:val="00146C73"/>
    <w:rsid w:val="00147178"/>
    <w:rsid w:val="00147A1A"/>
    <w:rsid w:val="00150A7C"/>
    <w:rsid w:val="00150C91"/>
    <w:rsid w:val="00150D02"/>
    <w:rsid w:val="00151FF3"/>
    <w:rsid w:val="0015284D"/>
    <w:rsid w:val="00152965"/>
    <w:rsid w:val="0015362C"/>
    <w:rsid w:val="00153BC6"/>
    <w:rsid w:val="00154E00"/>
    <w:rsid w:val="00154EA3"/>
    <w:rsid w:val="00155399"/>
    <w:rsid w:val="00157E7D"/>
    <w:rsid w:val="00162F83"/>
    <w:rsid w:val="001632A0"/>
    <w:rsid w:val="00163761"/>
    <w:rsid w:val="0016394D"/>
    <w:rsid w:val="00163FAD"/>
    <w:rsid w:val="001649F2"/>
    <w:rsid w:val="00164B96"/>
    <w:rsid w:val="0016559C"/>
    <w:rsid w:val="0016602A"/>
    <w:rsid w:val="001661A3"/>
    <w:rsid w:val="00166211"/>
    <w:rsid w:val="00166263"/>
    <w:rsid w:val="001662DB"/>
    <w:rsid w:val="00167EA2"/>
    <w:rsid w:val="00170E12"/>
    <w:rsid w:val="00171885"/>
    <w:rsid w:val="00174999"/>
    <w:rsid w:val="00175262"/>
    <w:rsid w:val="00176D51"/>
    <w:rsid w:val="0017716E"/>
    <w:rsid w:val="00181C90"/>
    <w:rsid w:val="001827CE"/>
    <w:rsid w:val="00182977"/>
    <w:rsid w:val="00183069"/>
    <w:rsid w:val="001836A5"/>
    <w:rsid w:val="00183792"/>
    <w:rsid w:val="00183FAE"/>
    <w:rsid w:val="001844FF"/>
    <w:rsid w:val="00185A7F"/>
    <w:rsid w:val="00185F6B"/>
    <w:rsid w:val="00186A27"/>
    <w:rsid w:val="00190209"/>
    <w:rsid w:val="001906A5"/>
    <w:rsid w:val="00190D2C"/>
    <w:rsid w:val="00190EE8"/>
    <w:rsid w:val="001914A7"/>
    <w:rsid w:val="00195B76"/>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D46"/>
    <w:rsid w:val="001B27EC"/>
    <w:rsid w:val="001B444F"/>
    <w:rsid w:val="001B4594"/>
    <w:rsid w:val="001B613A"/>
    <w:rsid w:val="001B7132"/>
    <w:rsid w:val="001B733B"/>
    <w:rsid w:val="001B7A6D"/>
    <w:rsid w:val="001B7A7F"/>
    <w:rsid w:val="001B7F88"/>
    <w:rsid w:val="001C057E"/>
    <w:rsid w:val="001C100E"/>
    <w:rsid w:val="001C15E0"/>
    <w:rsid w:val="001C200D"/>
    <w:rsid w:val="001C27C6"/>
    <w:rsid w:val="001C436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2988"/>
    <w:rsid w:val="001E49BE"/>
    <w:rsid w:val="001E4CAA"/>
    <w:rsid w:val="001E53A1"/>
    <w:rsid w:val="001E68D5"/>
    <w:rsid w:val="001E6BC4"/>
    <w:rsid w:val="001F3FA1"/>
    <w:rsid w:val="001F4C92"/>
    <w:rsid w:val="001F69BC"/>
    <w:rsid w:val="001F72A9"/>
    <w:rsid w:val="001F7C58"/>
    <w:rsid w:val="00201875"/>
    <w:rsid w:val="00201895"/>
    <w:rsid w:val="0020274E"/>
    <w:rsid w:val="00202EE4"/>
    <w:rsid w:val="00203576"/>
    <w:rsid w:val="00203D4F"/>
    <w:rsid w:val="00203FF0"/>
    <w:rsid w:val="00204CF7"/>
    <w:rsid w:val="00205B29"/>
    <w:rsid w:val="00205B8D"/>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846"/>
    <w:rsid w:val="00231A8A"/>
    <w:rsid w:val="00233DA4"/>
    <w:rsid w:val="002345A1"/>
    <w:rsid w:val="002347B3"/>
    <w:rsid w:val="00234A6C"/>
    <w:rsid w:val="00234B52"/>
    <w:rsid w:val="0023523D"/>
    <w:rsid w:val="00235C18"/>
    <w:rsid w:val="00235F58"/>
    <w:rsid w:val="00236353"/>
    <w:rsid w:val="0023640A"/>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053B"/>
    <w:rsid w:val="002530D5"/>
    <w:rsid w:val="00253DB9"/>
    <w:rsid w:val="00254940"/>
    <w:rsid w:val="00255B94"/>
    <w:rsid w:val="002568F7"/>
    <w:rsid w:val="002570C5"/>
    <w:rsid w:val="002600C6"/>
    <w:rsid w:val="002606D9"/>
    <w:rsid w:val="00260989"/>
    <w:rsid w:val="0026388F"/>
    <w:rsid w:val="0026421E"/>
    <w:rsid w:val="00264861"/>
    <w:rsid w:val="002649A1"/>
    <w:rsid w:val="00264E4D"/>
    <w:rsid w:val="00265CF8"/>
    <w:rsid w:val="00266D92"/>
    <w:rsid w:val="00271FC4"/>
    <w:rsid w:val="00273DBA"/>
    <w:rsid w:val="00275CFB"/>
    <w:rsid w:val="002774D8"/>
    <w:rsid w:val="002802EF"/>
    <w:rsid w:val="00280667"/>
    <w:rsid w:val="00280BEF"/>
    <w:rsid w:val="00281440"/>
    <w:rsid w:val="00281598"/>
    <w:rsid w:val="0028172E"/>
    <w:rsid w:val="00282AE2"/>
    <w:rsid w:val="00284116"/>
    <w:rsid w:val="00284FBA"/>
    <w:rsid w:val="0028509A"/>
    <w:rsid w:val="0028517F"/>
    <w:rsid w:val="00287D5A"/>
    <w:rsid w:val="00291E04"/>
    <w:rsid w:val="0029216F"/>
    <w:rsid w:val="00292C24"/>
    <w:rsid w:val="00292D44"/>
    <w:rsid w:val="00292DBE"/>
    <w:rsid w:val="00293B68"/>
    <w:rsid w:val="00294327"/>
    <w:rsid w:val="00294D64"/>
    <w:rsid w:val="00294DC9"/>
    <w:rsid w:val="00296C42"/>
    <w:rsid w:val="0029751F"/>
    <w:rsid w:val="002A152F"/>
    <w:rsid w:val="002A54D4"/>
    <w:rsid w:val="002A572D"/>
    <w:rsid w:val="002A66BC"/>
    <w:rsid w:val="002A69E3"/>
    <w:rsid w:val="002A7270"/>
    <w:rsid w:val="002B1375"/>
    <w:rsid w:val="002B1C1B"/>
    <w:rsid w:val="002B512C"/>
    <w:rsid w:val="002B6D4B"/>
    <w:rsid w:val="002B6E1C"/>
    <w:rsid w:val="002B6E4A"/>
    <w:rsid w:val="002B7225"/>
    <w:rsid w:val="002B72F2"/>
    <w:rsid w:val="002B7CC3"/>
    <w:rsid w:val="002B7F2F"/>
    <w:rsid w:val="002C0C28"/>
    <w:rsid w:val="002C1026"/>
    <w:rsid w:val="002C27FD"/>
    <w:rsid w:val="002C3668"/>
    <w:rsid w:val="002C61DE"/>
    <w:rsid w:val="002C7E90"/>
    <w:rsid w:val="002D0ABA"/>
    <w:rsid w:val="002D1194"/>
    <w:rsid w:val="002D18A6"/>
    <w:rsid w:val="002D4824"/>
    <w:rsid w:val="002D661F"/>
    <w:rsid w:val="002D6644"/>
    <w:rsid w:val="002E01BD"/>
    <w:rsid w:val="002E078D"/>
    <w:rsid w:val="002E25B3"/>
    <w:rsid w:val="002E36A6"/>
    <w:rsid w:val="002E6623"/>
    <w:rsid w:val="002E68AD"/>
    <w:rsid w:val="002F00A3"/>
    <w:rsid w:val="002F14D1"/>
    <w:rsid w:val="002F36AC"/>
    <w:rsid w:val="002F37A7"/>
    <w:rsid w:val="002F3B48"/>
    <w:rsid w:val="002F5F81"/>
    <w:rsid w:val="002F65F5"/>
    <w:rsid w:val="002F65F9"/>
    <w:rsid w:val="002F72DC"/>
    <w:rsid w:val="003018C3"/>
    <w:rsid w:val="00302922"/>
    <w:rsid w:val="00303E68"/>
    <w:rsid w:val="00305CBA"/>
    <w:rsid w:val="00306B4C"/>
    <w:rsid w:val="00307128"/>
    <w:rsid w:val="00307902"/>
    <w:rsid w:val="00307F37"/>
    <w:rsid w:val="00310E3C"/>
    <w:rsid w:val="00312692"/>
    <w:rsid w:val="00314C99"/>
    <w:rsid w:val="00315E60"/>
    <w:rsid w:val="003160B8"/>
    <w:rsid w:val="00316164"/>
    <w:rsid w:val="00316E20"/>
    <w:rsid w:val="003179F4"/>
    <w:rsid w:val="00320546"/>
    <w:rsid w:val="003229F8"/>
    <w:rsid w:val="00322BF5"/>
    <w:rsid w:val="00324A07"/>
    <w:rsid w:val="0032696B"/>
    <w:rsid w:val="00326B3F"/>
    <w:rsid w:val="00327700"/>
    <w:rsid w:val="00327B37"/>
    <w:rsid w:val="00327C48"/>
    <w:rsid w:val="00330CC6"/>
    <w:rsid w:val="003317A9"/>
    <w:rsid w:val="00333BA2"/>
    <w:rsid w:val="00336EAC"/>
    <w:rsid w:val="00336F89"/>
    <w:rsid w:val="00337E1B"/>
    <w:rsid w:val="003414B6"/>
    <w:rsid w:val="00341C37"/>
    <w:rsid w:val="00342551"/>
    <w:rsid w:val="0034346D"/>
    <w:rsid w:val="00345B8E"/>
    <w:rsid w:val="00345FF1"/>
    <w:rsid w:val="00347BF3"/>
    <w:rsid w:val="00352BD5"/>
    <w:rsid w:val="00353838"/>
    <w:rsid w:val="0035461F"/>
    <w:rsid w:val="00355A9F"/>
    <w:rsid w:val="00357472"/>
    <w:rsid w:val="003605FB"/>
    <w:rsid w:val="00361BE2"/>
    <w:rsid w:val="00361CDB"/>
    <w:rsid w:val="00363AA1"/>
    <w:rsid w:val="003641CF"/>
    <w:rsid w:val="003644BB"/>
    <w:rsid w:val="0036495D"/>
    <w:rsid w:val="0036645D"/>
    <w:rsid w:val="0036710D"/>
    <w:rsid w:val="0036724B"/>
    <w:rsid w:val="003676B1"/>
    <w:rsid w:val="003677DD"/>
    <w:rsid w:val="00372593"/>
    <w:rsid w:val="0037387F"/>
    <w:rsid w:val="003752A6"/>
    <w:rsid w:val="003762A0"/>
    <w:rsid w:val="003764E5"/>
    <w:rsid w:val="0037793C"/>
    <w:rsid w:val="003808C6"/>
    <w:rsid w:val="00382D74"/>
    <w:rsid w:val="00383AA7"/>
    <w:rsid w:val="003842BE"/>
    <w:rsid w:val="00386CD3"/>
    <w:rsid w:val="003873E7"/>
    <w:rsid w:val="0039032D"/>
    <w:rsid w:val="00391760"/>
    <w:rsid w:val="00391CD8"/>
    <w:rsid w:val="00391FEB"/>
    <w:rsid w:val="00392E69"/>
    <w:rsid w:val="0039308F"/>
    <w:rsid w:val="00393AD5"/>
    <w:rsid w:val="00393AFF"/>
    <w:rsid w:val="003942C5"/>
    <w:rsid w:val="0039436D"/>
    <w:rsid w:val="00394FE2"/>
    <w:rsid w:val="00395793"/>
    <w:rsid w:val="00395E7B"/>
    <w:rsid w:val="0039610C"/>
    <w:rsid w:val="003971B8"/>
    <w:rsid w:val="00397997"/>
    <w:rsid w:val="003A09D1"/>
    <w:rsid w:val="003A0FB6"/>
    <w:rsid w:val="003A3A51"/>
    <w:rsid w:val="003A4AD0"/>
    <w:rsid w:val="003A6BFA"/>
    <w:rsid w:val="003B08E8"/>
    <w:rsid w:val="003B28E3"/>
    <w:rsid w:val="003B2962"/>
    <w:rsid w:val="003B4873"/>
    <w:rsid w:val="003B509D"/>
    <w:rsid w:val="003B50BC"/>
    <w:rsid w:val="003B54D2"/>
    <w:rsid w:val="003B6F0F"/>
    <w:rsid w:val="003C0629"/>
    <w:rsid w:val="003C0AC8"/>
    <w:rsid w:val="003C189D"/>
    <w:rsid w:val="003C2B5E"/>
    <w:rsid w:val="003C2B74"/>
    <w:rsid w:val="003C4BE4"/>
    <w:rsid w:val="003C6222"/>
    <w:rsid w:val="003C676C"/>
    <w:rsid w:val="003C74C4"/>
    <w:rsid w:val="003D0C5F"/>
    <w:rsid w:val="003D13B8"/>
    <w:rsid w:val="003D1824"/>
    <w:rsid w:val="003D1AA5"/>
    <w:rsid w:val="003D1CB1"/>
    <w:rsid w:val="003D29D8"/>
    <w:rsid w:val="003D2F9F"/>
    <w:rsid w:val="003D3663"/>
    <w:rsid w:val="003D44E9"/>
    <w:rsid w:val="003D4B4F"/>
    <w:rsid w:val="003D579B"/>
    <w:rsid w:val="003D6093"/>
    <w:rsid w:val="003E129F"/>
    <w:rsid w:val="003E1AAE"/>
    <w:rsid w:val="003E1E05"/>
    <w:rsid w:val="003E20DC"/>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52A2"/>
    <w:rsid w:val="0040550F"/>
    <w:rsid w:val="00405832"/>
    <w:rsid w:val="0040603D"/>
    <w:rsid w:val="004064F9"/>
    <w:rsid w:val="004065F8"/>
    <w:rsid w:val="00406EBC"/>
    <w:rsid w:val="004071EA"/>
    <w:rsid w:val="00410704"/>
    <w:rsid w:val="00410B04"/>
    <w:rsid w:val="00410BBD"/>
    <w:rsid w:val="00411185"/>
    <w:rsid w:val="00411E98"/>
    <w:rsid w:val="004135A5"/>
    <w:rsid w:val="00413FB3"/>
    <w:rsid w:val="004144C9"/>
    <w:rsid w:val="004152AC"/>
    <w:rsid w:val="004154F3"/>
    <w:rsid w:val="00416B71"/>
    <w:rsid w:val="004175C8"/>
    <w:rsid w:val="00420F0D"/>
    <w:rsid w:val="00423253"/>
    <w:rsid w:val="004233A6"/>
    <w:rsid w:val="00423709"/>
    <w:rsid w:val="00423AC3"/>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3E97"/>
    <w:rsid w:val="004452C8"/>
    <w:rsid w:val="00447723"/>
    <w:rsid w:val="00450187"/>
    <w:rsid w:val="00450E5E"/>
    <w:rsid w:val="00451AEF"/>
    <w:rsid w:val="00454739"/>
    <w:rsid w:val="0045476C"/>
    <w:rsid w:val="00456B06"/>
    <w:rsid w:val="00457A05"/>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457"/>
    <w:rsid w:val="00484EA8"/>
    <w:rsid w:val="004853F2"/>
    <w:rsid w:val="00486E1D"/>
    <w:rsid w:val="00490648"/>
    <w:rsid w:val="00490D71"/>
    <w:rsid w:val="00491F39"/>
    <w:rsid w:val="0049245A"/>
    <w:rsid w:val="00492C61"/>
    <w:rsid w:val="004932BA"/>
    <w:rsid w:val="00493315"/>
    <w:rsid w:val="0049445F"/>
    <w:rsid w:val="004944BE"/>
    <w:rsid w:val="00494A59"/>
    <w:rsid w:val="00494D20"/>
    <w:rsid w:val="004951EF"/>
    <w:rsid w:val="00495CFF"/>
    <w:rsid w:val="00496537"/>
    <w:rsid w:val="00497CC3"/>
    <w:rsid w:val="004A06D5"/>
    <w:rsid w:val="004A0A19"/>
    <w:rsid w:val="004A4747"/>
    <w:rsid w:val="004A527E"/>
    <w:rsid w:val="004A6EBB"/>
    <w:rsid w:val="004B0225"/>
    <w:rsid w:val="004B207C"/>
    <w:rsid w:val="004B272C"/>
    <w:rsid w:val="004B2788"/>
    <w:rsid w:val="004B418F"/>
    <w:rsid w:val="004B41C2"/>
    <w:rsid w:val="004B5844"/>
    <w:rsid w:val="004B5E30"/>
    <w:rsid w:val="004B6967"/>
    <w:rsid w:val="004B73C2"/>
    <w:rsid w:val="004C02F6"/>
    <w:rsid w:val="004C0E5E"/>
    <w:rsid w:val="004C222E"/>
    <w:rsid w:val="004C2C60"/>
    <w:rsid w:val="004C3249"/>
    <w:rsid w:val="004C3FAD"/>
    <w:rsid w:val="004C4623"/>
    <w:rsid w:val="004C61FC"/>
    <w:rsid w:val="004C6478"/>
    <w:rsid w:val="004C659A"/>
    <w:rsid w:val="004C6A49"/>
    <w:rsid w:val="004C7631"/>
    <w:rsid w:val="004C7CA2"/>
    <w:rsid w:val="004D09AD"/>
    <w:rsid w:val="004D16FF"/>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54"/>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D74"/>
    <w:rsid w:val="00520D4B"/>
    <w:rsid w:val="00521238"/>
    <w:rsid w:val="0052252A"/>
    <w:rsid w:val="00522C99"/>
    <w:rsid w:val="0052332A"/>
    <w:rsid w:val="00524034"/>
    <w:rsid w:val="0052408C"/>
    <w:rsid w:val="0052415B"/>
    <w:rsid w:val="00524E0E"/>
    <w:rsid w:val="00526165"/>
    <w:rsid w:val="00527122"/>
    <w:rsid w:val="00527440"/>
    <w:rsid w:val="00527699"/>
    <w:rsid w:val="00527D1A"/>
    <w:rsid w:val="00527D5C"/>
    <w:rsid w:val="00527F5A"/>
    <w:rsid w:val="00530751"/>
    <w:rsid w:val="00530800"/>
    <w:rsid w:val="00530908"/>
    <w:rsid w:val="0053098C"/>
    <w:rsid w:val="00530A8F"/>
    <w:rsid w:val="00530D76"/>
    <w:rsid w:val="005311FB"/>
    <w:rsid w:val="0053183D"/>
    <w:rsid w:val="005325EA"/>
    <w:rsid w:val="0053277B"/>
    <w:rsid w:val="00532897"/>
    <w:rsid w:val="00532F6C"/>
    <w:rsid w:val="00536372"/>
    <w:rsid w:val="005363EF"/>
    <w:rsid w:val="0054044B"/>
    <w:rsid w:val="00540BD0"/>
    <w:rsid w:val="0054116C"/>
    <w:rsid w:val="00541280"/>
    <w:rsid w:val="005415D0"/>
    <w:rsid w:val="0054249A"/>
    <w:rsid w:val="0054306B"/>
    <w:rsid w:val="005447E3"/>
    <w:rsid w:val="00544AAE"/>
    <w:rsid w:val="00544D40"/>
    <w:rsid w:val="00545427"/>
    <w:rsid w:val="0054628D"/>
    <w:rsid w:val="0054658A"/>
    <w:rsid w:val="005468CD"/>
    <w:rsid w:val="00546AFE"/>
    <w:rsid w:val="00547CE3"/>
    <w:rsid w:val="00547D25"/>
    <w:rsid w:val="00550E8A"/>
    <w:rsid w:val="00552907"/>
    <w:rsid w:val="00552BDC"/>
    <w:rsid w:val="00553B63"/>
    <w:rsid w:val="00554646"/>
    <w:rsid w:val="00555CFF"/>
    <w:rsid w:val="00555F21"/>
    <w:rsid w:val="005576EF"/>
    <w:rsid w:val="00560D88"/>
    <w:rsid w:val="005622DF"/>
    <w:rsid w:val="005624E4"/>
    <w:rsid w:val="00563FD0"/>
    <w:rsid w:val="00564F6E"/>
    <w:rsid w:val="00565BFF"/>
    <w:rsid w:val="00567188"/>
    <w:rsid w:val="0057150C"/>
    <w:rsid w:val="00572629"/>
    <w:rsid w:val="00572E1B"/>
    <w:rsid w:val="0057415D"/>
    <w:rsid w:val="005742DE"/>
    <w:rsid w:val="00575390"/>
    <w:rsid w:val="00576108"/>
    <w:rsid w:val="00576A52"/>
    <w:rsid w:val="00576C7F"/>
    <w:rsid w:val="00576E35"/>
    <w:rsid w:val="00577978"/>
    <w:rsid w:val="00580AFB"/>
    <w:rsid w:val="00583B40"/>
    <w:rsid w:val="00584D60"/>
    <w:rsid w:val="00585321"/>
    <w:rsid w:val="005853C3"/>
    <w:rsid w:val="0058564A"/>
    <w:rsid w:val="00585783"/>
    <w:rsid w:val="005857FD"/>
    <w:rsid w:val="00585A3E"/>
    <w:rsid w:val="0059005B"/>
    <w:rsid w:val="0059009E"/>
    <w:rsid w:val="0059060F"/>
    <w:rsid w:val="005916F0"/>
    <w:rsid w:val="00592FD1"/>
    <w:rsid w:val="00597371"/>
    <w:rsid w:val="005976AA"/>
    <w:rsid w:val="005A02CE"/>
    <w:rsid w:val="005A1616"/>
    <w:rsid w:val="005A221C"/>
    <w:rsid w:val="005A285B"/>
    <w:rsid w:val="005A632B"/>
    <w:rsid w:val="005A671D"/>
    <w:rsid w:val="005A68DA"/>
    <w:rsid w:val="005B05E1"/>
    <w:rsid w:val="005B1445"/>
    <w:rsid w:val="005B2071"/>
    <w:rsid w:val="005B232F"/>
    <w:rsid w:val="005B240E"/>
    <w:rsid w:val="005B244E"/>
    <w:rsid w:val="005B3022"/>
    <w:rsid w:val="005B3476"/>
    <w:rsid w:val="005B4978"/>
    <w:rsid w:val="005B4F61"/>
    <w:rsid w:val="005B584B"/>
    <w:rsid w:val="005B5E2D"/>
    <w:rsid w:val="005B6995"/>
    <w:rsid w:val="005B72C9"/>
    <w:rsid w:val="005B79D2"/>
    <w:rsid w:val="005B7C1B"/>
    <w:rsid w:val="005B7D86"/>
    <w:rsid w:val="005C0C77"/>
    <w:rsid w:val="005C13AB"/>
    <w:rsid w:val="005C1576"/>
    <w:rsid w:val="005C1838"/>
    <w:rsid w:val="005C2A3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DA9"/>
    <w:rsid w:val="005D6A4F"/>
    <w:rsid w:val="005D7FDB"/>
    <w:rsid w:val="005E1BA7"/>
    <w:rsid w:val="005E1CC1"/>
    <w:rsid w:val="005E2F3D"/>
    <w:rsid w:val="005E337B"/>
    <w:rsid w:val="005E59CC"/>
    <w:rsid w:val="005E6F6C"/>
    <w:rsid w:val="005E732C"/>
    <w:rsid w:val="005F0AE8"/>
    <w:rsid w:val="005F141B"/>
    <w:rsid w:val="005F20EC"/>
    <w:rsid w:val="005F414B"/>
    <w:rsid w:val="005F5470"/>
    <w:rsid w:val="005F5500"/>
    <w:rsid w:val="005F6408"/>
    <w:rsid w:val="005F6409"/>
    <w:rsid w:val="00600C23"/>
    <w:rsid w:val="00600D09"/>
    <w:rsid w:val="006011E5"/>
    <w:rsid w:val="0060160A"/>
    <w:rsid w:val="00601CC5"/>
    <w:rsid w:val="00602080"/>
    <w:rsid w:val="00602351"/>
    <w:rsid w:val="00602E79"/>
    <w:rsid w:val="006044F0"/>
    <w:rsid w:val="00605E0F"/>
    <w:rsid w:val="006061D8"/>
    <w:rsid w:val="0060662C"/>
    <w:rsid w:val="00606B65"/>
    <w:rsid w:val="00606C4E"/>
    <w:rsid w:val="00606F66"/>
    <w:rsid w:val="006072B0"/>
    <w:rsid w:val="00607323"/>
    <w:rsid w:val="00607464"/>
    <w:rsid w:val="00607A0B"/>
    <w:rsid w:val="00610436"/>
    <w:rsid w:val="00610465"/>
    <w:rsid w:val="00610563"/>
    <w:rsid w:val="00610C72"/>
    <w:rsid w:val="00610E1C"/>
    <w:rsid w:val="00610E35"/>
    <w:rsid w:val="006111E8"/>
    <w:rsid w:val="00612118"/>
    <w:rsid w:val="0061358A"/>
    <w:rsid w:val="00613E97"/>
    <w:rsid w:val="00614BBD"/>
    <w:rsid w:val="00615B9A"/>
    <w:rsid w:val="006161C8"/>
    <w:rsid w:val="006174A4"/>
    <w:rsid w:val="00620B4D"/>
    <w:rsid w:val="00621F23"/>
    <w:rsid w:val="00623BF4"/>
    <w:rsid w:val="006252EF"/>
    <w:rsid w:val="00626CC1"/>
    <w:rsid w:val="006271A4"/>
    <w:rsid w:val="00630027"/>
    <w:rsid w:val="00632422"/>
    <w:rsid w:val="00633DD2"/>
    <w:rsid w:val="00634590"/>
    <w:rsid w:val="00634A30"/>
    <w:rsid w:val="00635E64"/>
    <w:rsid w:val="006370D2"/>
    <w:rsid w:val="006376AB"/>
    <w:rsid w:val="00637EE2"/>
    <w:rsid w:val="006403DD"/>
    <w:rsid w:val="00643E43"/>
    <w:rsid w:val="00643E92"/>
    <w:rsid w:val="00646006"/>
    <w:rsid w:val="0064632D"/>
    <w:rsid w:val="00646FB8"/>
    <w:rsid w:val="0064782D"/>
    <w:rsid w:val="0065001A"/>
    <w:rsid w:val="00650030"/>
    <w:rsid w:val="00651195"/>
    <w:rsid w:val="00652167"/>
    <w:rsid w:val="00652AA7"/>
    <w:rsid w:val="00653043"/>
    <w:rsid w:val="006538F3"/>
    <w:rsid w:val="0065474A"/>
    <w:rsid w:val="006559AF"/>
    <w:rsid w:val="0065715D"/>
    <w:rsid w:val="006571F9"/>
    <w:rsid w:val="006577AD"/>
    <w:rsid w:val="00657876"/>
    <w:rsid w:val="00657FB1"/>
    <w:rsid w:val="006621B1"/>
    <w:rsid w:val="006626B4"/>
    <w:rsid w:val="0066447C"/>
    <w:rsid w:val="006646D0"/>
    <w:rsid w:val="00664912"/>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2DE"/>
    <w:rsid w:val="00690B64"/>
    <w:rsid w:val="00691709"/>
    <w:rsid w:val="006930AC"/>
    <w:rsid w:val="00693218"/>
    <w:rsid w:val="00693942"/>
    <w:rsid w:val="0069426D"/>
    <w:rsid w:val="00694A3A"/>
    <w:rsid w:val="00695DB4"/>
    <w:rsid w:val="0069759C"/>
    <w:rsid w:val="00697B07"/>
    <w:rsid w:val="00697F10"/>
    <w:rsid w:val="006A07CC"/>
    <w:rsid w:val="006A1207"/>
    <w:rsid w:val="006A12DE"/>
    <w:rsid w:val="006A1F0D"/>
    <w:rsid w:val="006A2B34"/>
    <w:rsid w:val="006A356C"/>
    <w:rsid w:val="006A37C8"/>
    <w:rsid w:val="006A4E63"/>
    <w:rsid w:val="006B07DF"/>
    <w:rsid w:val="006B2346"/>
    <w:rsid w:val="006B36E7"/>
    <w:rsid w:val="006B3CA3"/>
    <w:rsid w:val="006B3F38"/>
    <w:rsid w:val="006B43AD"/>
    <w:rsid w:val="006B454A"/>
    <w:rsid w:val="006B5758"/>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8C6"/>
    <w:rsid w:val="006D798E"/>
    <w:rsid w:val="006E0851"/>
    <w:rsid w:val="006E12DA"/>
    <w:rsid w:val="006E1FED"/>
    <w:rsid w:val="006E2115"/>
    <w:rsid w:val="006E29A6"/>
    <w:rsid w:val="006E42E9"/>
    <w:rsid w:val="006E4B2E"/>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B71"/>
    <w:rsid w:val="00712869"/>
    <w:rsid w:val="00713989"/>
    <w:rsid w:val="00715A24"/>
    <w:rsid w:val="00715AAF"/>
    <w:rsid w:val="00715E49"/>
    <w:rsid w:val="00716E6C"/>
    <w:rsid w:val="007176C5"/>
    <w:rsid w:val="007203C3"/>
    <w:rsid w:val="00720711"/>
    <w:rsid w:val="007219C0"/>
    <w:rsid w:val="00722DE1"/>
    <w:rsid w:val="00723CC4"/>
    <w:rsid w:val="00723D5B"/>
    <w:rsid w:val="007245DD"/>
    <w:rsid w:val="00727412"/>
    <w:rsid w:val="0073009A"/>
    <w:rsid w:val="007317AF"/>
    <w:rsid w:val="00732525"/>
    <w:rsid w:val="00732C9C"/>
    <w:rsid w:val="00733E73"/>
    <w:rsid w:val="00734332"/>
    <w:rsid w:val="00735961"/>
    <w:rsid w:val="007375D2"/>
    <w:rsid w:val="00740007"/>
    <w:rsid w:val="00740BC4"/>
    <w:rsid w:val="00741785"/>
    <w:rsid w:val="0074181B"/>
    <w:rsid w:val="00741F31"/>
    <w:rsid w:val="00742112"/>
    <w:rsid w:val="00742937"/>
    <w:rsid w:val="00742B45"/>
    <w:rsid w:val="00745190"/>
    <w:rsid w:val="0074520C"/>
    <w:rsid w:val="00746296"/>
    <w:rsid w:val="0074653A"/>
    <w:rsid w:val="00747C09"/>
    <w:rsid w:val="007508D3"/>
    <w:rsid w:val="00750A5A"/>
    <w:rsid w:val="00751A26"/>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2515"/>
    <w:rsid w:val="00783E4A"/>
    <w:rsid w:val="007844BD"/>
    <w:rsid w:val="007871AC"/>
    <w:rsid w:val="00787700"/>
    <w:rsid w:val="00787E6E"/>
    <w:rsid w:val="00790188"/>
    <w:rsid w:val="0079064C"/>
    <w:rsid w:val="00790ED2"/>
    <w:rsid w:val="007918ED"/>
    <w:rsid w:val="007944A7"/>
    <w:rsid w:val="007950E2"/>
    <w:rsid w:val="007961CB"/>
    <w:rsid w:val="0079687B"/>
    <w:rsid w:val="00796A25"/>
    <w:rsid w:val="00797832"/>
    <w:rsid w:val="007A1683"/>
    <w:rsid w:val="007A35EF"/>
    <w:rsid w:val="007A38BB"/>
    <w:rsid w:val="007A420D"/>
    <w:rsid w:val="007A4B61"/>
    <w:rsid w:val="007A5798"/>
    <w:rsid w:val="007A613D"/>
    <w:rsid w:val="007A687E"/>
    <w:rsid w:val="007A68CE"/>
    <w:rsid w:val="007A756F"/>
    <w:rsid w:val="007A7CAF"/>
    <w:rsid w:val="007B15AA"/>
    <w:rsid w:val="007B15DF"/>
    <w:rsid w:val="007B1A70"/>
    <w:rsid w:val="007B1EC5"/>
    <w:rsid w:val="007B2543"/>
    <w:rsid w:val="007B61E4"/>
    <w:rsid w:val="007B6960"/>
    <w:rsid w:val="007B71B5"/>
    <w:rsid w:val="007C2161"/>
    <w:rsid w:val="007C25BA"/>
    <w:rsid w:val="007C285D"/>
    <w:rsid w:val="007C2BFF"/>
    <w:rsid w:val="007C302C"/>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90A"/>
    <w:rsid w:val="007F4396"/>
    <w:rsid w:val="007F6F80"/>
    <w:rsid w:val="007F71FC"/>
    <w:rsid w:val="007F74CF"/>
    <w:rsid w:val="0080194E"/>
    <w:rsid w:val="008038BC"/>
    <w:rsid w:val="00803ED5"/>
    <w:rsid w:val="00804092"/>
    <w:rsid w:val="00805359"/>
    <w:rsid w:val="00806FFF"/>
    <w:rsid w:val="0080705B"/>
    <w:rsid w:val="0081029B"/>
    <w:rsid w:val="008115D6"/>
    <w:rsid w:val="008120BC"/>
    <w:rsid w:val="00813904"/>
    <w:rsid w:val="008140CE"/>
    <w:rsid w:val="00817E64"/>
    <w:rsid w:val="008207C4"/>
    <w:rsid w:val="00820980"/>
    <w:rsid w:val="00821B53"/>
    <w:rsid w:val="00822D11"/>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42D87"/>
    <w:rsid w:val="00843C30"/>
    <w:rsid w:val="00844443"/>
    <w:rsid w:val="00844E7F"/>
    <w:rsid w:val="0084680A"/>
    <w:rsid w:val="0084681F"/>
    <w:rsid w:val="00846FFE"/>
    <w:rsid w:val="00850CFD"/>
    <w:rsid w:val="00851371"/>
    <w:rsid w:val="0085151B"/>
    <w:rsid w:val="00852424"/>
    <w:rsid w:val="0085298A"/>
    <w:rsid w:val="00852EB7"/>
    <w:rsid w:val="00854C88"/>
    <w:rsid w:val="008550DC"/>
    <w:rsid w:val="00855BB6"/>
    <w:rsid w:val="00855D76"/>
    <w:rsid w:val="00856749"/>
    <w:rsid w:val="0085706D"/>
    <w:rsid w:val="0085717F"/>
    <w:rsid w:val="0086121B"/>
    <w:rsid w:val="00861B78"/>
    <w:rsid w:val="00861D43"/>
    <w:rsid w:val="008626B2"/>
    <w:rsid w:val="008630F8"/>
    <w:rsid w:val="008631C6"/>
    <w:rsid w:val="0086397C"/>
    <w:rsid w:val="008643AB"/>
    <w:rsid w:val="008649B3"/>
    <w:rsid w:val="0086623E"/>
    <w:rsid w:val="00867269"/>
    <w:rsid w:val="00867EA8"/>
    <w:rsid w:val="008722DF"/>
    <w:rsid w:val="0087282C"/>
    <w:rsid w:val="00872F7F"/>
    <w:rsid w:val="0087316B"/>
    <w:rsid w:val="008732D9"/>
    <w:rsid w:val="0087355B"/>
    <w:rsid w:val="00873CD5"/>
    <w:rsid w:val="00875991"/>
    <w:rsid w:val="00875D50"/>
    <w:rsid w:val="0087626B"/>
    <w:rsid w:val="00876D87"/>
    <w:rsid w:val="0087749B"/>
    <w:rsid w:val="00880226"/>
    <w:rsid w:val="0088083B"/>
    <w:rsid w:val="008816C3"/>
    <w:rsid w:val="00883AEA"/>
    <w:rsid w:val="00884505"/>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9CC"/>
    <w:rsid w:val="008A13C9"/>
    <w:rsid w:val="008A4A97"/>
    <w:rsid w:val="008A4B61"/>
    <w:rsid w:val="008B10C5"/>
    <w:rsid w:val="008B1FBC"/>
    <w:rsid w:val="008B2173"/>
    <w:rsid w:val="008B2710"/>
    <w:rsid w:val="008B3086"/>
    <w:rsid w:val="008B3163"/>
    <w:rsid w:val="008B4027"/>
    <w:rsid w:val="008B4676"/>
    <w:rsid w:val="008B5C8A"/>
    <w:rsid w:val="008B7FA1"/>
    <w:rsid w:val="008C0ABE"/>
    <w:rsid w:val="008C0BE4"/>
    <w:rsid w:val="008C2DAF"/>
    <w:rsid w:val="008C327D"/>
    <w:rsid w:val="008C3405"/>
    <w:rsid w:val="008C3631"/>
    <w:rsid w:val="008C36A0"/>
    <w:rsid w:val="008C36B5"/>
    <w:rsid w:val="008C399B"/>
    <w:rsid w:val="008C3D37"/>
    <w:rsid w:val="008C40E9"/>
    <w:rsid w:val="008C54DE"/>
    <w:rsid w:val="008C5E3B"/>
    <w:rsid w:val="008C7EFE"/>
    <w:rsid w:val="008D0361"/>
    <w:rsid w:val="008D0EEE"/>
    <w:rsid w:val="008D11DB"/>
    <w:rsid w:val="008D204F"/>
    <w:rsid w:val="008D28C1"/>
    <w:rsid w:val="008D33DF"/>
    <w:rsid w:val="008D34D1"/>
    <w:rsid w:val="008D47AD"/>
    <w:rsid w:val="008D480A"/>
    <w:rsid w:val="008D5B86"/>
    <w:rsid w:val="008D6587"/>
    <w:rsid w:val="008D6EFC"/>
    <w:rsid w:val="008D740D"/>
    <w:rsid w:val="008D797B"/>
    <w:rsid w:val="008D7EBB"/>
    <w:rsid w:val="008E01CA"/>
    <w:rsid w:val="008E0E86"/>
    <w:rsid w:val="008E1306"/>
    <w:rsid w:val="008E2AD5"/>
    <w:rsid w:val="008E4269"/>
    <w:rsid w:val="008E55BB"/>
    <w:rsid w:val="008E5753"/>
    <w:rsid w:val="008E57A4"/>
    <w:rsid w:val="008E6592"/>
    <w:rsid w:val="008E7582"/>
    <w:rsid w:val="008F032B"/>
    <w:rsid w:val="008F0585"/>
    <w:rsid w:val="008F094E"/>
    <w:rsid w:val="008F11F6"/>
    <w:rsid w:val="008F265B"/>
    <w:rsid w:val="008F28EF"/>
    <w:rsid w:val="008F34BB"/>
    <w:rsid w:val="008F456A"/>
    <w:rsid w:val="008F57CE"/>
    <w:rsid w:val="008F7149"/>
    <w:rsid w:val="008F7C1A"/>
    <w:rsid w:val="00900CB7"/>
    <w:rsid w:val="009010C4"/>
    <w:rsid w:val="0090330A"/>
    <w:rsid w:val="00903E37"/>
    <w:rsid w:val="0090411F"/>
    <w:rsid w:val="00904299"/>
    <w:rsid w:val="009048FD"/>
    <w:rsid w:val="00905348"/>
    <w:rsid w:val="009063A1"/>
    <w:rsid w:val="0091044E"/>
    <w:rsid w:val="009107C6"/>
    <w:rsid w:val="00911040"/>
    <w:rsid w:val="0091235B"/>
    <w:rsid w:val="00912398"/>
    <w:rsid w:val="00912D4A"/>
    <w:rsid w:val="00913B41"/>
    <w:rsid w:val="0091538A"/>
    <w:rsid w:val="00916DFF"/>
    <w:rsid w:val="00917876"/>
    <w:rsid w:val="00917B10"/>
    <w:rsid w:val="00917B92"/>
    <w:rsid w:val="00917F24"/>
    <w:rsid w:val="009206F2"/>
    <w:rsid w:val="0092121A"/>
    <w:rsid w:val="00922177"/>
    <w:rsid w:val="009225B0"/>
    <w:rsid w:val="00922AF0"/>
    <w:rsid w:val="00922BFE"/>
    <w:rsid w:val="00923488"/>
    <w:rsid w:val="0092383C"/>
    <w:rsid w:val="009239B4"/>
    <w:rsid w:val="00924159"/>
    <w:rsid w:val="0092447B"/>
    <w:rsid w:val="00924FD6"/>
    <w:rsid w:val="00925433"/>
    <w:rsid w:val="00925484"/>
    <w:rsid w:val="009257AC"/>
    <w:rsid w:val="00925834"/>
    <w:rsid w:val="00926ED8"/>
    <w:rsid w:val="0092793B"/>
    <w:rsid w:val="009306FB"/>
    <w:rsid w:val="00930C7B"/>
    <w:rsid w:val="00931DA7"/>
    <w:rsid w:val="00932510"/>
    <w:rsid w:val="009330DA"/>
    <w:rsid w:val="00933E35"/>
    <w:rsid w:val="00941F83"/>
    <w:rsid w:val="0094217E"/>
    <w:rsid w:val="0094225D"/>
    <w:rsid w:val="009422B3"/>
    <w:rsid w:val="00943078"/>
    <w:rsid w:val="0094413E"/>
    <w:rsid w:val="0094417D"/>
    <w:rsid w:val="0094468B"/>
    <w:rsid w:val="0094551E"/>
    <w:rsid w:val="00945629"/>
    <w:rsid w:val="00946471"/>
    <w:rsid w:val="00946586"/>
    <w:rsid w:val="00946E14"/>
    <w:rsid w:val="009475E9"/>
    <w:rsid w:val="00947C54"/>
    <w:rsid w:val="00947E64"/>
    <w:rsid w:val="0095086F"/>
    <w:rsid w:val="00951211"/>
    <w:rsid w:val="00951783"/>
    <w:rsid w:val="0095242F"/>
    <w:rsid w:val="009524AE"/>
    <w:rsid w:val="00952A7D"/>
    <w:rsid w:val="00952C83"/>
    <w:rsid w:val="009536DF"/>
    <w:rsid w:val="009540D8"/>
    <w:rsid w:val="00954832"/>
    <w:rsid w:val="00956347"/>
    <w:rsid w:val="00956B96"/>
    <w:rsid w:val="00957E4B"/>
    <w:rsid w:val="0096071E"/>
    <w:rsid w:val="00961735"/>
    <w:rsid w:val="0096440E"/>
    <w:rsid w:val="00964781"/>
    <w:rsid w:val="0096633D"/>
    <w:rsid w:val="00966858"/>
    <w:rsid w:val="00967F59"/>
    <w:rsid w:val="00970506"/>
    <w:rsid w:val="00973286"/>
    <w:rsid w:val="00973B44"/>
    <w:rsid w:val="00974368"/>
    <w:rsid w:val="009743EC"/>
    <w:rsid w:val="00974B5E"/>
    <w:rsid w:val="00975855"/>
    <w:rsid w:val="00976289"/>
    <w:rsid w:val="0097631B"/>
    <w:rsid w:val="009764CA"/>
    <w:rsid w:val="00977AE1"/>
    <w:rsid w:val="00977EC9"/>
    <w:rsid w:val="00980763"/>
    <w:rsid w:val="009808D8"/>
    <w:rsid w:val="00980FCB"/>
    <w:rsid w:val="00981979"/>
    <w:rsid w:val="00982D8A"/>
    <w:rsid w:val="00982DCD"/>
    <w:rsid w:val="00982EAD"/>
    <w:rsid w:val="00984844"/>
    <w:rsid w:val="00984E92"/>
    <w:rsid w:val="009854AB"/>
    <w:rsid w:val="0098591D"/>
    <w:rsid w:val="00985ACD"/>
    <w:rsid w:val="00986112"/>
    <w:rsid w:val="00987ED0"/>
    <w:rsid w:val="0099006E"/>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56AC"/>
    <w:rsid w:val="009C5C0B"/>
    <w:rsid w:val="009C676A"/>
    <w:rsid w:val="009C67C7"/>
    <w:rsid w:val="009C6D58"/>
    <w:rsid w:val="009C7CFA"/>
    <w:rsid w:val="009C7ED9"/>
    <w:rsid w:val="009C7F50"/>
    <w:rsid w:val="009D0CC2"/>
    <w:rsid w:val="009D262E"/>
    <w:rsid w:val="009D48BB"/>
    <w:rsid w:val="009E03A6"/>
    <w:rsid w:val="009E1B5A"/>
    <w:rsid w:val="009E26B5"/>
    <w:rsid w:val="009E3894"/>
    <w:rsid w:val="009E4BB2"/>
    <w:rsid w:val="009E5442"/>
    <w:rsid w:val="009E71E5"/>
    <w:rsid w:val="009E73D4"/>
    <w:rsid w:val="009E7732"/>
    <w:rsid w:val="009E796D"/>
    <w:rsid w:val="009E7D8E"/>
    <w:rsid w:val="009F0893"/>
    <w:rsid w:val="009F57CB"/>
    <w:rsid w:val="009F6646"/>
    <w:rsid w:val="009F7807"/>
    <w:rsid w:val="009F7D81"/>
    <w:rsid w:val="00A004D4"/>
    <w:rsid w:val="00A02736"/>
    <w:rsid w:val="00A04108"/>
    <w:rsid w:val="00A044C5"/>
    <w:rsid w:val="00A04592"/>
    <w:rsid w:val="00A05EB4"/>
    <w:rsid w:val="00A07719"/>
    <w:rsid w:val="00A07D6D"/>
    <w:rsid w:val="00A1128C"/>
    <w:rsid w:val="00A13092"/>
    <w:rsid w:val="00A134F3"/>
    <w:rsid w:val="00A14BB1"/>
    <w:rsid w:val="00A16BC1"/>
    <w:rsid w:val="00A17294"/>
    <w:rsid w:val="00A200C3"/>
    <w:rsid w:val="00A20471"/>
    <w:rsid w:val="00A20770"/>
    <w:rsid w:val="00A20A6A"/>
    <w:rsid w:val="00A20B6E"/>
    <w:rsid w:val="00A211BF"/>
    <w:rsid w:val="00A216D5"/>
    <w:rsid w:val="00A21D5F"/>
    <w:rsid w:val="00A23E52"/>
    <w:rsid w:val="00A250D8"/>
    <w:rsid w:val="00A25201"/>
    <w:rsid w:val="00A253B1"/>
    <w:rsid w:val="00A25CE8"/>
    <w:rsid w:val="00A27DDA"/>
    <w:rsid w:val="00A31932"/>
    <w:rsid w:val="00A32075"/>
    <w:rsid w:val="00A33303"/>
    <w:rsid w:val="00A334BC"/>
    <w:rsid w:val="00A33A38"/>
    <w:rsid w:val="00A37F9F"/>
    <w:rsid w:val="00A40DB4"/>
    <w:rsid w:val="00A41719"/>
    <w:rsid w:val="00A417EB"/>
    <w:rsid w:val="00A432D7"/>
    <w:rsid w:val="00A447A3"/>
    <w:rsid w:val="00A465FC"/>
    <w:rsid w:val="00A472D1"/>
    <w:rsid w:val="00A47D17"/>
    <w:rsid w:val="00A505A9"/>
    <w:rsid w:val="00A50FF0"/>
    <w:rsid w:val="00A518CA"/>
    <w:rsid w:val="00A534CF"/>
    <w:rsid w:val="00A542A8"/>
    <w:rsid w:val="00A54367"/>
    <w:rsid w:val="00A56E1D"/>
    <w:rsid w:val="00A5732A"/>
    <w:rsid w:val="00A60198"/>
    <w:rsid w:val="00A603D1"/>
    <w:rsid w:val="00A62623"/>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4519"/>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5482"/>
    <w:rsid w:val="00AA6455"/>
    <w:rsid w:val="00AA6942"/>
    <w:rsid w:val="00AA7201"/>
    <w:rsid w:val="00AB06E3"/>
    <w:rsid w:val="00AB0BC7"/>
    <w:rsid w:val="00AB0F53"/>
    <w:rsid w:val="00AB117B"/>
    <w:rsid w:val="00AB236D"/>
    <w:rsid w:val="00AB319F"/>
    <w:rsid w:val="00AB3A8C"/>
    <w:rsid w:val="00AB4A2B"/>
    <w:rsid w:val="00AB4B8D"/>
    <w:rsid w:val="00AB4CED"/>
    <w:rsid w:val="00AB4FDA"/>
    <w:rsid w:val="00AB5B12"/>
    <w:rsid w:val="00AB6BDF"/>
    <w:rsid w:val="00AB750B"/>
    <w:rsid w:val="00AC032D"/>
    <w:rsid w:val="00AC1846"/>
    <w:rsid w:val="00AC1B2C"/>
    <w:rsid w:val="00AC2314"/>
    <w:rsid w:val="00AC598C"/>
    <w:rsid w:val="00AC5E9F"/>
    <w:rsid w:val="00AC6291"/>
    <w:rsid w:val="00AC79F3"/>
    <w:rsid w:val="00AD00FA"/>
    <w:rsid w:val="00AD051D"/>
    <w:rsid w:val="00AD2AA6"/>
    <w:rsid w:val="00AD3240"/>
    <w:rsid w:val="00AD43D4"/>
    <w:rsid w:val="00AD4832"/>
    <w:rsid w:val="00AD5A4F"/>
    <w:rsid w:val="00AE03FE"/>
    <w:rsid w:val="00AE06AA"/>
    <w:rsid w:val="00AE078F"/>
    <w:rsid w:val="00AE0DE4"/>
    <w:rsid w:val="00AE185F"/>
    <w:rsid w:val="00AE3620"/>
    <w:rsid w:val="00AE3856"/>
    <w:rsid w:val="00AE4762"/>
    <w:rsid w:val="00AE4774"/>
    <w:rsid w:val="00AE47BE"/>
    <w:rsid w:val="00AE490D"/>
    <w:rsid w:val="00AE4B7D"/>
    <w:rsid w:val="00AE6524"/>
    <w:rsid w:val="00AE6DF1"/>
    <w:rsid w:val="00AF085B"/>
    <w:rsid w:val="00AF1C18"/>
    <w:rsid w:val="00AF35F3"/>
    <w:rsid w:val="00AF4544"/>
    <w:rsid w:val="00AF4ACD"/>
    <w:rsid w:val="00AF4BEB"/>
    <w:rsid w:val="00AF507B"/>
    <w:rsid w:val="00AF55C1"/>
    <w:rsid w:val="00AF5C9D"/>
    <w:rsid w:val="00AF60DD"/>
    <w:rsid w:val="00AF6154"/>
    <w:rsid w:val="00AF6239"/>
    <w:rsid w:val="00AF6D88"/>
    <w:rsid w:val="00AF794F"/>
    <w:rsid w:val="00AF7AEE"/>
    <w:rsid w:val="00B00EDA"/>
    <w:rsid w:val="00B026CE"/>
    <w:rsid w:val="00B02E72"/>
    <w:rsid w:val="00B03B70"/>
    <w:rsid w:val="00B03ED7"/>
    <w:rsid w:val="00B04AC7"/>
    <w:rsid w:val="00B0533D"/>
    <w:rsid w:val="00B05383"/>
    <w:rsid w:val="00B067A7"/>
    <w:rsid w:val="00B06A62"/>
    <w:rsid w:val="00B076E0"/>
    <w:rsid w:val="00B078F6"/>
    <w:rsid w:val="00B11696"/>
    <w:rsid w:val="00B11BB1"/>
    <w:rsid w:val="00B14C6B"/>
    <w:rsid w:val="00B14CD3"/>
    <w:rsid w:val="00B15905"/>
    <w:rsid w:val="00B15DF7"/>
    <w:rsid w:val="00B16D53"/>
    <w:rsid w:val="00B17672"/>
    <w:rsid w:val="00B17FC8"/>
    <w:rsid w:val="00B22FDA"/>
    <w:rsid w:val="00B232C0"/>
    <w:rsid w:val="00B26E4F"/>
    <w:rsid w:val="00B2761E"/>
    <w:rsid w:val="00B27B9B"/>
    <w:rsid w:val="00B30877"/>
    <w:rsid w:val="00B3182E"/>
    <w:rsid w:val="00B31C37"/>
    <w:rsid w:val="00B322A1"/>
    <w:rsid w:val="00B327F9"/>
    <w:rsid w:val="00B35DD2"/>
    <w:rsid w:val="00B3663C"/>
    <w:rsid w:val="00B370CF"/>
    <w:rsid w:val="00B4106E"/>
    <w:rsid w:val="00B419B7"/>
    <w:rsid w:val="00B4268F"/>
    <w:rsid w:val="00B42B24"/>
    <w:rsid w:val="00B44540"/>
    <w:rsid w:val="00B4658E"/>
    <w:rsid w:val="00B468A8"/>
    <w:rsid w:val="00B475D9"/>
    <w:rsid w:val="00B47640"/>
    <w:rsid w:val="00B478FC"/>
    <w:rsid w:val="00B47FCC"/>
    <w:rsid w:val="00B50457"/>
    <w:rsid w:val="00B51F9E"/>
    <w:rsid w:val="00B522E6"/>
    <w:rsid w:val="00B52335"/>
    <w:rsid w:val="00B53718"/>
    <w:rsid w:val="00B53C23"/>
    <w:rsid w:val="00B5582B"/>
    <w:rsid w:val="00B55907"/>
    <w:rsid w:val="00B566CA"/>
    <w:rsid w:val="00B6091B"/>
    <w:rsid w:val="00B609D3"/>
    <w:rsid w:val="00B6255C"/>
    <w:rsid w:val="00B63FAA"/>
    <w:rsid w:val="00B6607F"/>
    <w:rsid w:val="00B66E7E"/>
    <w:rsid w:val="00B67F9F"/>
    <w:rsid w:val="00B70645"/>
    <w:rsid w:val="00B70774"/>
    <w:rsid w:val="00B707CB"/>
    <w:rsid w:val="00B70831"/>
    <w:rsid w:val="00B711F9"/>
    <w:rsid w:val="00B714A4"/>
    <w:rsid w:val="00B7197E"/>
    <w:rsid w:val="00B71F9D"/>
    <w:rsid w:val="00B726C0"/>
    <w:rsid w:val="00B7271F"/>
    <w:rsid w:val="00B7276F"/>
    <w:rsid w:val="00B73760"/>
    <w:rsid w:val="00B75256"/>
    <w:rsid w:val="00B7567A"/>
    <w:rsid w:val="00B77091"/>
    <w:rsid w:val="00B7709B"/>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648A"/>
    <w:rsid w:val="00BA7573"/>
    <w:rsid w:val="00BB00A7"/>
    <w:rsid w:val="00BB1158"/>
    <w:rsid w:val="00BB128E"/>
    <w:rsid w:val="00BB49E0"/>
    <w:rsid w:val="00BB4B99"/>
    <w:rsid w:val="00BB5266"/>
    <w:rsid w:val="00BB5E48"/>
    <w:rsid w:val="00BB73D1"/>
    <w:rsid w:val="00BB75BB"/>
    <w:rsid w:val="00BC0A59"/>
    <w:rsid w:val="00BC0F5E"/>
    <w:rsid w:val="00BC1379"/>
    <w:rsid w:val="00BC1683"/>
    <w:rsid w:val="00BC1E1F"/>
    <w:rsid w:val="00BC38B3"/>
    <w:rsid w:val="00BC4EC1"/>
    <w:rsid w:val="00BC5B8B"/>
    <w:rsid w:val="00BC6386"/>
    <w:rsid w:val="00BC638E"/>
    <w:rsid w:val="00BC699D"/>
    <w:rsid w:val="00BC6E58"/>
    <w:rsid w:val="00BC764E"/>
    <w:rsid w:val="00BC7F7A"/>
    <w:rsid w:val="00BD1663"/>
    <w:rsid w:val="00BD52D8"/>
    <w:rsid w:val="00BD58B5"/>
    <w:rsid w:val="00BD5FF8"/>
    <w:rsid w:val="00BD66FE"/>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169"/>
    <w:rsid w:val="00BF65C6"/>
    <w:rsid w:val="00BF70AC"/>
    <w:rsid w:val="00BF729A"/>
    <w:rsid w:val="00BF729B"/>
    <w:rsid w:val="00BF7DDB"/>
    <w:rsid w:val="00C006B2"/>
    <w:rsid w:val="00C00808"/>
    <w:rsid w:val="00C00E29"/>
    <w:rsid w:val="00C0145B"/>
    <w:rsid w:val="00C02023"/>
    <w:rsid w:val="00C04091"/>
    <w:rsid w:val="00C0762A"/>
    <w:rsid w:val="00C106F1"/>
    <w:rsid w:val="00C12E69"/>
    <w:rsid w:val="00C138A8"/>
    <w:rsid w:val="00C142B2"/>
    <w:rsid w:val="00C1600F"/>
    <w:rsid w:val="00C1691F"/>
    <w:rsid w:val="00C16E70"/>
    <w:rsid w:val="00C17358"/>
    <w:rsid w:val="00C20122"/>
    <w:rsid w:val="00C209CC"/>
    <w:rsid w:val="00C20E2D"/>
    <w:rsid w:val="00C225CF"/>
    <w:rsid w:val="00C2292C"/>
    <w:rsid w:val="00C23180"/>
    <w:rsid w:val="00C2331A"/>
    <w:rsid w:val="00C23E21"/>
    <w:rsid w:val="00C26DDA"/>
    <w:rsid w:val="00C271C6"/>
    <w:rsid w:val="00C27A1B"/>
    <w:rsid w:val="00C31871"/>
    <w:rsid w:val="00C3368D"/>
    <w:rsid w:val="00C33690"/>
    <w:rsid w:val="00C34B7D"/>
    <w:rsid w:val="00C34CD2"/>
    <w:rsid w:val="00C3526C"/>
    <w:rsid w:val="00C35354"/>
    <w:rsid w:val="00C3566F"/>
    <w:rsid w:val="00C3591F"/>
    <w:rsid w:val="00C35B39"/>
    <w:rsid w:val="00C35FB4"/>
    <w:rsid w:val="00C3719F"/>
    <w:rsid w:val="00C37CA8"/>
    <w:rsid w:val="00C408C9"/>
    <w:rsid w:val="00C40AE5"/>
    <w:rsid w:val="00C4298A"/>
    <w:rsid w:val="00C42F6A"/>
    <w:rsid w:val="00C435D8"/>
    <w:rsid w:val="00C437AE"/>
    <w:rsid w:val="00C44608"/>
    <w:rsid w:val="00C44B70"/>
    <w:rsid w:val="00C45A7C"/>
    <w:rsid w:val="00C475D6"/>
    <w:rsid w:val="00C50146"/>
    <w:rsid w:val="00C50250"/>
    <w:rsid w:val="00C50ECD"/>
    <w:rsid w:val="00C51D5B"/>
    <w:rsid w:val="00C52367"/>
    <w:rsid w:val="00C52438"/>
    <w:rsid w:val="00C531DE"/>
    <w:rsid w:val="00C53D75"/>
    <w:rsid w:val="00C5400A"/>
    <w:rsid w:val="00C545B1"/>
    <w:rsid w:val="00C56AC4"/>
    <w:rsid w:val="00C60DC1"/>
    <w:rsid w:val="00C6204A"/>
    <w:rsid w:val="00C62705"/>
    <w:rsid w:val="00C6376F"/>
    <w:rsid w:val="00C63A99"/>
    <w:rsid w:val="00C6454D"/>
    <w:rsid w:val="00C65CB3"/>
    <w:rsid w:val="00C660B2"/>
    <w:rsid w:val="00C66FE8"/>
    <w:rsid w:val="00C67B25"/>
    <w:rsid w:val="00C70C99"/>
    <w:rsid w:val="00C71392"/>
    <w:rsid w:val="00C71705"/>
    <w:rsid w:val="00C718B4"/>
    <w:rsid w:val="00C72399"/>
    <w:rsid w:val="00C72777"/>
    <w:rsid w:val="00C74434"/>
    <w:rsid w:val="00C7483F"/>
    <w:rsid w:val="00C7712F"/>
    <w:rsid w:val="00C77732"/>
    <w:rsid w:val="00C777C7"/>
    <w:rsid w:val="00C77824"/>
    <w:rsid w:val="00C828B5"/>
    <w:rsid w:val="00C83235"/>
    <w:rsid w:val="00C83686"/>
    <w:rsid w:val="00C8584E"/>
    <w:rsid w:val="00C859BC"/>
    <w:rsid w:val="00C86B7C"/>
    <w:rsid w:val="00C87218"/>
    <w:rsid w:val="00C87579"/>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325"/>
    <w:rsid w:val="00CA7D75"/>
    <w:rsid w:val="00CB0D83"/>
    <w:rsid w:val="00CB10C2"/>
    <w:rsid w:val="00CB113C"/>
    <w:rsid w:val="00CB12AB"/>
    <w:rsid w:val="00CB208C"/>
    <w:rsid w:val="00CB333D"/>
    <w:rsid w:val="00CB3C61"/>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D011A"/>
    <w:rsid w:val="00CD2244"/>
    <w:rsid w:val="00CD340D"/>
    <w:rsid w:val="00CD4D18"/>
    <w:rsid w:val="00CD4ECA"/>
    <w:rsid w:val="00CD50A6"/>
    <w:rsid w:val="00CD5270"/>
    <w:rsid w:val="00CD5431"/>
    <w:rsid w:val="00CD56A3"/>
    <w:rsid w:val="00CD65E5"/>
    <w:rsid w:val="00CD6724"/>
    <w:rsid w:val="00CD6C51"/>
    <w:rsid w:val="00CD75E4"/>
    <w:rsid w:val="00CE01C3"/>
    <w:rsid w:val="00CE2595"/>
    <w:rsid w:val="00CE2A59"/>
    <w:rsid w:val="00CE2EFB"/>
    <w:rsid w:val="00CE3BF1"/>
    <w:rsid w:val="00CE421D"/>
    <w:rsid w:val="00CE449C"/>
    <w:rsid w:val="00CE5232"/>
    <w:rsid w:val="00CE7354"/>
    <w:rsid w:val="00CF0376"/>
    <w:rsid w:val="00CF2055"/>
    <w:rsid w:val="00CF27F6"/>
    <w:rsid w:val="00CF48AF"/>
    <w:rsid w:val="00CF5D6B"/>
    <w:rsid w:val="00CF6167"/>
    <w:rsid w:val="00CF7AC5"/>
    <w:rsid w:val="00D01BE5"/>
    <w:rsid w:val="00D01FB8"/>
    <w:rsid w:val="00D02619"/>
    <w:rsid w:val="00D05750"/>
    <w:rsid w:val="00D05844"/>
    <w:rsid w:val="00D0751A"/>
    <w:rsid w:val="00D07995"/>
    <w:rsid w:val="00D10044"/>
    <w:rsid w:val="00D1007A"/>
    <w:rsid w:val="00D11193"/>
    <w:rsid w:val="00D12876"/>
    <w:rsid w:val="00D12CC3"/>
    <w:rsid w:val="00D12EC8"/>
    <w:rsid w:val="00D16C74"/>
    <w:rsid w:val="00D17161"/>
    <w:rsid w:val="00D17481"/>
    <w:rsid w:val="00D20602"/>
    <w:rsid w:val="00D21A9B"/>
    <w:rsid w:val="00D226E0"/>
    <w:rsid w:val="00D238D6"/>
    <w:rsid w:val="00D23F08"/>
    <w:rsid w:val="00D24881"/>
    <w:rsid w:val="00D2545F"/>
    <w:rsid w:val="00D25FED"/>
    <w:rsid w:val="00D27972"/>
    <w:rsid w:val="00D301D2"/>
    <w:rsid w:val="00D30DCA"/>
    <w:rsid w:val="00D30E8E"/>
    <w:rsid w:val="00D31CF7"/>
    <w:rsid w:val="00D32113"/>
    <w:rsid w:val="00D3285F"/>
    <w:rsid w:val="00D33025"/>
    <w:rsid w:val="00D344EE"/>
    <w:rsid w:val="00D345E6"/>
    <w:rsid w:val="00D3483C"/>
    <w:rsid w:val="00D34D50"/>
    <w:rsid w:val="00D34FF2"/>
    <w:rsid w:val="00D35C5D"/>
    <w:rsid w:val="00D37AD4"/>
    <w:rsid w:val="00D37EDD"/>
    <w:rsid w:val="00D40EF4"/>
    <w:rsid w:val="00D41ADF"/>
    <w:rsid w:val="00D42342"/>
    <w:rsid w:val="00D423BB"/>
    <w:rsid w:val="00D439D3"/>
    <w:rsid w:val="00D44BAE"/>
    <w:rsid w:val="00D45605"/>
    <w:rsid w:val="00D460C6"/>
    <w:rsid w:val="00D461C4"/>
    <w:rsid w:val="00D463C8"/>
    <w:rsid w:val="00D47708"/>
    <w:rsid w:val="00D501A6"/>
    <w:rsid w:val="00D5066E"/>
    <w:rsid w:val="00D507AF"/>
    <w:rsid w:val="00D51174"/>
    <w:rsid w:val="00D51A8D"/>
    <w:rsid w:val="00D52007"/>
    <w:rsid w:val="00D53601"/>
    <w:rsid w:val="00D54FD1"/>
    <w:rsid w:val="00D560CA"/>
    <w:rsid w:val="00D56201"/>
    <w:rsid w:val="00D574EE"/>
    <w:rsid w:val="00D60788"/>
    <w:rsid w:val="00D6143F"/>
    <w:rsid w:val="00D6153C"/>
    <w:rsid w:val="00D616B5"/>
    <w:rsid w:val="00D6207F"/>
    <w:rsid w:val="00D633DC"/>
    <w:rsid w:val="00D64F04"/>
    <w:rsid w:val="00D652DF"/>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57C0"/>
    <w:rsid w:val="00D76172"/>
    <w:rsid w:val="00D76E62"/>
    <w:rsid w:val="00D81446"/>
    <w:rsid w:val="00D81D96"/>
    <w:rsid w:val="00D82CC3"/>
    <w:rsid w:val="00D834BA"/>
    <w:rsid w:val="00D8356F"/>
    <w:rsid w:val="00D83E93"/>
    <w:rsid w:val="00D8435A"/>
    <w:rsid w:val="00D84C60"/>
    <w:rsid w:val="00D856A8"/>
    <w:rsid w:val="00D85EFD"/>
    <w:rsid w:val="00D866BF"/>
    <w:rsid w:val="00D878AC"/>
    <w:rsid w:val="00D90268"/>
    <w:rsid w:val="00D9369B"/>
    <w:rsid w:val="00D93A06"/>
    <w:rsid w:val="00D943DC"/>
    <w:rsid w:val="00D946A0"/>
    <w:rsid w:val="00D9521B"/>
    <w:rsid w:val="00D9726C"/>
    <w:rsid w:val="00D97431"/>
    <w:rsid w:val="00D9767E"/>
    <w:rsid w:val="00D97A1D"/>
    <w:rsid w:val="00D97C10"/>
    <w:rsid w:val="00DA0E7D"/>
    <w:rsid w:val="00DA14CD"/>
    <w:rsid w:val="00DA6B23"/>
    <w:rsid w:val="00DA6CB7"/>
    <w:rsid w:val="00DA7403"/>
    <w:rsid w:val="00DA7850"/>
    <w:rsid w:val="00DB00D0"/>
    <w:rsid w:val="00DB02D6"/>
    <w:rsid w:val="00DB0A2E"/>
    <w:rsid w:val="00DB0E1C"/>
    <w:rsid w:val="00DB1D86"/>
    <w:rsid w:val="00DB2E5A"/>
    <w:rsid w:val="00DB5301"/>
    <w:rsid w:val="00DB7022"/>
    <w:rsid w:val="00DB7224"/>
    <w:rsid w:val="00DB764F"/>
    <w:rsid w:val="00DC0B0B"/>
    <w:rsid w:val="00DC222B"/>
    <w:rsid w:val="00DC2F6A"/>
    <w:rsid w:val="00DC3663"/>
    <w:rsid w:val="00DC37D5"/>
    <w:rsid w:val="00DC41F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D7538"/>
    <w:rsid w:val="00DE08BC"/>
    <w:rsid w:val="00DE0B26"/>
    <w:rsid w:val="00DE1B2F"/>
    <w:rsid w:val="00DE27B4"/>
    <w:rsid w:val="00DE2A57"/>
    <w:rsid w:val="00DE2F83"/>
    <w:rsid w:val="00DE5BE1"/>
    <w:rsid w:val="00DE5EE1"/>
    <w:rsid w:val="00DE78E3"/>
    <w:rsid w:val="00DF0EEA"/>
    <w:rsid w:val="00DF1798"/>
    <w:rsid w:val="00DF1AAC"/>
    <w:rsid w:val="00DF1E8D"/>
    <w:rsid w:val="00DF22FE"/>
    <w:rsid w:val="00DF318D"/>
    <w:rsid w:val="00DF3235"/>
    <w:rsid w:val="00DF328D"/>
    <w:rsid w:val="00DF3C75"/>
    <w:rsid w:val="00DF4958"/>
    <w:rsid w:val="00DF5854"/>
    <w:rsid w:val="00DF5DB3"/>
    <w:rsid w:val="00DF633C"/>
    <w:rsid w:val="00E008CF"/>
    <w:rsid w:val="00E01E7B"/>
    <w:rsid w:val="00E01EBE"/>
    <w:rsid w:val="00E02F9E"/>
    <w:rsid w:val="00E0595E"/>
    <w:rsid w:val="00E05FE7"/>
    <w:rsid w:val="00E10708"/>
    <w:rsid w:val="00E10C4B"/>
    <w:rsid w:val="00E12A74"/>
    <w:rsid w:val="00E1351F"/>
    <w:rsid w:val="00E13C52"/>
    <w:rsid w:val="00E13F2F"/>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26B5"/>
    <w:rsid w:val="00E32D20"/>
    <w:rsid w:val="00E34148"/>
    <w:rsid w:val="00E3486C"/>
    <w:rsid w:val="00E351DA"/>
    <w:rsid w:val="00E359A2"/>
    <w:rsid w:val="00E36483"/>
    <w:rsid w:val="00E36917"/>
    <w:rsid w:val="00E3733A"/>
    <w:rsid w:val="00E37674"/>
    <w:rsid w:val="00E37CD6"/>
    <w:rsid w:val="00E40BEB"/>
    <w:rsid w:val="00E4243E"/>
    <w:rsid w:val="00E43FAB"/>
    <w:rsid w:val="00E45AFF"/>
    <w:rsid w:val="00E46720"/>
    <w:rsid w:val="00E46CEB"/>
    <w:rsid w:val="00E46D61"/>
    <w:rsid w:val="00E46DDE"/>
    <w:rsid w:val="00E50BA2"/>
    <w:rsid w:val="00E51AB3"/>
    <w:rsid w:val="00E51C04"/>
    <w:rsid w:val="00E536FE"/>
    <w:rsid w:val="00E5387D"/>
    <w:rsid w:val="00E53E0A"/>
    <w:rsid w:val="00E54189"/>
    <w:rsid w:val="00E54D3B"/>
    <w:rsid w:val="00E556C6"/>
    <w:rsid w:val="00E55FEE"/>
    <w:rsid w:val="00E564A9"/>
    <w:rsid w:val="00E56969"/>
    <w:rsid w:val="00E570BE"/>
    <w:rsid w:val="00E57426"/>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8021E"/>
    <w:rsid w:val="00E80A86"/>
    <w:rsid w:val="00E81400"/>
    <w:rsid w:val="00E81775"/>
    <w:rsid w:val="00E818B5"/>
    <w:rsid w:val="00E81DFC"/>
    <w:rsid w:val="00E821DC"/>
    <w:rsid w:val="00E828DA"/>
    <w:rsid w:val="00E8599D"/>
    <w:rsid w:val="00E85A11"/>
    <w:rsid w:val="00E86D1A"/>
    <w:rsid w:val="00E87303"/>
    <w:rsid w:val="00E90847"/>
    <w:rsid w:val="00E91D67"/>
    <w:rsid w:val="00E93589"/>
    <w:rsid w:val="00E9459E"/>
    <w:rsid w:val="00E94FD4"/>
    <w:rsid w:val="00E95112"/>
    <w:rsid w:val="00E9666D"/>
    <w:rsid w:val="00EA0BED"/>
    <w:rsid w:val="00EA0CF7"/>
    <w:rsid w:val="00EA111C"/>
    <w:rsid w:val="00EA211D"/>
    <w:rsid w:val="00EA3725"/>
    <w:rsid w:val="00EA3781"/>
    <w:rsid w:val="00EA3ED0"/>
    <w:rsid w:val="00EA54F7"/>
    <w:rsid w:val="00EA6011"/>
    <w:rsid w:val="00EA66C1"/>
    <w:rsid w:val="00EA72B1"/>
    <w:rsid w:val="00EA73F4"/>
    <w:rsid w:val="00EA74AB"/>
    <w:rsid w:val="00EB032D"/>
    <w:rsid w:val="00EB08DC"/>
    <w:rsid w:val="00EB09EE"/>
    <w:rsid w:val="00EB1051"/>
    <w:rsid w:val="00EB17A8"/>
    <w:rsid w:val="00EB1C30"/>
    <w:rsid w:val="00EB275D"/>
    <w:rsid w:val="00EB2F56"/>
    <w:rsid w:val="00EB3347"/>
    <w:rsid w:val="00EB472D"/>
    <w:rsid w:val="00EB4840"/>
    <w:rsid w:val="00EB4EF3"/>
    <w:rsid w:val="00EB524A"/>
    <w:rsid w:val="00EB5B1A"/>
    <w:rsid w:val="00EB5E03"/>
    <w:rsid w:val="00EB60CC"/>
    <w:rsid w:val="00EB64B0"/>
    <w:rsid w:val="00EB741B"/>
    <w:rsid w:val="00EB74CE"/>
    <w:rsid w:val="00EC04E2"/>
    <w:rsid w:val="00EC1606"/>
    <w:rsid w:val="00EC1646"/>
    <w:rsid w:val="00EC2A98"/>
    <w:rsid w:val="00EC3373"/>
    <w:rsid w:val="00EC364C"/>
    <w:rsid w:val="00EC4538"/>
    <w:rsid w:val="00EC57E3"/>
    <w:rsid w:val="00EC5E85"/>
    <w:rsid w:val="00EC7909"/>
    <w:rsid w:val="00ED05F5"/>
    <w:rsid w:val="00ED0717"/>
    <w:rsid w:val="00ED0F5F"/>
    <w:rsid w:val="00ED1B93"/>
    <w:rsid w:val="00ED21DF"/>
    <w:rsid w:val="00ED34AE"/>
    <w:rsid w:val="00ED34C8"/>
    <w:rsid w:val="00ED3E2E"/>
    <w:rsid w:val="00ED453B"/>
    <w:rsid w:val="00ED5195"/>
    <w:rsid w:val="00ED6015"/>
    <w:rsid w:val="00ED65D7"/>
    <w:rsid w:val="00ED688F"/>
    <w:rsid w:val="00ED6E70"/>
    <w:rsid w:val="00ED7B94"/>
    <w:rsid w:val="00EE17C1"/>
    <w:rsid w:val="00EE2040"/>
    <w:rsid w:val="00EE36C7"/>
    <w:rsid w:val="00EE4704"/>
    <w:rsid w:val="00EE4DEB"/>
    <w:rsid w:val="00EE4FA9"/>
    <w:rsid w:val="00EE4FF9"/>
    <w:rsid w:val="00EE5472"/>
    <w:rsid w:val="00EE5988"/>
    <w:rsid w:val="00EE6B9F"/>
    <w:rsid w:val="00EE7067"/>
    <w:rsid w:val="00EE73AD"/>
    <w:rsid w:val="00EE7600"/>
    <w:rsid w:val="00EE7EC2"/>
    <w:rsid w:val="00EF0D89"/>
    <w:rsid w:val="00EF2929"/>
    <w:rsid w:val="00EF3CCA"/>
    <w:rsid w:val="00EF55BC"/>
    <w:rsid w:val="00EF6801"/>
    <w:rsid w:val="00F004B2"/>
    <w:rsid w:val="00F01075"/>
    <w:rsid w:val="00F0360E"/>
    <w:rsid w:val="00F04DC8"/>
    <w:rsid w:val="00F0665E"/>
    <w:rsid w:val="00F06AEB"/>
    <w:rsid w:val="00F11A7D"/>
    <w:rsid w:val="00F12270"/>
    <w:rsid w:val="00F14F61"/>
    <w:rsid w:val="00F15AFF"/>
    <w:rsid w:val="00F17410"/>
    <w:rsid w:val="00F17FC3"/>
    <w:rsid w:val="00F208B9"/>
    <w:rsid w:val="00F20DC7"/>
    <w:rsid w:val="00F217DF"/>
    <w:rsid w:val="00F21BB0"/>
    <w:rsid w:val="00F226F2"/>
    <w:rsid w:val="00F2277C"/>
    <w:rsid w:val="00F22D4E"/>
    <w:rsid w:val="00F22DC1"/>
    <w:rsid w:val="00F23BC5"/>
    <w:rsid w:val="00F251DD"/>
    <w:rsid w:val="00F251DF"/>
    <w:rsid w:val="00F25592"/>
    <w:rsid w:val="00F256DC"/>
    <w:rsid w:val="00F26817"/>
    <w:rsid w:val="00F26988"/>
    <w:rsid w:val="00F26DFE"/>
    <w:rsid w:val="00F26FD2"/>
    <w:rsid w:val="00F30697"/>
    <w:rsid w:val="00F31316"/>
    <w:rsid w:val="00F32A67"/>
    <w:rsid w:val="00F32F4D"/>
    <w:rsid w:val="00F330A9"/>
    <w:rsid w:val="00F33399"/>
    <w:rsid w:val="00F33BB3"/>
    <w:rsid w:val="00F3410F"/>
    <w:rsid w:val="00F3476E"/>
    <w:rsid w:val="00F35E1F"/>
    <w:rsid w:val="00F37DBA"/>
    <w:rsid w:val="00F37FB0"/>
    <w:rsid w:val="00F401C6"/>
    <w:rsid w:val="00F40B7B"/>
    <w:rsid w:val="00F439B2"/>
    <w:rsid w:val="00F440A8"/>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1F3"/>
    <w:rsid w:val="00F54384"/>
    <w:rsid w:val="00F54B0F"/>
    <w:rsid w:val="00F55725"/>
    <w:rsid w:val="00F563C6"/>
    <w:rsid w:val="00F5691E"/>
    <w:rsid w:val="00F56BC4"/>
    <w:rsid w:val="00F5746F"/>
    <w:rsid w:val="00F5765B"/>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020"/>
    <w:rsid w:val="00F834AE"/>
    <w:rsid w:val="00F83B9A"/>
    <w:rsid w:val="00F86D4C"/>
    <w:rsid w:val="00F87D00"/>
    <w:rsid w:val="00F9128F"/>
    <w:rsid w:val="00F926E6"/>
    <w:rsid w:val="00F93371"/>
    <w:rsid w:val="00F93713"/>
    <w:rsid w:val="00F97F0A"/>
    <w:rsid w:val="00FA024D"/>
    <w:rsid w:val="00FA0333"/>
    <w:rsid w:val="00FA0385"/>
    <w:rsid w:val="00FA0600"/>
    <w:rsid w:val="00FA29CD"/>
    <w:rsid w:val="00FA29F7"/>
    <w:rsid w:val="00FA5912"/>
    <w:rsid w:val="00FA63F7"/>
    <w:rsid w:val="00FA6FCE"/>
    <w:rsid w:val="00FA7777"/>
    <w:rsid w:val="00FB07D1"/>
    <w:rsid w:val="00FB0827"/>
    <w:rsid w:val="00FB0911"/>
    <w:rsid w:val="00FB13EE"/>
    <w:rsid w:val="00FB17AB"/>
    <w:rsid w:val="00FB1908"/>
    <w:rsid w:val="00FB2CFD"/>
    <w:rsid w:val="00FB3219"/>
    <w:rsid w:val="00FB3A28"/>
    <w:rsid w:val="00FB3E48"/>
    <w:rsid w:val="00FB4F55"/>
    <w:rsid w:val="00FB7171"/>
    <w:rsid w:val="00FB71D0"/>
    <w:rsid w:val="00FB7B63"/>
    <w:rsid w:val="00FC1145"/>
    <w:rsid w:val="00FC1705"/>
    <w:rsid w:val="00FC1B54"/>
    <w:rsid w:val="00FC2F20"/>
    <w:rsid w:val="00FC39C0"/>
    <w:rsid w:val="00FC4281"/>
    <w:rsid w:val="00FC52B5"/>
    <w:rsid w:val="00FC72E3"/>
    <w:rsid w:val="00FC7783"/>
    <w:rsid w:val="00FD0BF1"/>
    <w:rsid w:val="00FD0C47"/>
    <w:rsid w:val="00FD14B6"/>
    <w:rsid w:val="00FD2A17"/>
    <w:rsid w:val="00FD3442"/>
    <w:rsid w:val="00FD59EA"/>
    <w:rsid w:val="00FD60C4"/>
    <w:rsid w:val="00FD66F7"/>
    <w:rsid w:val="00FE0544"/>
    <w:rsid w:val="00FE2747"/>
    <w:rsid w:val="00FE374F"/>
    <w:rsid w:val="00FE45CA"/>
    <w:rsid w:val="00FE59C5"/>
    <w:rsid w:val="00FE5F86"/>
    <w:rsid w:val="00FE6748"/>
    <w:rsid w:val="00FE6F2E"/>
    <w:rsid w:val="00FE7DAF"/>
    <w:rsid w:val="00FF02B8"/>
    <w:rsid w:val="00FF2CF3"/>
    <w:rsid w:val="00FF3347"/>
    <w:rsid w:val="00FF351C"/>
    <w:rsid w:val="00FF3943"/>
    <w:rsid w:val="00FF401D"/>
    <w:rsid w:val="00FF40D1"/>
    <w:rsid w:val="00FF43F0"/>
    <w:rsid w:val="00FF4C4A"/>
    <w:rsid w:val="00FF506E"/>
    <w:rsid w:val="00FF5D7A"/>
    <w:rsid w:val="00FF5F3D"/>
    <w:rsid w:val="00FF5FE7"/>
    <w:rsid w:val="00FF6A20"/>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0974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097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91306119">
      <w:bodyDiv w:val="1"/>
      <w:marLeft w:val="0"/>
      <w:marRight w:val="0"/>
      <w:marTop w:val="0"/>
      <w:marBottom w:val="0"/>
      <w:divBdr>
        <w:top w:val="none" w:sz="0" w:space="0" w:color="auto"/>
        <w:left w:val="none" w:sz="0" w:space="0" w:color="auto"/>
        <w:bottom w:val="none" w:sz="0" w:space="0" w:color="auto"/>
        <w:right w:val="none" w:sz="0" w:space="0" w:color="auto"/>
      </w:divBdr>
    </w:div>
    <w:div w:id="386683742">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 w:id="1812361802">
      <w:bodyDiv w:val="1"/>
      <w:marLeft w:val="0"/>
      <w:marRight w:val="0"/>
      <w:marTop w:val="0"/>
      <w:marBottom w:val="0"/>
      <w:divBdr>
        <w:top w:val="none" w:sz="0" w:space="0" w:color="auto"/>
        <w:left w:val="none" w:sz="0" w:space="0" w:color="auto"/>
        <w:bottom w:val="none" w:sz="0" w:space="0" w:color="auto"/>
        <w:right w:val="none" w:sz="0" w:space="0" w:color="auto"/>
      </w:divBdr>
    </w:div>
    <w:div w:id="19513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A5878-B991-4062-9A8E-7E9FEAEE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1588</Words>
  <Characters>9053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Ермолина Елизавета Алексеевна</cp:lastModifiedBy>
  <cp:revision>5</cp:revision>
  <dcterms:created xsi:type="dcterms:W3CDTF">2024-06-06T11:14:00Z</dcterms:created>
  <dcterms:modified xsi:type="dcterms:W3CDTF">2024-06-06T12:17:00Z</dcterms:modified>
</cp:coreProperties>
</file>