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5836C2C" w14:textId="77777777" w:rsidTr="00660768">
        <w:trPr>
          <w:trHeight w:val="1843"/>
        </w:trPr>
        <w:tc>
          <w:tcPr>
            <w:tcW w:w="3969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660768">
        <w:trPr>
          <w:cantSplit/>
          <w:trHeight w:val="995"/>
        </w:trPr>
        <w:tc>
          <w:tcPr>
            <w:tcW w:w="3969" w:type="dxa"/>
          </w:tcPr>
          <w:p w14:paraId="4DD9CE6B" w14:textId="2FEAC020" w:rsidR="0083797B" w:rsidRPr="00DC70AE" w:rsidRDefault="004E04FC" w:rsidP="004E04FC">
            <w:pPr>
              <w:pStyle w:val="af1"/>
              <w:spacing w:before="120"/>
              <w:ind w:hanging="10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29 сентября 2021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5BD95461" w:rsidR="0083797B" w:rsidRPr="00DC70AE" w:rsidRDefault="004E04FC" w:rsidP="00DC70AE">
            <w:pPr>
              <w:pStyle w:val="a6"/>
              <w:spacing w:before="120"/>
              <w:ind w:firstLine="1026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>267</w:t>
            </w:r>
          </w:p>
        </w:tc>
      </w:tr>
      <w:tr w:rsidR="0083797B" w14:paraId="64710B4E" w14:textId="77777777" w:rsidTr="00660768">
        <w:trPr>
          <w:trHeight w:val="298"/>
        </w:trPr>
        <w:tc>
          <w:tcPr>
            <w:tcW w:w="3969" w:type="dxa"/>
          </w:tcPr>
          <w:p w14:paraId="0007695D" w14:textId="77777777" w:rsidR="00713C2B" w:rsidRDefault="00567760" w:rsidP="00713C2B">
            <w:pPr>
              <w:pStyle w:val="10"/>
              <w:ind w:firstLine="0"/>
            </w:pPr>
            <w:bookmarkStart w:id="2" w:name="Тема"/>
            <w:bookmarkEnd w:id="2"/>
            <w:r w:rsidRPr="00567760">
              <w:t xml:space="preserve">Об </w:t>
            </w:r>
            <w:r w:rsidR="00817E92">
              <w:t xml:space="preserve">отмене решения </w:t>
            </w:r>
          </w:p>
          <w:p w14:paraId="4AFE7AED" w14:textId="3761BAC6" w:rsidR="0083797B" w:rsidRPr="00567760" w:rsidRDefault="00817E92" w:rsidP="00713C2B">
            <w:pPr>
              <w:pStyle w:val="10"/>
              <w:ind w:firstLine="0"/>
              <w:rPr>
                <w:sz w:val="24"/>
                <w:szCs w:val="24"/>
              </w:rPr>
            </w:pPr>
            <w:r>
              <w:t xml:space="preserve">Совета депутатов Балахнинского муниципального округа </w:t>
            </w:r>
            <w:r w:rsidR="009163AD">
              <w:t xml:space="preserve">Нижегородской области от 25.08.2021 </w:t>
            </w:r>
            <w:r w:rsidR="000513DE">
              <w:t>№</w:t>
            </w:r>
            <w:r w:rsidR="00713C2B">
              <w:t xml:space="preserve"> </w:t>
            </w:r>
            <w:r w:rsidR="000513DE">
              <w:t xml:space="preserve">248 </w:t>
            </w:r>
            <w:r w:rsidR="0039457A">
              <w:t xml:space="preserve">«Об </w:t>
            </w:r>
            <w:r w:rsidR="00567760" w:rsidRPr="00567760">
              <w:t xml:space="preserve">обращении к Губернатору Нижегородской области </w:t>
            </w:r>
            <w:r w:rsidR="0017794A">
              <w:t>Никитину Глебу Сергеевичу</w:t>
            </w:r>
            <w:r w:rsidR="0039457A">
              <w:t>»</w:t>
            </w: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0C481CE" w14:textId="77777777" w:rsidR="001640D0" w:rsidRDefault="001640D0" w:rsidP="00355314">
      <w:pPr>
        <w:jc w:val="both"/>
      </w:pPr>
      <w:bookmarkStart w:id="3" w:name="Содержание"/>
      <w:bookmarkEnd w:id="3"/>
    </w:p>
    <w:p w14:paraId="057BA26E" w14:textId="7E76DB35" w:rsidR="00355314" w:rsidRDefault="0039457A" w:rsidP="00355314">
      <w:pPr>
        <w:jc w:val="both"/>
      </w:pPr>
      <w:r>
        <w:t xml:space="preserve">Руководствуясь </w:t>
      </w:r>
      <w:r w:rsidRPr="0039457A">
        <w:t>Федеральны</w:t>
      </w:r>
      <w:r>
        <w:t>м</w:t>
      </w:r>
      <w:r w:rsidRPr="0039457A">
        <w:t xml:space="preserve"> закон</w:t>
      </w:r>
      <w:r>
        <w:t>ом</w:t>
      </w:r>
      <w:r w:rsidRPr="0039457A">
        <w:t xml:space="preserve"> от 06.10.200</w:t>
      </w:r>
      <w:r>
        <w:t xml:space="preserve">3 </w:t>
      </w:r>
      <w:r w:rsidR="001640D0">
        <w:t>№</w:t>
      </w:r>
      <w:r>
        <w:t xml:space="preserve"> 131-ФЗ </w:t>
      </w:r>
      <w:r w:rsidR="001640D0">
        <w:t>«</w:t>
      </w:r>
      <w:r w:rsidRPr="0039457A">
        <w:t>Об общих принципах организации местного самоуправления в Российской Федерации</w:t>
      </w:r>
      <w:r w:rsidR="001640D0">
        <w:t>»</w:t>
      </w:r>
      <w:r w:rsidR="00567760">
        <w:t xml:space="preserve">, </w:t>
      </w:r>
      <w:r w:rsidR="00355314">
        <w:t xml:space="preserve">Уставом Балахнинского муниципального округа Нижегородской области, </w:t>
      </w:r>
      <w:r w:rsidR="0017794A">
        <w:t xml:space="preserve">Регламентом </w:t>
      </w:r>
      <w:r w:rsidR="00E60A67">
        <w:t xml:space="preserve">Совета депутатов </w:t>
      </w:r>
      <w:r w:rsidR="0017794A">
        <w:t>Балахнинского муниципального округа</w:t>
      </w:r>
      <w:r w:rsidR="00E60A67" w:rsidRPr="00E60A67">
        <w:t xml:space="preserve"> </w:t>
      </w:r>
      <w:r w:rsidR="00E60A67">
        <w:t>Нижегородской области,</w:t>
      </w:r>
    </w:p>
    <w:p w14:paraId="73130649" w14:textId="77777777" w:rsidR="00355314" w:rsidRDefault="00355314" w:rsidP="00355314">
      <w:pPr>
        <w:jc w:val="both"/>
      </w:pPr>
    </w:p>
    <w:p w14:paraId="3BE524CB" w14:textId="77777777" w:rsidR="00567760" w:rsidRPr="00355314" w:rsidRDefault="00355314" w:rsidP="00355314">
      <w:pPr>
        <w:jc w:val="center"/>
        <w:rPr>
          <w:b/>
        </w:rPr>
      </w:pPr>
      <w:r w:rsidRPr="00355314">
        <w:rPr>
          <w:b/>
        </w:rPr>
        <w:t>СОВЕТ ДЕПУТАТОВ РЕШИЛ:</w:t>
      </w:r>
    </w:p>
    <w:p w14:paraId="60C14667" w14:textId="77777777" w:rsidR="00355314" w:rsidRDefault="00355314" w:rsidP="00355314">
      <w:pPr>
        <w:jc w:val="both"/>
      </w:pPr>
    </w:p>
    <w:p w14:paraId="71B6C245" w14:textId="3EF0B181" w:rsidR="00567760" w:rsidRDefault="00567760" w:rsidP="00355314">
      <w:pPr>
        <w:jc w:val="both"/>
      </w:pPr>
      <w:r>
        <w:t xml:space="preserve">1. </w:t>
      </w:r>
      <w:r w:rsidR="00C85203">
        <w:t>О</w:t>
      </w:r>
      <w:r w:rsidR="00246DDE">
        <w:t xml:space="preserve">тменить </w:t>
      </w:r>
      <w:r w:rsidR="00C85203">
        <w:t xml:space="preserve">решение Совета депутатов Балахнинского муниципального округа Нижегородской области от 25.08.2021 </w:t>
      </w:r>
      <w:r w:rsidR="000513DE">
        <w:t>№</w:t>
      </w:r>
      <w:r w:rsidR="00CE3FC2">
        <w:t xml:space="preserve"> </w:t>
      </w:r>
      <w:r w:rsidR="000513DE">
        <w:t xml:space="preserve">248 </w:t>
      </w:r>
      <w:r w:rsidR="00C85203">
        <w:t xml:space="preserve">«Об </w:t>
      </w:r>
      <w:r w:rsidR="00C85203" w:rsidRPr="00567760">
        <w:t xml:space="preserve">обращении к Губернатору Нижегородской области </w:t>
      </w:r>
      <w:r w:rsidR="00C85203">
        <w:t>Никитину Глебу Сергеевичу»</w:t>
      </w:r>
      <w:r>
        <w:t>.</w:t>
      </w:r>
    </w:p>
    <w:p w14:paraId="701D8EB6" w14:textId="63FC76CD" w:rsidR="00567760" w:rsidRPr="0017794A" w:rsidRDefault="00C85203" w:rsidP="0017794A">
      <w:pPr>
        <w:jc w:val="both"/>
        <w:rPr>
          <w:szCs w:val="28"/>
        </w:rPr>
      </w:pPr>
      <w:r>
        <w:rPr>
          <w:szCs w:val="28"/>
        </w:rPr>
        <w:t>2</w:t>
      </w:r>
      <w:r w:rsidR="00567760" w:rsidRPr="0017794A">
        <w:rPr>
          <w:szCs w:val="28"/>
        </w:rPr>
        <w:t xml:space="preserve">. </w:t>
      </w:r>
      <w:r w:rsidR="0017794A" w:rsidRPr="0017794A">
        <w:rPr>
          <w:szCs w:val="28"/>
        </w:rPr>
        <w:t>Настоящее решение вступает в силу со дня его принятия.</w:t>
      </w:r>
    </w:p>
    <w:p w14:paraId="38F8D08E" w14:textId="77777777" w:rsidR="00355314" w:rsidRDefault="00355314" w:rsidP="00355314">
      <w:pPr>
        <w:ind w:firstLine="0"/>
      </w:pPr>
    </w:p>
    <w:p w14:paraId="3C65BBEA" w14:textId="77777777" w:rsidR="00355314" w:rsidRDefault="00355314" w:rsidP="00355314">
      <w:pPr>
        <w:ind w:firstLine="0"/>
      </w:pPr>
    </w:p>
    <w:p w14:paraId="25E6E22A" w14:textId="77777777" w:rsidR="00355314" w:rsidRDefault="00355314" w:rsidP="00355314">
      <w:pPr>
        <w:ind w:firstLine="0"/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5070"/>
        <w:gridCol w:w="5130"/>
      </w:tblGrid>
      <w:tr w:rsidR="00355314" w:rsidRPr="00355314" w14:paraId="0AE40185" w14:textId="77777777" w:rsidTr="00E60A67">
        <w:tc>
          <w:tcPr>
            <w:tcW w:w="5070" w:type="dxa"/>
            <w:shd w:val="clear" w:color="auto" w:fill="auto"/>
          </w:tcPr>
          <w:p w14:paraId="257F3D27" w14:textId="4A0A983F" w:rsidR="00355314" w:rsidRPr="00355314" w:rsidRDefault="00CE3FC2" w:rsidP="00E60A67">
            <w:pPr>
              <w:ind w:firstLine="0"/>
              <w:jc w:val="center"/>
            </w:pPr>
            <w:proofErr w:type="spellStart"/>
            <w:r>
              <w:t>Врип</w:t>
            </w:r>
            <w:proofErr w:type="spellEnd"/>
            <w:r>
              <w:t xml:space="preserve"> г</w:t>
            </w:r>
            <w:r w:rsidR="00355314" w:rsidRPr="00355314">
              <w:t>лав</w:t>
            </w:r>
            <w:r>
              <w:t>ы</w:t>
            </w:r>
            <w:r w:rsidR="00355314" w:rsidRPr="00355314">
              <w:t xml:space="preserve"> местного самоуправления</w:t>
            </w:r>
          </w:p>
          <w:p w14:paraId="6A50DDCF" w14:textId="77777777" w:rsidR="00355314" w:rsidRDefault="00355314" w:rsidP="00E60A67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  <w:p w14:paraId="3B5A3B4C" w14:textId="77777777" w:rsidR="00E60A67" w:rsidRDefault="00E60A67" w:rsidP="00E60A67">
            <w:pPr>
              <w:ind w:firstLine="0"/>
              <w:jc w:val="center"/>
            </w:pPr>
          </w:p>
          <w:p w14:paraId="1D59B71E" w14:textId="77777777" w:rsidR="00E60A67" w:rsidRPr="00355314" w:rsidRDefault="00E60A67" w:rsidP="00E60A67">
            <w:pPr>
              <w:ind w:firstLine="0"/>
              <w:jc w:val="center"/>
            </w:pPr>
          </w:p>
        </w:tc>
        <w:tc>
          <w:tcPr>
            <w:tcW w:w="5130" w:type="dxa"/>
            <w:shd w:val="clear" w:color="auto" w:fill="auto"/>
          </w:tcPr>
          <w:p w14:paraId="15D2CB59" w14:textId="77777777" w:rsidR="00355314" w:rsidRPr="00355314" w:rsidRDefault="00355314" w:rsidP="00E60A67">
            <w:pPr>
              <w:ind w:firstLine="0"/>
              <w:jc w:val="center"/>
            </w:pPr>
            <w:r w:rsidRPr="00355314">
              <w:t>Председатель Совета депутатов</w:t>
            </w:r>
          </w:p>
          <w:p w14:paraId="52CFD9D1" w14:textId="77777777" w:rsidR="00355314" w:rsidRPr="00355314" w:rsidRDefault="00355314" w:rsidP="00E60A67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</w:tc>
      </w:tr>
      <w:tr w:rsidR="00355314" w:rsidRPr="00355314" w14:paraId="5D90348D" w14:textId="77777777" w:rsidTr="00E60A67">
        <w:tc>
          <w:tcPr>
            <w:tcW w:w="5070" w:type="dxa"/>
            <w:shd w:val="clear" w:color="auto" w:fill="auto"/>
          </w:tcPr>
          <w:p w14:paraId="681AEF94" w14:textId="3999A361" w:rsidR="00355314" w:rsidRPr="00355314" w:rsidRDefault="00355314" w:rsidP="00355314">
            <w:pPr>
              <w:ind w:firstLine="0"/>
            </w:pPr>
            <w:r w:rsidRPr="00355314">
              <w:t xml:space="preserve">          </w:t>
            </w:r>
            <w:r w:rsidR="001C2AFF">
              <w:t xml:space="preserve">                </w:t>
            </w:r>
            <w:r w:rsidR="00E60A67">
              <w:t xml:space="preserve">              </w:t>
            </w:r>
            <w:r w:rsidR="001C2AFF">
              <w:t xml:space="preserve">        </w:t>
            </w:r>
            <w:r w:rsidR="00CE3FC2">
              <w:t>В.</w:t>
            </w:r>
            <w:r w:rsidRPr="00355314">
              <w:t>А.</w:t>
            </w:r>
            <w:r w:rsidR="00CE3FC2">
              <w:t>Попов</w:t>
            </w:r>
            <w:bookmarkStart w:id="4" w:name="_GoBack"/>
            <w:bookmarkEnd w:id="4"/>
          </w:p>
          <w:p w14:paraId="6C65FDAB" w14:textId="77777777" w:rsidR="00355314" w:rsidRPr="00355314" w:rsidRDefault="00355314" w:rsidP="00355314">
            <w:pPr>
              <w:ind w:firstLine="0"/>
            </w:pPr>
          </w:p>
        </w:tc>
        <w:tc>
          <w:tcPr>
            <w:tcW w:w="5130" w:type="dxa"/>
            <w:shd w:val="clear" w:color="auto" w:fill="auto"/>
          </w:tcPr>
          <w:p w14:paraId="1FC18175" w14:textId="5A60EAB1" w:rsidR="00355314" w:rsidRPr="00355314" w:rsidRDefault="00355314" w:rsidP="00355314">
            <w:pPr>
              <w:ind w:firstLine="0"/>
            </w:pPr>
            <w:r w:rsidRPr="00355314">
              <w:t xml:space="preserve">              </w:t>
            </w:r>
            <w:r>
              <w:t xml:space="preserve">                              </w:t>
            </w:r>
            <w:r w:rsidRPr="00355314">
              <w:t>А.Н. Сидорин</w:t>
            </w:r>
          </w:p>
        </w:tc>
      </w:tr>
    </w:tbl>
    <w:p w14:paraId="366CA1E3" w14:textId="45042530" w:rsidR="00836737" w:rsidRPr="00567760" w:rsidRDefault="00836737" w:rsidP="001640D0">
      <w:pPr>
        <w:ind w:firstLine="0"/>
        <w:jc w:val="both"/>
        <w:rPr>
          <w:szCs w:val="28"/>
        </w:rPr>
      </w:pPr>
      <w:bookmarkStart w:id="5" w:name="_gjdgxs"/>
      <w:bookmarkEnd w:id="5"/>
    </w:p>
    <w:sectPr w:rsidR="00836737" w:rsidRPr="00567760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33603" w14:textId="77777777" w:rsidR="00EB7785" w:rsidRDefault="00EB7785">
      <w:r>
        <w:separator/>
      </w:r>
    </w:p>
  </w:endnote>
  <w:endnote w:type="continuationSeparator" w:id="0">
    <w:p w14:paraId="6BEAD958" w14:textId="77777777" w:rsidR="00EB7785" w:rsidRDefault="00EB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1594" w14:textId="77777777" w:rsidR="00EB7785" w:rsidRDefault="00EB7785">
      <w:r>
        <w:separator/>
      </w:r>
    </w:p>
  </w:footnote>
  <w:footnote w:type="continuationSeparator" w:id="0">
    <w:p w14:paraId="40024E38" w14:textId="77777777" w:rsidR="00EB7785" w:rsidRDefault="00EB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8520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60"/>
    <w:rsid w:val="000513DE"/>
    <w:rsid w:val="00060FA1"/>
    <w:rsid w:val="00064DB1"/>
    <w:rsid w:val="001168B6"/>
    <w:rsid w:val="00127688"/>
    <w:rsid w:val="00140749"/>
    <w:rsid w:val="001640D0"/>
    <w:rsid w:val="0017794A"/>
    <w:rsid w:val="00193642"/>
    <w:rsid w:val="001B4713"/>
    <w:rsid w:val="001C2AFF"/>
    <w:rsid w:val="002014DC"/>
    <w:rsid w:val="00246DDE"/>
    <w:rsid w:val="0026324C"/>
    <w:rsid w:val="00266CEB"/>
    <w:rsid w:val="00285B3F"/>
    <w:rsid w:val="002A65D0"/>
    <w:rsid w:val="002C5FBA"/>
    <w:rsid w:val="00312FF6"/>
    <w:rsid w:val="00334847"/>
    <w:rsid w:val="00335867"/>
    <w:rsid w:val="00355314"/>
    <w:rsid w:val="00360BB2"/>
    <w:rsid w:val="0039457A"/>
    <w:rsid w:val="00440E11"/>
    <w:rsid w:val="00483FA6"/>
    <w:rsid w:val="004A7320"/>
    <w:rsid w:val="004D6700"/>
    <w:rsid w:val="004E04FC"/>
    <w:rsid w:val="0054131A"/>
    <w:rsid w:val="00542BE2"/>
    <w:rsid w:val="00567760"/>
    <w:rsid w:val="005C7E7B"/>
    <w:rsid w:val="00605C4B"/>
    <w:rsid w:val="00660768"/>
    <w:rsid w:val="006D2EC1"/>
    <w:rsid w:val="00713C2B"/>
    <w:rsid w:val="007B7FAA"/>
    <w:rsid w:val="007D1E4D"/>
    <w:rsid w:val="007D5955"/>
    <w:rsid w:val="00814F4D"/>
    <w:rsid w:val="00817E92"/>
    <w:rsid w:val="00830127"/>
    <w:rsid w:val="00833F4B"/>
    <w:rsid w:val="00836737"/>
    <w:rsid w:val="0083797B"/>
    <w:rsid w:val="008532A0"/>
    <w:rsid w:val="00855B59"/>
    <w:rsid w:val="00855C9A"/>
    <w:rsid w:val="00887341"/>
    <w:rsid w:val="008B74C9"/>
    <w:rsid w:val="008E5A2A"/>
    <w:rsid w:val="009163AD"/>
    <w:rsid w:val="009231F8"/>
    <w:rsid w:val="00942226"/>
    <w:rsid w:val="00953E1D"/>
    <w:rsid w:val="00977DF8"/>
    <w:rsid w:val="009C5506"/>
    <w:rsid w:val="009E2422"/>
    <w:rsid w:val="009F4F93"/>
    <w:rsid w:val="00A05587"/>
    <w:rsid w:val="00A24BE6"/>
    <w:rsid w:val="00A35FE4"/>
    <w:rsid w:val="00B03F8E"/>
    <w:rsid w:val="00B070F4"/>
    <w:rsid w:val="00B1543B"/>
    <w:rsid w:val="00B54A61"/>
    <w:rsid w:val="00C073C1"/>
    <w:rsid w:val="00C37E30"/>
    <w:rsid w:val="00C8023F"/>
    <w:rsid w:val="00C85203"/>
    <w:rsid w:val="00CB7846"/>
    <w:rsid w:val="00CC2178"/>
    <w:rsid w:val="00CD5A73"/>
    <w:rsid w:val="00CD5FD6"/>
    <w:rsid w:val="00CE3FC2"/>
    <w:rsid w:val="00D50407"/>
    <w:rsid w:val="00DA6CD6"/>
    <w:rsid w:val="00DC2930"/>
    <w:rsid w:val="00DC70AE"/>
    <w:rsid w:val="00E1215C"/>
    <w:rsid w:val="00E36C3C"/>
    <w:rsid w:val="00E60A67"/>
    <w:rsid w:val="00E71831"/>
    <w:rsid w:val="00EB7785"/>
    <w:rsid w:val="00ED74C9"/>
    <w:rsid w:val="00F54EFD"/>
    <w:rsid w:val="00F569EC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AB9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5580-4F43-4418-AFE1-25F4D5C5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40</TotalTime>
  <Pages>1</Pages>
  <Words>110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8</cp:revision>
  <cp:lastPrinted>2021-09-02T12:06:00Z</cp:lastPrinted>
  <dcterms:created xsi:type="dcterms:W3CDTF">2021-09-02T11:30:00Z</dcterms:created>
  <dcterms:modified xsi:type="dcterms:W3CDTF">2021-10-07T10:32:00Z</dcterms:modified>
</cp:coreProperties>
</file>