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A7" w:rsidRDefault="00A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1F22A7" w:rsidRDefault="00A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1F22A7" w:rsidRDefault="00A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1F22A7" w:rsidRDefault="001F2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F22A7" w:rsidRDefault="00A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1F22A7" w:rsidRDefault="001F2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22A7" w:rsidRDefault="00AA3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28.08.2019г. № 1649</w:t>
      </w:r>
    </w:p>
    <w:p w:rsidR="001F22A7" w:rsidRDefault="001F22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:rsidR="001F22A7" w:rsidRDefault="00AA37E0">
      <w:pPr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Нижегородской области </w:t>
      </w:r>
      <w:r w:rsidRPr="002E07E8">
        <w:rPr>
          <w:rFonts w:ascii="Times New Roman" w:eastAsia="Times New Roman" w:hAnsi="Times New Roman" w:cs="Times New Roman"/>
          <w:b/>
          <w:bCs/>
          <w:sz w:val="24"/>
          <w:szCs w:val="24"/>
        </w:rPr>
        <w:t>от 04.02.2019 № 194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«Об утверждении форм заявок на согласование мест (площадок) накопления твердых коммунальных отходов 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 Балахна»</w:t>
      </w:r>
      <w:proofErr w:type="gramEnd"/>
    </w:p>
    <w:bookmarkEnd w:id="0"/>
    <w:p w:rsidR="001F22A7" w:rsidRDefault="001F22A7">
      <w:pPr>
        <w:spacing w:after="192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22A7" w:rsidRDefault="00AA37E0">
      <w:pPr>
        <w:pStyle w:val="a5"/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уководствуясь Уставом </w:t>
      </w:r>
      <w:proofErr w:type="spellStart"/>
      <w:r>
        <w:rPr>
          <w:color w:val="000000"/>
          <w:sz w:val="24"/>
          <w:szCs w:val="24"/>
        </w:rPr>
        <w:t>Балахнинского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Нижегородской области,</w:t>
      </w:r>
      <w:r>
        <w:rPr>
          <w:sz w:val="24"/>
          <w:szCs w:val="24"/>
        </w:rPr>
        <w:t xml:space="preserve"> Уставом муниципального образования «город Балахна», администрация </w:t>
      </w:r>
      <w:proofErr w:type="spellStart"/>
      <w:r>
        <w:rPr>
          <w:sz w:val="24"/>
          <w:szCs w:val="24"/>
        </w:rPr>
        <w:t>Балахнинского</w:t>
      </w:r>
      <w:proofErr w:type="spellEnd"/>
      <w:r>
        <w:rPr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т:</w:t>
      </w:r>
    </w:p>
    <w:p w:rsidR="001F22A7" w:rsidRDefault="00AA37E0">
      <w:pPr>
        <w:pStyle w:val="a6"/>
        <w:numPr>
          <w:ilvl w:val="0"/>
          <w:numId w:val="2"/>
        </w:numPr>
        <w:tabs>
          <w:tab w:val="left" w:pos="708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Нижегородской области </w:t>
      </w:r>
      <w:r w:rsidRPr="002E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04.02.2019 № 194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 форм заявок на согласование мест (площадок) накопления твердых коммунальных отходов 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 Балахна» (далее – Постановление) следующие изменения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1F22A7" w:rsidRDefault="00AA37E0">
      <w:pPr>
        <w:pStyle w:val="a6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к Постановлению «Реестр мест (площадок) накопления твердых коммунальных отходов на территории муниципального образования «город Балахна» изложить в редакции приложения к настоящему постановлению.</w:t>
      </w:r>
    </w:p>
    <w:p w:rsidR="001F22A7" w:rsidRDefault="00AA37E0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организационно-протокольной работы управления кадровой и организационной работы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Н.П.Болкина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обеспечить обнародование настоящего постановления через Центральную городскую библиотеку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Нижегородской области.</w:t>
      </w:r>
    </w:p>
    <w:p w:rsidR="001F22A7" w:rsidRDefault="00AA37E0">
      <w:pPr>
        <w:pStyle w:val="1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</w:t>
      </w:r>
      <w:proofErr w:type="spellEnd"/>
      <w:proofErr w:type="gramEnd"/>
      <w:r>
        <w:rPr>
          <w:sz w:val="24"/>
          <w:szCs w:val="24"/>
        </w:rPr>
        <w:t>. заместителя главы администрации по вопросам строительства, ЖКХ и экологии (</w:t>
      </w:r>
      <w:proofErr w:type="spellStart"/>
      <w:r>
        <w:rPr>
          <w:sz w:val="24"/>
          <w:szCs w:val="24"/>
        </w:rPr>
        <w:t>Е.В.Волошина</w:t>
      </w:r>
      <w:proofErr w:type="spellEnd"/>
      <w:r>
        <w:rPr>
          <w:sz w:val="24"/>
          <w:szCs w:val="24"/>
        </w:rPr>
        <w:t>). </w:t>
      </w:r>
    </w:p>
    <w:p w:rsidR="001F22A7" w:rsidRDefault="001F22A7">
      <w:pPr>
        <w:pStyle w:val="1"/>
        <w:spacing w:after="0" w:line="360" w:lineRule="auto"/>
        <w:ind w:left="567"/>
        <w:jc w:val="both"/>
        <w:rPr>
          <w:sz w:val="24"/>
          <w:szCs w:val="24"/>
        </w:rPr>
      </w:pPr>
    </w:p>
    <w:p w:rsidR="001F22A7" w:rsidRDefault="001F22A7">
      <w:pPr>
        <w:pStyle w:val="1"/>
        <w:spacing w:after="0" w:line="360" w:lineRule="auto"/>
        <w:ind w:left="567"/>
        <w:jc w:val="both"/>
        <w:rPr>
          <w:sz w:val="24"/>
          <w:szCs w:val="24"/>
        </w:rPr>
      </w:pPr>
    </w:p>
    <w:p w:rsidR="001F22A7" w:rsidRDefault="00AA37E0">
      <w:pPr>
        <w:spacing w:after="192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1F22A7" w:rsidRDefault="001F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F22A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F22A7" w:rsidRDefault="00AA3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Приложение 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</w:t>
      </w:r>
    </w:p>
    <w:p w:rsidR="001F22A7" w:rsidRDefault="00AA3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28.08.2019 № 1649</w:t>
      </w:r>
    </w:p>
    <w:p w:rsidR="001F22A7" w:rsidRDefault="00AA37E0">
      <w:pPr>
        <w:spacing w:after="0" w:line="240" w:lineRule="auto"/>
        <w:ind w:right="2436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</w:t>
      </w:r>
    </w:p>
    <w:p w:rsidR="001F22A7" w:rsidRDefault="00A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Реестр мест (площадок) накопления твердых коммунальных отходов на территории муниципального образования "город Балахна"</w:t>
      </w:r>
    </w:p>
    <w:p w:rsidR="001F22A7" w:rsidRDefault="001F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61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637"/>
        <w:gridCol w:w="761"/>
        <w:gridCol w:w="851"/>
        <w:gridCol w:w="708"/>
        <w:gridCol w:w="708"/>
        <w:gridCol w:w="851"/>
        <w:gridCol w:w="850"/>
        <w:gridCol w:w="1418"/>
        <w:gridCol w:w="992"/>
        <w:gridCol w:w="619"/>
        <w:gridCol w:w="1133"/>
        <w:gridCol w:w="850"/>
        <w:gridCol w:w="619"/>
        <w:gridCol w:w="1032"/>
        <w:gridCol w:w="1174"/>
        <w:gridCol w:w="1112"/>
        <w:gridCol w:w="1367"/>
      </w:tblGrid>
      <w:tr w:rsidR="001F22A7">
        <w:trPr>
          <w:trHeight w:val="14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97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</w:p>
        </w:tc>
      </w:tr>
      <w:tr w:rsidR="001F22A7">
        <w:trPr>
          <w:trHeight w:val="1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1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адрес 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географические координаты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используемое покрытие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количество контейнеров и бункеров с указанием их объема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юридические лица, в том числе органы государственной власти и местного самоуправления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индивидуальные предприниматели</w:t>
            </w: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физические лица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1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1F22A7">
        <w:trPr>
          <w:trHeight w:val="41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1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1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1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1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1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размещенные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планируемые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к размещению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полное наименование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основной государственный регистрационный номер записи в Едином государственном реестре юридических лиц (ОГРН)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фактический адрес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основной государственный регистрационный номер записи в Едином государственном реестре индивидуальных предпринимателей (ОГРИП)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адрес регистрации по месту жительства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серия, номер и дата выдачи паспорта или иного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документа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личность в соответствии с законодательством Российской Федерации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адрес регистрации по месту жительства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контактные данные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2A7" w:rsidRDefault="001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1F22A7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1F22A7">
        <w:trPr>
          <w:trHeight w:val="4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A7" w:rsidRDefault="00A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2A7" w:rsidRDefault="00A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1F22A7" w:rsidRDefault="001F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F22A7" w:rsidRDefault="001F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1F22A7">
      <w:pgSz w:w="16838" w:h="11906" w:orient="landscape"/>
      <w:pgMar w:top="680" w:right="340" w:bottom="907" w:left="3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6BB8"/>
    <w:multiLevelType w:val="hybridMultilevel"/>
    <w:tmpl w:val="EA00A44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40D1"/>
    <w:multiLevelType w:val="multilevel"/>
    <w:tmpl w:val="D68C511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36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E0"/>
    <w:rsid w:val="001F22A7"/>
    <w:rsid w:val="002E07E8"/>
    <w:rsid w:val="00A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semiHidden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Heading">
    <w:name w:val="Heading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1">
    <w:name w:val="1"/>
    <w:basedOn w:val="a"/>
    <w:uiPriority w:val="99"/>
    <w:semiHidden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Подпись1"/>
    <w:basedOn w:val="a"/>
    <w:uiPriority w:val="99"/>
    <w:semiHidden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semiHidden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Heading">
    <w:name w:val="Heading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1">
    <w:name w:val="1"/>
    <w:basedOn w:val="a"/>
    <w:uiPriority w:val="99"/>
    <w:semiHidden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Подпись1"/>
    <w:basedOn w:val="a"/>
    <w:uiPriority w:val="99"/>
    <w:semiHidden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2023-02-03T06:34:00Z</dcterms:created>
  <dcterms:modified xsi:type="dcterms:W3CDTF">2023-02-03T06:34:00Z</dcterms:modified>
</cp:coreProperties>
</file>