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60" w:rsidRDefault="00CC18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F0360" w:rsidRDefault="00CC18B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F0360" w:rsidRDefault="00CC18B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F0360" w:rsidRDefault="009F036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F0360" w:rsidRDefault="00CC18B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F0360" w:rsidRDefault="009F0360">
      <w:pPr>
        <w:ind w:firstLine="0"/>
        <w:jc w:val="center"/>
        <w:rPr>
          <w:rFonts w:eastAsia="Times New Roman"/>
          <w:b/>
          <w:lang w:eastAsia="ru-RU"/>
        </w:rPr>
      </w:pPr>
    </w:p>
    <w:p w:rsidR="009F0360" w:rsidRDefault="00CC18B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28.03.2022г. № 577</w:t>
      </w:r>
    </w:p>
    <w:p w:rsidR="009F0360" w:rsidRDefault="009F0360">
      <w:pPr>
        <w:ind w:firstLine="0"/>
        <w:jc w:val="center"/>
        <w:rPr>
          <w:rFonts w:eastAsia="Times New Roman"/>
          <w:lang w:eastAsia="ru-RU"/>
        </w:rPr>
      </w:pPr>
    </w:p>
    <w:p w:rsidR="009F0360" w:rsidRDefault="00CC18BD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утверждении Положения о проведении </w:t>
      </w:r>
      <w:r>
        <w:rPr>
          <w:rFonts w:eastAsia="Times New Roman"/>
          <w:b/>
          <w:szCs w:val="24"/>
          <w:lang w:val="en-US" w:eastAsia="ru-RU"/>
        </w:rPr>
        <w:t>VII</w:t>
      </w:r>
      <w:r>
        <w:rPr>
          <w:rFonts w:eastAsia="Times New Roman"/>
          <w:b/>
          <w:szCs w:val="24"/>
          <w:lang w:eastAsia="ru-RU"/>
        </w:rPr>
        <w:t xml:space="preserve"> окружного конкурса для детей и молодежи «Кузьма Минин в памяти потомков», посвященного памяти организатора Второго народного ополчения 1612 года</w:t>
      </w:r>
    </w:p>
    <w:bookmarkEnd w:id="0"/>
    <w:p w:rsidR="009F0360" w:rsidRDefault="009F036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9F0360" w:rsidRDefault="00CC18BD">
      <w:pPr>
        <w:spacing w:line="360" w:lineRule="auto"/>
        <w:rPr>
          <w:rFonts w:eastAsia="Times New Roman"/>
          <w:b/>
          <w:spacing w:val="-1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патриотического и духовно-нравственного воспитания детей и молодежи,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spacing w:val="-16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pacing w:val="-16"/>
          <w:szCs w:val="24"/>
          <w:lang w:eastAsia="ru-RU"/>
        </w:rPr>
        <w:t>п</w:t>
      </w:r>
      <w:proofErr w:type="gramEnd"/>
      <w:r>
        <w:rPr>
          <w:rFonts w:eastAsia="Times New Roman"/>
          <w:b/>
          <w:spacing w:val="-16"/>
          <w:szCs w:val="24"/>
          <w:lang w:eastAsia="ru-RU"/>
        </w:rPr>
        <w:t xml:space="preserve"> о с т а н о в л я е т:</w:t>
      </w:r>
    </w:p>
    <w:p w:rsidR="009F0360" w:rsidRDefault="00CC18BD">
      <w:pPr>
        <w:autoSpaceDE w:val="0"/>
        <w:adjustRightInd w:val="0"/>
        <w:spacing w:line="360" w:lineRule="auto"/>
        <w:rPr>
          <w:rFonts w:eastAsia="Times New Roman"/>
          <w:spacing w:val="-16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>
        <w:rPr>
          <w:rFonts w:eastAsia="Times New Roman"/>
          <w:szCs w:val="24"/>
          <w:lang w:eastAsia="ru-RU"/>
        </w:rPr>
        <w:t xml:space="preserve">в период с 01.04.2022 по 21.05.2022 </w:t>
      </w:r>
      <w:r>
        <w:rPr>
          <w:rFonts w:eastAsia="Times New Roman"/>
          <w:color w:val="000000"/>
          <w:szCs w:val="24"/>
          <w:lang w:eastAsia="ru-RU"/>
        </w:rPr>
        <w:t xml:space="preserve">организовать и провести </w:t>
      </w:r>
      <w:r>
        <w:rPr>
          <w:rFonts w:eastAsia="Times New Roman"/>
          <w:szCs w:val="24"/>
          <w:lang w:val="en-US" w:eastAsia="ru-RU"/>
        </w:rPr>
        <w:t>VII</w:t>
      </w:r>
      <w:r>
        <w:rPr>
          <w:rFonts w:eastAsia="Times New Roman"/>
          <w:szCs w:val="24"/>
          <w:lang w:eastAsia="ru-RU"/>
        </w:rPr>
        <w:t xml:space="preserve"> окружной конкурс для детей и молодежи «Кузьма Минин в памяти потомков», посвященного памяти организатора Второго народного ополчения 1612 года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9F0360" w:rsidRDefault="00CC18BD">
      <w:pPr>
        <w:spacing w:line="360" w:lineRule="auto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2. Утвердить прилагаемое Положение о проведении </w:t>
      </w:r>
      <w:r>
        <w:rPr>
          <w:rFonts w:eastAsia="Times New Roman"/>
          <w:noProof/>
          <w:szCs w:val="24"/>
          <w:lang w:val="en-US" w:eastAsia="ru-RU"/>
        </w:rPr>
        <w:t>VII</w:t>
      </w:r>
      <w:r>
        <w:rPr>
          <w:rFonts w:eastAsia="Times New Roman"/>
          <w:noProof/>
          <w:szCs w:val="24"/>
          <w:lang w:eastAsia="ru-RU"/>
        </w:rPr>
        <w:t xml:space="preserve"> окружного конкурса </w:t>
      </w:r>
      <w:proofErr w:type="gramStart"/>
      <w:r>
        <w:rPr>
          <w:rFonts w:eastAsia="Times New Roman"/>
          <w:szCs w:val="24"/>
          <w:lang w:eastAsia="ru-RU"/>
        </w:rPr>
        <w:t>для</w:t>
      </w:r>
      <w:proofErr w:type="gramEnd"/>
      <w:r>
        <w:rPr>
          <w:rFonts w:eastAsia="Times New Roman"/>
          <w:szCs w:val="24"/>
          <w:lang w:eastAsia="ru-RU"/>
        </w:rPr>
        <w:t xml:space="preserve"> детей и молодежи «Кузьма Минин в памяти потомков», посвященного памяти организатора Второго народного ополчения 1612 года</w:t>
      </w:r>
      <w:r>
        <w:rPr>
          <w:rFonts w:eastAsia="Times New Roman"/>
          <w:noProof/>
          <w:szCs w:val="24"/>
          <w:lang w:eastAsia="ru-RU"/>
        </w:rPr>
        <w:t>.</w:t>
      </w:r>
    </w:p>
    <w:p w:rsidR="009F0360" w:rsidRDefault="00CC18BD">
      <w:pPr>
        <w:autoSpaceDE w:val="0"/>
        <w:adjustRightInd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9F0360" w:rsidRDefault="00CC18BD">
      <w:pPr>
        <w:autoSpaceDE w:val="0"/>
        <w:adjustRightInd w:val="0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9F0360" w:rsidRDefault="009F0360">
      <w:pPr>
        <w:ind w:firstLine="0"/>
        <w:jc w:val="left"/>
        <w:rPr>
          <w:rFonts w:eastAsia="Times New Roman"/>
          <w:szCs w:val="24"/>
          <w:lang w:eastAsia="ru-RU"/>
        </w:rPr>
      </w:pPr>
    </w:p>
    <w:p w:rsidR="009F0360" w:rsidRDefault="009F0360">
      <w:pPr>
        <w:ind w:firstLine="0"/>
        <w:jc w:val="left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9F0360" w:rsidRDefault="009F0360">
      <w:pPr>
        <w:autoSpaceDN/>
        <w:ind w:firstLine="0"/>
        <w:jc w:val="left"/>
        <w:rPr>
          <w:rFonts w:eastAsia="Times New Roman"/>
          <w:lang w:eastAsia="ru-RU"/>
        </w:rPr>
        <w:sectPr w:rsidR="009F0360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9F0360" w:rsidRDefault="00CC18BD">
      <w:pPr>
        <w:suppressAutoHyphens/>
        <w:ind w:left="5040" w:firstLine="720"/>
        <w:jc w:val="righ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>УТВЕРЖДЕНО</w:t>
      </w:r>
    </w:p>
    <w:p w:rsidR="009F0360" w:rsidRDefault="00CC18BD">
      <w:pPr>
        <w:suppressAutoHyphens/>
        <w:ind w:left="5760" w:firstLine="0"/>
        <w:jc w:val="righ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постановлением Администрации</w:t>
      </w:r>
    </w:p>
    <w:p w:rsidR="009F0360" w:rsidRDefault="00CC18BD">
      <w:pPr>
        <w:suppressAutoHyphens/>
        <w:ind w:left="4253" w:firstLine="0"/>
        <w:jc w:val="right"/>
        <w:rPr>
          <w:rFonts w:eastAsia="Times New Roman"/>
          <w:szCs w:val="24"/>
          <w:lang w:eastAsia="zh-CN"/>
        </w:rPr>
      </w:pPr>
      <w:proofErr w:type="spellStart"/>
      <w:r>
        <w:rPr>
          <w:rFonts w:eastAsia="Times New Roman"/>
          <w:szCs w:val="24"/>
          <w:lang w:eastAsia="zh-CN"/>
        </w:rPr>
        <w:t>Балахнинского</w:t>
      </w:r>
      <w:proofErr w:type="spellEnd"/>
      <w:r>
        <w:rPr>
          <w:rFonts w:eastAsia="Times New Roman"/>
          <w:szCs w:val="24"/>
          <w:lang w:eastAsia="zh-CN"/>
        </w:rPr>
        <w:t xml:space="preserve"> муниципального округа</w:t>
      </w:r>
    </w:p>
    <w:p w:rsidR="009F0360" w:rsidRDefault="00CC18BD">
      <w:pPr>
        <w:suppressAutoHyphens/>
        <w:ind w:left="5760" w:firstLine="0"/>
        <w:jc w:val="righ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Нижегородской области</w:t>
      </w:r>
    </w:p>
    <w:p w:rsidR="009F0360" w:rsidRDefault="00CC18BD">
      <w:pPr>
        <w:suppressAutoHyphens/>
        <w:ind w:left="5040" w:firstLine="720"/>
        <w:jc w:val="right"/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от 28.03.2022 № 577</w:t>
      </w:r>
    </w:p>
    <w:p w:rsidR="009F0360" w:rsidRDefault="009F0360">
      <w:pPr>
        <w:suppressAutoHyphens/>
        <w:ind w:firstLine="567"/>
        <w:jc w:val="right"/>
        <w:rPr>
          <w:rFonts w:eastAsia="Times New Roman"/>
          <w:szCs w:val="20"/>
          <w:lang w:eastAsia="zh-CN"/>
        </w:rPr>
      </w:pPr>
    </w:p>
    <w:p w:rsidR="009F0360" w:rsidRDefault="00CC18BD">
      <w:pPr>
        <w:suppressAutoHyphens/>
        <w:ind w:right="-38" w:firstLine="0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>Положение</w:t>
      </w:r>
    </w:p>
    <w:p w:rsidR="009F0360" w:rsidRDefault="00CC18BD">
      <w:pPr>
        <w:suppressAutoHyphens/>
        <w:ind w:right="-38" w:firstLine="567"/>
        <w:jc w:val="center"/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 xml:space="preserve">о проведении </w:t>
      </w:r>
      <w:r>
        <w:rPr>
          <w:rFonts w:eastAsia="Times New Roman"/>
          <w:b/>
          <w:szCs w:val="24"/>
          <w:lang w:val="en-US" w:eastAsia="zh-CN"/>
        </w:rPr>
        <w:t>VII</w:t>
      </w:r>
      <w:r>
        <w:rPr>
          <w:rFonts w:eastAsia="Times New Roman"/>
          <w:b/>
          <w:szCs w:val="24"/>
          <w:lang w:eastAsia="zh-CN"/>
        </w:rPr>
        <w:t xml:space="preserve"> окружного конкурса для детей и молодежи</w:t>
      </w:r>
    </w:p>
    <w:p w:rsidR="009F0360" w:rsidRDefault="00CC18BD">
      <w:pPr>
        <w:suppressAutoHyphens/>
        <w:ind w:right="-38" w:firstLine="567"/>
        <w:jc w:val="center"/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>«Кузьма Минин в памяти потомков», посвященного памяти организатора</w:t>
      </w:r>
    </w:p>
    <w:p w:rsidR="009F0360" w:rsidRDefault="00CC18BD">
      <w:pPr>
        <w:suppressAutoHyphens/>
        <w:ind w:right="-38" w:firstLine="567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>Второго народного ополчения 1612 года</w:t>
      </w:r>
    </w:p>
    <w:p w:rsidR="009F0360" w:rsidRDefault="009F0360">
      <w:pPr>
        <w:suppressAutoHyphens/>
        <w:ind w:right="-38"/>
        <w:jc w:val="center"/>
        <w:rPr>
          <w:rFonts w:eastAsia="Times New Roman"/>
          <w:b/>
          <w:szCs w:val="20"/>
          <w:lang w:eastAsia="zh-CN"/>
        </w:rPr>
      </w:pPr>
    </w:p>
    <w:p w:rsidR="009F0360" w:rsidRDefault="00CC18BD">
      <w:pPr>
        <w:suppressAutoHyphens/>
        <w:ind w:right="-38"/>
        <w:jc w:val="center"/>
        <w:rPr>
          <w:rFonts w:eastAsia="Times New Roman"/>
          <w:szCs w:val="20"/>
          <w:lang w:eastAsia="zh-CN"/>
        </w:rPr>
      </w:pPr>
      <w:r>
        <w:rPr>
          <w:rFonts w:eastAsia="Times New Roman"/>
          <w:b/>
          <w:szCs w:val="20"/>
          <w:lang w:val="en-US" w:eastAsia="zh-CN"/>
        </w:rPr>
        <w:t>I</w:t>
      </w:r>
      <w:r>
        <w:rPr>
          <w:rFonts w:eastAsia="Times New Roman"/>
          <w:b/>
          <w:szCs w:val="20"/>
          <w:lang w:eastAsia="zh-CN"/>
        </w:rPr>
        <w:t>. Общие положения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1. Цели и задачи конкурса: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Цели: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● Патриотическое и духовно-нравственное воспитание детей и молодежи, увековечивание подвига героев Отечества.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Задачи: </w:t>
      </w:r>
    </w:p>
    <w:p w:rsidR="009F0360" w:rsidRDefault="00CC18BD">
      <w:pPr>
        <w:numPr>
          <w:ilvl w:val="0"/>
          <w:numId w:val="2"/>
        </w:numPr>
        <w:tabs>
          <w:tab w:val="left" w:pos="540"/>
        </w:tabs>
        <w:suppressAutoHyphens/>
        <w:ind w:left="540" w:right="-38" w:firstLine="169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Развивать интерес к истории и культуре родного края, России;</w:t>
      </w:r>
    </w:p>
    <w:p w:rsidR="009F0360" w:rsidRDefault="00CC18BD">
      <w:pPr>
        <w:numPr>
          <w:ilvl w:val="0"/>
          <w:numId w:val="2"/>
        </w:numPr>
        <w:tabs>
          <w:tab w:val="left" w:pos="540"/>
        </w:tabs>
        <w:suppressAutoHyphens/>
        <w:ind w:left="540" w:right="-38" w:firstLine="169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Воспитывать гордость за свою Родину, народных героев; </w:t>
      </w:r>
    </w:p>
    <w:p w:rsidR="009F0360" w:rsidRDefault="00CC18BD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0" w:right="-38" w:firstLine="709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9F0360" w:rsidRDefault="00CC18BD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ind w:left="0" w:right="-38" w:firstLine="709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Выявлять талантливую молодежь, способствовать ее самореализации через творческую деятельность.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2. Условия и порядок проведения конкурса: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2.1. </w:t>
      </w:r>
      <w:r>
        <w:rPr>
          <w:rFonts w:eastAsia="Times New Roman"/>
          <w:szCs w:val="24"/>
          <w:lang w:eastAsia="zh-CN"/>
        </w:rPr>
        <w:t>Конкурс является районным этапом XV</w:t>
      </w:r>
      <w:r>
        <w:rPr>
          <w:rFonts w:eastAsia="Times New Roman"/>
          <w:szCs w:val="24"/>
          <w:lang w:val="en-US" w:eastAsia="zh-CN"/>
        </w:rPr>
        <w:t>I</w:t>
      </w:r>
      <w:r>
        <w:rPr>
          <w:rFonts w:eastAsia="Times New Roman"/>
          <w:szCs w:val="24"/>
          <w:lang w:eastAsia="zh-CN"/>
        </w:rPr>
        <w:t xml:space="preserve"> межрегионального молодежного фестиваля – конкурса «Алтарь Отечества»: - «ПОМНИМ, ХРАНИМ, ГОРДИМСЯ!»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2.2. Конкурс проводится в рамках Года культурного наследия народов России.</w:t>
      </w:r>
    </w:p>
    <w:p w:rsidR="009F0360" w:rsidRDefault="00CC18BD">
      <w:pPr>
        <w:tabs>
          <w:tab w:val="left" w:pos="8300"/>
        </w:tabs>
        <w:suppressAutoHyphens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2.3. Организатором конкурса является Администрация </w:t>
      </w:r>
      <w:proofErr w:type="spellStart"/>
      <w:r>
        <w:rPr>
          <w:rFonts w:eastAsia="Times New Roman"/>
          <w:szCs w:val="20"/>
          <w:lang w:eastAsia="zh-CN"/>
        </w:rPr>
        <w:t>Балахнинского</w:t>
      </w:r>
      <w:proofErr w:type="spellEnd"/>
      <w:r>
        <w:rPr>
          <w:rFonts w:eastAsia="Times New Roman"/>
          <w:szCs w:val="20"/>
          <w:lang w:eastAsia="zh-CN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zh-CN"/>
        </w:rPr>
        <w:t xml:space="preserve"> ГБПОУ «</w:t>
      </w:r>
      <w:proofErr w:type="spellStart"/>
      <w:r>
        <w:rPr>
          <w:rFonts w:eastAsia="Times New Roman"/>
          <w:szCs w:val="24"/>
          <w:lang w:eastAsia="zh-CN"/>
        </w:rPr>
        <w:t>Балахнинский</w:t>
      </w:r>
      <w:proofErr w:type="spellEnd"/>
      <w:r>
        <w:rPr>
          <w:rFonts w:eastAsia="Times New Roman"/>
          <w:szCs w:val="24"/>
          <w:lang w:eastAsia="zh-CN"/>
        </w:rPr>
        <w:t xml:space="preserve"> технический техникум», ассоциация духовно-нравственного и патриотического просвещения «Алтарь Отечества».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2.4. В конкурсе могут принимать участие дети и молодежь в возрасте от 6 до 35 лет (в каждой номинации учитываются возрастные категории).</w:t>
      </w:r>
    </w:p>
    <w:p w:rsidR="009F0360" w:rsidRDefault="00CC18BD">
      <w:pPr>
        <w:suppressAutoHyphens/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2.5. Конкурс проводится по следующим номинациям: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«Историческое краеведение» (с 06.05.2022 по 14.05.2022);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«Декоративно-прикладное творчество» (с 06.05.2022 по 14.05.2022);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«Литературное творчество молодых» (с 04.05.2022 по 14.05.2022);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«Инструментальный жанр и вокал» (с 24.04.2022 по 27.04.2022);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«Изобразительное искусство» (с 01.04.2022 по 24.04.2022);</w:t>
      </w:r>
    </w:p>
    <w:p w:rsidR="009F0360" w:rsidRDefault="00CC18BD">
      <w:pPr>
        <w:numPr>
          <w:ilvl w:val="0"/>
          <w:numId w:val="3"/>
        </w:numPr>
        <w:suppressAutoHyphens/>
        <w:ind w:right="-38" w:hanging="11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«Художественное слово» (с 06.05.2022 по 12.05.2022).</w:t>
      </w:r>
    </w:p>
    <w:p w:rsidR="009F0360" w:rsidRDefault="00CC18BD">
      <w:pPr>
        <w:suppressAutoHyphens/>
        <w:ind w:right="-57"/>
        <w:rPr>
          <w:rFonts w:eastAsia="Times New Roman"/>
          <w:szCs w:val="24"/>
          <w:lang w:eastAsia="zh-CN"/>
        </w:rPr>
      </w:pPr>
      <w:r>
        <w:rPr>
          <w:rFonts w:eastAsia="Times New Roman"/>
          <w:szCs w:val="20"/>
          <w:lang w:eastAsia="zh-CN"/>
        </w:rPr>
        <w:t xml:space="preserve">2.6. </w:t>
      </w:r>
      <w:r>
        <w:rPr>
          <w:rFonts w:eastAsia="Times New Roman"/>
          <w:szCs w:val="24"/>
          <w:lang w:eastAsia="zh-CN"/>
        </w:rPr>
        <w:t>Победители конкурса (участники, занявшие 1, 2, 3 места, обладатели гран-при в возрастной группе от 14 до 35 лет) в номинациях «Декоративно-прикладное творчество», «Инструментальный жанр и вокал», «Художественное слово» имеют право принять участие в XV</w:t>
      </w:r>
      <w:r>
        <w:rPr>
          <w:rFonts w:eastAsia="Times New Roman"/>
          <w:szCs w:val="24"/>
          <w:lang w:val="en-US" w:eastAsia="zh-CN"/>
        </w:rPr>
        <w:t>I</w:t>
      </w:r>
      <w:r>
        <w:rPr>
          <w:rFonts w:eastAsia="Times New Roman"/>
          <w:szCs w:val="24"/>
          <w:lang w:eastAsia="zh-CN"/>
        </w:rPr>
        <w:t xml:space="preserve"> межрегиональном молодежном фестивале – конкурсе «Алтарь Отечества»: - «ПОМНИМ, ХРАНИМ, ГОРДИМСЯ!» без уплаты организационного взноса, предусмотренного Положением о проведении XV</w:t>
      </w:r>
      <w:r>
        <w:rPr>
          <w:rFonts w:eastAsia="Times New Roman"/>
          <w:szCs w:val="24"/>
          <w:lang w:val="en-US" w:eastAsia="zh-CN"/>
        </w:rPr>
        <w:t>I</w:t>
      </w:r>
      <w:r>
        <w:rPr>
          <w:rFonts w:eastAsia="Times New Roman"/>
          <w:szCs w:val="24"/>
          <w:lang w:eastAsia="zh-CN"/>
        </w:rPr>
        <w:t xml:space="preserve"> межрегионального молодежного фестиваля – конкурса «Алтарь Отечества»: - «ПОМНИМ, ХРАНИМ, ГОРДИМСЯ!».</w:t>
      </w:r>
    </w:p>
    <w:p w:rsidR="009F0360" w:rsidRDefault="00CC18BD">
      <w:pPr>
        <w:suppressAutoHyphens/>
        <w:ind w:right="-57"/>
        <w:rPr>
          <w:rFonts w:eastAsia="Times New Roman"/>
          <w:szCs w:val="20"/>
          <w:lang w:eastAsia="zh-CN"/>
        </w:rPr>
      </w:pPr>
      <w:r>
        <w:rPr>
          <w:rFonts w:eastAsia="Times New Roman"/>
          <w:szCs w:val="24"/>
          <w:lang w:eastAsia="zh-CN"/>
        </w:rPr>
        <w:t>2.7. Победителям конкурса для участия в межрегиональном молодежном фестивале - конкурсе необходимо направить заявку (Приложение №1 к настоящему Положению) на электронную почту: Altar.2020@yandex.ru до 18 мая 2022 года (включительно) и согласие субъекта на обработку персональных данных (Приложение №2 к настоящему Положению). Контактное лицо: Анохина Инна Андреевна, тел. 8-904-057-63-32.</w:t>
      </w:r>
    </w:p>
    <w:p w:rsidR="009F0360" w:rsidRDefault="00CC18BD">
      <w:pPr>
        <w:suppressAutoHyphens/>
        <w:ind w:right="-57"/>
        <w:jc w:val="center"/>
        <w:rPr>
          <w:rFonts w:eastAsia="Times New Roman"/>
          <w:b/>
          <w:szCs w:val="20"/>
          <w:lang w:eastAsia="zh-CN"/>
        </w:rPr>
      </w:pPr>
      <w:r>
        <w:rPr>
          <w:rFonts w:eastAsia="Times New Roman"/>
          <w:b/>
          <w:szCs w:val="20"/>
          <w:lang w:val="en-US" w:eastAsia="zh-CN"/>
        </w:rPr>
        <w:t>II</w:t>
      </w:r>
      <w:r>
        <w:rPr>
          <w:rFonts w:eastAsia="Times New Roman"/>
          <w:b/>
          <w:szCs w:val="20"/>
          <w:lang w:eastAsia="zh-CN"/>
        </w:rPr>
        <w:t>. Порядок и условия проведения конкурса</w:t>
      </w:r>
    </w:p>
    <w:p w:rsidR="009F0360" w:rsidRDefault="00CC18BD">
      <w:pPr>
        <w:suppressAutoHyphens/>
        <w:ind w:right="-38" w:firstLine="708"/>
        <w:jc w:val="center"/>
        <w:rPr>
          <w:rFonts w:eastAsia="Times New Roman"/>
          <w:b/>
          <w:szCs w:val="20"/>
          <w:lang w:eastAsia="zh-CN"/>
        </w:rPr>
      </w:pPr>
      <w:r>
        <w:rPr>
          <w:rFonts w:eastAsia="Times New Roman"/>
          <w:b/>
          <w:szCs w:val="20"/>
          <w:lang w:eastAsia="zh-CN"/>
        </w:rPr>
        <w:t>«</w:t>
      </w:r>
      <w:r>
        <w:rPr>
          <w:rFonts w:eastAsia="Times New Roman"/>
          <w:b/>
          <w:szCs w:val="24"/>
          <w:lang w:eastAsia="zh-CN"/>
        </w:rPr>
        <w:t>Кузьма Минин в памяти потомков</w:t>
      </w:r>
      <w:r>
        <w:rPr>
          <w:rFonts w:eastAsia="Times New Roman"/>
          <w:b/>
          <w:szCs w:val="20"/>
          <w:lang w:eastAsia="zh-CN"/>
        </w:rPr>
        <w:t>» по номинациям.</w:t>
      </w:r>
    </w:p>
    <w:p w:rsidR="009F0360" w:rsidRDefault="00CC18BD">
      <w:pPr>
        <w:suppressAutoHyphens/>
        <w:ind w:right="-38" w:firstLine="567"/>
        <w:jc w:val="center"/>
        <w:rPr>
          <w:rFonts w:eastAsia="Times New Roman"/>
          <w:b/>
          <w:bCs/>
          <w:color w:val="000000"/>
          <w:szCs w:val="20"/>
          <w:lang w:eastAsia="zh-CN"/>
        </w:rPr>
      </w:pPr>
      <w:r>
        <w:rPr>
          <w:rFonts w:eastAsia="Times New Roman"/>
          <w:b/>
          <w:bCs/>
          <w:color w:val="000000"/>
          <w:szCs w:val="20"/>
          <w:lang w:eastAsia="zh-CN"/>
        </w:rPr>
        <w:lastRenderedPageBreak/>
        <w:t xml:space="preserve">1. «Историческое краеведение» 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iCs/>
          <w:color w:val="000000"/>
          <w:szCs w:val="20"/>
          <w:lang w:eastAsia="zh-CN"/>
        </w:rPr>
        <w:t xml:space="preserve">Участники: </w:t>
      </w:r>
      <w:r>
        <w:rPr>
          <w:rFonts w:eastAsia="Times New Roman"/>
          <w:color w:val="000000"/>
          <w:szCs w:val="20"/>
          <w:lang w:eastAsia="zh-CN"/>
        </w:rPr>
        <w:t>в конкурсе принимают участие учащиеся в возрасте от 7 до 18 лет</w:t>
      </w:r>
      <w:r>
        <w:rPr>
          <w:rFonts w:eastAsia="Times New Roman"/>
          <w:iCs/>
          <w:color w:val="000000"/>
          <w:szCs w:val="20"/>
          <w:lang w:eastAsia="zh-CN"/>
        </w:rPr>
        <w:t>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Итоги подводятся в следующих возрастных группах: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 xml:space="preserve">- 7-14 лет; 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- 15-18 лет.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iCs/>
          <w:color w:val="000000"/>
          <w:szCs w:val="20"/>
          <w:lang w:eastAsia="zh-CN"/>
        </w:rPr>
        <w:t>Конкурсные требования: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pacing w:val="-14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 xml:space="preserve">Каждый конкурсант должен представить </w:t>
      </w:r>
      <w:r>
        <w:rPr>
          <w:rFonts w:eastAsia="Times New Roman"/>
          <w:color w:val="000000"/>
          <w:spacing w:val="-14"/>
          <w:szCs w:val="20"/>
          <w:lang w:eastAsia="zh-CN"/>
        </w:rPr>
        <w:t>работу в виде доклада научного исследования, реферата.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pacing w:val="-18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 xml:space="preserve">Объём работы - от 10 до 50 </w:t>
      </w:r>
      <w:r>
        <w:rPr>
          <w:rFonts w:eastAsia="Times New Roman"/>
          <w:color w:val="000000"/>
          <w:spacing w:val="-18"/>
          <w:szCs w:val="20"/>
          <w:lang w:eastAsia="zh-CN"/>
        </w:rPr>
        <w:t xml:space="preserve">печатных листов формата А-4, шрифт 14, </w:t>
      </w:r>
      <w:proofErr w:type="spellStart"/>
      <w:r>
        <w:rPr>
          <w:rFonts w:eastAsia="Times New Roman"/>
          <w:color w:val="000000"/>
          <w:spacing w:val="-18"/>
          <w:szCs w:val="20"/>
          <w:lang w:eastAsia="zh-CN"/>
        </w:rPr>
        <w:t>Times</w:t>
      </w:r>
      <w:proofErr w:type="spellEnd"/>
      <w:r>
        <w:rPr>
          <w:rFonts w:eastAsia="Times New Roman"/>
          <w:color w:val="000000"/>
          <w:spacing w:val="-18"/>
          <w:szCs w:val="20"/>
          <w:lang w:eastAsia="zh-CN"/>
        </w:rPr>
        <w:t xml:space="preserve"> </w:t>
      </w:r>
      <w:proofErr w:type="spellStart"/>
      <w:r>
        <w:rPr>
          <w:rFonts w:eastAsia="Times New Roman"/>
          <w:color w:val="000000"/>
          <w:spacing w:val="-18"/>
          <w:szCs w:val="20"/>
          <w:lang w:eastAsia="zh-CN"/>
        </w:rPr>
        <w:t>New</w:t>
      </w:r>
      <w:proofErr w:type="spellEnd"/>
      <w:r>
        <w:rPr>
          <w:rFonts w:eastAsia="Times New Roman"/>
          <w:color w:val="000000"/>
          <w:spacing w:val="-18"/>
          <w:szCs w:val="20"/>
          <w:lang w:eastAsia="zh-CN"/>
        </w:rPr>
        <w:t xml:space="preserve">  </w:t>
      </w:r>
      <w:proofErr w:type="spellStart"/>
      <w:r>
        <w:rPr>
          <w:rFonts w:eastAsia="Times New Roman"/>
          <w:color w:val="000000"/>
          <w:spacing w:val="-18"/>
          <w:szCs w:val="20"/>
          <w:lang w:eastAsia="zh-CN"/>
        </w:rPr>
        <w:t>Roman</w:t>
      </w:r>
      <w:proofErr w:type="spellEnd"/>
      <w:r>
        <w:rPr>
          <w:rFonts w:eastAsia="Times New Roman"/>
          <w:color w:val="000000"/>
          <w:spacing w:val="-18"/>
          <w:szCs w:val="20"/>
          <w:lang w:eastAsia="zh-CN"/>
        </w:rPr>
        <w:t>, интервал 1,5.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Работа должна иметь собственное название, иметь содержание, соответствующее тематике. Приложения в виде иллюстраций, таблиц приветствуются. Работы не возвращаются.</w:t>
      </w:r>
    </w:p>
    <w:p w:rsidR="009F0360" w:rsidRDefault="00CC18BD">
      <w:pPr>
        <w:ind w:right="-38" w:firstLine="567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Рекомендуемые темы конкурсных работ:</w:t>
      </w:r>
    </w:p>
    <w:p w:rsidR="009F0360" w:rsidRDefault="00CC18BD">
      <w:pPr>
        <w:numPr>
          <w:ilvl w:val="0"/>
          <w:numId w:val="4"/>
        </w:numPr>
        <w:suppressAutoHyphens/>
        <w:ind w:right="-38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«Нижегородское ополчение и его герои: Кузьма Минин и Дмитрий Пожарский».</w:t>
      </w:r>
    </w:p>
    <w:p w:rsidR="009F0360" w:rsidRDefault="00CC18BD">
      <w:pPr>
        <w:numPr>
          <w:ilvl w:val="0"/>
          <w:numId w:val="4"/>
        </w:numPr>
        <w:suppressAutoHyphens/>
        <w:ind w:right="-38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«Поклонимся Великим тем годам» (к 80-летию начала Великой Отечественной войны).</w:t>
      </w:r>
    </w:p>
    <w:p w:rsidR="009F0360" w:rsidRDefault="00CC18BD">
      <w:pPr>
        <w:numPr>
          <w:ilvl w:val="0"/>
          <w:numId w:val="4"/>
        </w:numPr>
        <w:suppressAutoHyphens/>
        <w:ind w:right="-38"/>
        <w:contextualSpacing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«95 лет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музею - одному из старейших музеев Нижегородской области».</w:t>
      </w:r>
    </w:p>
    <w:p w:rsidR="009F0360" w:rsidRDefault="00CC18BD">
      <w:pPr>
        <w:numPr>
          <w:ilvl w:val="0"/>
          <w:numId w:val="4"/>
        </w:numPr>
        <w:suppressAutoHyphens/>
        <w:ind w:right="-38"/>
        <w:contextualSpacing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«Царь, самодержец, император!» (к 350-летию со дня рождения Петра Первого).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Конкурсные работы и заявки направляются в жюри конкурса по адресу: 606400, Нижегородская область, г. Балахна, ул. Карла Маркса, д. 32, филиал музейного комплекса «Усадьба Худякова». Тел/факс: 8 (83144) 6-32-28, e-</w:t>
      </w:r>
      <w:proofErr w:type="spellStart"/>
      <w:r>
        <w:rPr>
          <w:rFonts w:eastAsia="Times New Roman"/>
          <w:color w:val="000000"/>
          <w:szCs w:val="20"/>
          <w:lang w:eastAsia="zh-CN"/>
        </w:rPr>
        <w:t>mail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: </w:t>
      </w:r>
      <w:r w:rsidRPr="00E7385B">
        <w:rPr>
          <w:rFonts w:eastAsia="Times New Roman"/>
          <w:szCs w:val="20"/>
          <w:lang w:eastAsia="zh-CN"/>
        </w:rPr>
        <w:t>balamus@mail.ru</w:t>
      </w:r>
    </w:p>
    <w:p w:rsidR="009F0360" w:rsidRDefault="00CC18BD">
      <w:pPr>
        <w:suppressAutoHyphens/>
        <w:ind w:right="-38"/>
        <w:rPr>
          <w:rFonts w:eastAsia="Times New Roman"/>
          <w:b/>
          <w:iCs/>
          <w:color w:val="000000"/>
          <w:szCs w:val="20"/>
          <w:lang w:eastAsia="zh-CN"/>
        </w:rPr>
      </w:pPr>
      <w:r>
        <w:rPr>
          <w:rFonts w:eastAsia="Times New Roman"/>
          <w:b/>
          <w:iCs/>
          <w:color w:val="000000"/>
          <w:szCs w:val="20"/>
          <w:lang w:eastAsia="zh-CN"/>
        </w:rPr>
        <w:t xml:space="preserve">Срок подачи </w:t>
      </w:r>
      <w:r>
        <w:rPr>
          <w:rFonts w:eastAsia="Times New Roman"/>
          <w:b/>
          <w:szCs w:val="20"/>
          <w:lang w:eastAsia="ru-RU"/>
        </w:rPr>
        <w:t xml:space="preserve">заявок: </w:t>
      </w:r>
      <w:r>
        <w:rPr>
          <w:rFonts w:eastAsia="Times New Roman"/>
          <w:b/>
          <w:iCs/>
          <w:color w:val="000000"/>
          <w:szCs w:val="20"/>
          <w:lang w:eastAsia="zh-CN"/>
        </w:rPr>
        <w:t xml:space="preserve">до </w:t>
      </w:r>
      <w:r>
        <w:rPr>
          <w:rFonts w:eastAsia="Times New Roman"/>
          <w:b/>
          <w:iCs/>
          <w:szCs w:val="20"/>
          <w:lang w:eastAsia="zh-CN"/>
        </w:rPr>
        <w:t xml:space="preserve">06.05.2022 </w:t>
      </w:r>
      <w:r>
        <w:rPr>
          <w:rFonts w:eastAsia="Times New Roman"/>
          <w:b/>
          <w:iCs/>
          <w:color w:val="000000"/>
          <w:szCs w:val="20"/>
          <w:lang w:eastAsia="zh-CN"/>
        </w:rPr>
        <w:t>года.</w:t>
      </w:r>
    </w:p>
    <w:p w:rsidR="009F0360" w:rsidRDefault="00CC18BD">
      <w:pPr>
        <w:suppressAutoHyphens/>
        <w:rPr>
          <w:rFonts w:eastAsia="Times New Roman"/>
          <w:spacing w:val="-16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По итогам Конкурса </w:t>
      </w:r>
      <w:r>
        <w:rPr>
          <w:rFonts w:eastAsia="Times New Roman"/>
          <w:spacing w:val="-16"/>
          <w:szCs w:val="20"/>
          <w:lang w:eastAsia="ru-RU"/>
        </w:rPr>
        <w:t>присуждаются 1, 2 и 3 места в вышеперечисленных возрастных группах.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 xml:space="preserve">Председатель жюри: </w:t>
      </w:r>
      <w:proofErr w:type="spellStart"/>
      <w:r>
        <w:rPr>
          <w:rFonts w:eastAsia="Times New Roman"/>
          <w:color w:val="000000"/>
          <w:szCs w:val="20"/>
          <w:lang w:eastAsia="zh-CN"/>
        </w:rPr>
        <w:t>Селезнёв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Федор Александрович – доктор исторических наук, профессор ИМОМИ ННГУ им. Н.И. Лобачевского.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Куратор конкурса: Латышева Елена Евгеньевна - старший научный сотрудник МБУК «</w:t>
      </w:r>
      <w:proofErr w:type="spellStart"/>
      <w:r>
        <w:rPr>
          <w:rFonts w:eastAsia="Times New Roman"/>
          <w:color w:val="000000"/>
          <w:szCs w:val="20"/>
          <w:lang w:eastAsia="zh-CN"/>
        </w:rPr>
        <w:t>Балахнинский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музейный историко-художественный комплекс».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Результаты конкурса будут размещены на сайте МБУК «</w:t>
      </w:r>
      <w:proofErr w:type="spellStart"/>
      <w:r>
        <w:rPr>
          <w:rFonts w:eastAsia="Times New Roman"/>
          <w:color w:val="000000"/>
          <w:szCs w:val="24"/>
          <w:lang w:eastAsia="zh-CN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zh-CN"/>
        </w:rPr>
        <w:t xml:space="preserve"> музейный историко-художественный комплекс», а также на официальных страницах музея в социальных сетях </w:t>
      </w:r>
      <w:proofErr w:type="spellStart"/>
      <w:r>
        <w:rPr>
          <w:rFonts w:eastAsia="Times New Roman"/>
          <w:color w:val="000000"/>
          <w:szCs w:val="24"/>
          <w:lang w:val="en-US" w:eastAsia="zh-CN"/>
        </w:rPr>
        <w:t>VKontakte</w:t>
      </w:r>
      <w:proofErr w:type="spellEnd"/>
      <w:r>
        <w:rPr>
          <w:rFonts w:eastAsia="Times New Roman"/>
          <w:color w:val="000000"/>
          <w:szCs w:val="24"/>
          <w:lang w:eastAsia="zh-CN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zh-CN"/>
        </w:rPr>
        <w:t>ru</w:t>
      </w:r>
      <w:proofErr w:type="spellEnd"/>
      <w:r>
        <w:rPr>
          <w:rFonts w:eastAsia="Times New Roman"/>
          <w:color w:val="000000"/>
          <w:szCs w:val="24"/>
          <w:lang w:eastAsia="zh-CN"/>
        </w:rPr>
        <w:t>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Награждение победителей: </w:t>
      </w:r>
      <w:r>
        <w:rPr>
          <w:rFonts w:eastAsia="Times New Roman"/>
          <w:b/>
          <w:szCs w:val="20"/>
          <w:lang w:eastAsia="ru-RU"/>
        </w:rPr>
        <w:t>21 мая 2021 года в 12:00</w:t>
      </w:r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suppressAutoHyphens/>
        <w:ind w:right="-38" w:firstLine="567"/>
        <w:jc w:val="center"/>
        <w:rPr>
          <w:rFonts w:eastAsia="Times New Roman"/>
          <w:b/>
          <w:bCs/>
          <w:color w:val="000000"/>
          <w:szCs w:val="20"/>
          <w:lang w:eastAsia="zh-CN"/>
        </w:rPr>
      </w:pPr>
      <w:r>
        <w:rPr>
          <w:rFonts w:eastAsia="Times New Roman"/>
          <w:b/>
          <w:bCs/>
          <w:color w:val="000000"/>
          <w:szCs w:val="20"/>
          <w:lang w:eastAsia="zh-CN"/>
        </w:rPr>
        <w:t xml:space="preserve">2. «Декоративно-прикладное творчество» 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iCs/>
          <w:color w:val="000000"/>
          <w:szCs w:val="20"/>
          <w:lang w:eastAsia="zh-CN"/>
        </w:rPr>
        <w:t>Участники:</w:t>
      </w:r>
      <w:r>
        <w:rPr>
          <w:rFonts w:eastAsia="Times New Roman"/>
          <w:color w:val="000000"/>
          <w:szCs w:val="20"/>
          <w:lang w:eastAsia="zh-CN"/>
        </w:rPr>
        <w:t xml:space="preserve"> в конкурсе принимают участие  лица в возрасте от 7 до 35 лет.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Итоги подводятся в возрастных группах: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- 7-13 лет;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- 14-18 лет;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- 19-35 лет.</w:t>
      </w:r>
    </w:p>
    <w:p w:rsidR="009F0360" w:rsidRDefault="00CC18BD">
      <w:pPr>
        <w:ind w:right="-38"/>
        <w:rPr>
          <w:color w:val="000000"/>
        </w:rPr>
      </w:pPr>
      <w:r>
        <w:rPr>
          <w:color w:val="000000"/>
        </w:rPr>
        <w:t xml:space="preserve">2. Группа «Открывая новые горизонты» (дети с ОВЗ): </w:t>
      </w:r>
    </w:p>
    <w:p w:rsidR="009F0360" w:rsidRDefault="00CC18BD">
      <w:pPr>
        <w:ind w:right="-45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>- 1-4 класс (7-11 лет);</w:t>
      </w:r>
    </w:p>
    <w:p w:rsidR="009F0360" w:rsidRDefault="00CC18BD">
      <w:pPr>
        <w:ind w:right="-45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>- 5-9 класс (12-18 лет).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iCs/>
          <w:color w:val="000000"/>
          <w:szCs w:val="20"/>
          <w:lang w:eastAsia="zh-CN"/>
        </w:rPr>
        <w:t>Конкурсные требования: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proofErr w:type="gramStart"/>
      <w:r>
        <w:rPr>
          <w:rFonts w:eastAsia="Times New Roman"/>
          <w:color w:val="000000"/>
          <w:szCs w:val="20"/>
          <w:lang w:eastAsia="zh-CN"/>
        </w:rPr>
        <w:t>Каждый конкурсант должен представить самостоятельную творческую работу, готовую к экспонированию (вышивка, кружево, изделия из глины, лоскутная техника, резьба по дереву, роспись, ткачество, техническое творчество, игрушка, вязание и др.).</w:t>
      </w:r>
      <w:proofErr w:type="gramEnd"/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Работа должна иметь собственное название.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iCs/>
          <w:color w:val="000000"/>
          <w:szCs w:val="20"/>
          <w:lang w:eastAsia="zh-CN"/>
        </w:rPr>
        <w:t xml:space="preserve">Сведения для этикетажа </w:t>
      </w:r>
      <w:r>
        <w:rPr>
          <w:rFonts w:eastAsia="Times New Roman"/>
          <w:color w:val="000000"/>
          <w:szCs w:val="20"/>
          <w:lang w:eastAsia="zh-CN"/>
        </w:rPr>
        <w:t>(заполняются заранее, прикрепляются или пришиваются с обратной стороны работы).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На этикетаже указываются: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Ф.И.О. автора;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Год рождения;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Номинация;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Название работы, год ее создания;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lastRenderedPageBreak/>
        <w:t>- Техника, материалы;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Место жительства автора, телефон;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Название организации (в случае, если работа представлена организацией);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Ф.И.О. педагога, телефон;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- От одного участника принимается до трех работ.</w:t>
      </w:r>
    </w:p>
    <w:p w:rsidR="009F0360" w:rsidRDefault="00CC18BD">
      <w:pPr>
        <w:ind w:right="-38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Рекомендуемые темы конкурсных работ:</w:t>
      </w:r>
    </w:p>
    <w:p w:rsidR="009F0360" w:rsidRDefault="00CC18BD">
      <w:pPr>
        <w:numPr>
          <w:ilvl w:val="0"/>
          <w:numId w:val="5"/>
        </w:numPr>
        <w:suppressAutoHyphens/>
        <w:ind w:right="-38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«Нижегородское ополчение и его герои: Кузьма Минин и Дмитрий Пожарский».</w:t>
      </w:r>
    </w:p>
    <w:p w:rsidR="009F0360" w:rsidRDefault="00CC18BD">
      <w:pPr>
        <w:numPr>
          <w:ilvl w:val="0"/>
          <w:numId w:val="5"/>
        </w:numPr>
        <w:suppressAutoHyphens/>
        <w:ind w:right="-38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«Поклонимся Великим тем годам» (к 80-летию начала Великой Отечественной войны).</w:t>
      </w:r>
    </w:p>
    <w:p w:rsidR="009F0360" w:rsidRDefault="00CC18BD">
      <w:pPr>
        <w:numPr>
          <w:ilvl w:val="0"/>
          <w:numId w:val="5"/>
        </w:numPr>
        <w:suppressAutoHyphens/>
        <w:ind w:right="-38"/>
        <w:contextualSpacing/>
        <w:jc w:val="left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«95 лет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музею - одному из старейших музеев Нижегородской области».</w:t>
      </w:r>
    </w:p>
    <w:p w:rsidR="009F0360" w:rsidRDefault="00CC18BD">
      <w:pPr>
        <w:numPr>
          <w:ilvl w:val="0"/>
          <w:numId w:val="5"/>
        </w:numPr>
        <w:suppressAutoHyphens/>
        <w:ind w:right="-38"/>
        <w:contextualSpacing/>
        <w:jc w:val="left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«Царь, самодержец, император!» (к 350-летию со дня рождения Петра Первого).</w:t>
      </w:r>
    </w:p>
    <w:p w:rsidR="009F0360" w:rsidRDefault="00CC18BD">
      <w:pPr>
        <w:ind w:right="-38" w:firstLine="708"/>
        <w:contextualSpacing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/>
          <w:szCs w:val="24"/>
          <w:lang w:eastAsia="ru-RU"/>
        </w:rPr>
        <w:t>«Семейные сокровища» (</w:t>
      </w:r>
      <w:r>
        <w:rPr>
          <w:rFonts w:eastAsia="Times New Roman"/>
          <w:szCs w:val="24"/>
          <w:lang w:eastAsia="zh-CN"/>
        </w:rPr>
        <w:t>2022 - Год культурного наследия народов России.</w:t>
      </w:r>
      <w:proofErr w:type="gramEnd"/>
      <w:r>
        <w:rPr>
          <w:rFonts w:eastAsia="Times New Roman"/>
          <w:szCs w:val="24"/>
          <w:lang w:eastAsia="zh-CN"/>
        </w:rPr>
        <w:t xml:space="preserve"> </w:t>
      </w:r>
      <w:proofErr w:type="gramStart"/>
      <w:r>
        <w:rPr>
          <w:rFonts w:eastAsia="Times New Roman"/>
          <w:szCs w:val="24"/>
          <w:lang w:eastAsia="zh-CN"/>
        </w:rPr>
        <w:t>Принимаются старинные изделия мастеров народных художественных промыслов).</w:t>
      </w:r>
      <w:proofErr w:type="gramEnd"/>
    </w:p>
    <w:p w:rsidR="009F0360" w:rsidRDefault="00CC18BD">
      <w:pPr>
        <w:ind w:right="-38" w:firstLine="708"/>
        <w:contextualSpacing/>
        <w:rPr>
          <w:rFonts w:eastAsia="Times New Roman"/>
          <w:b/>
          <w:color w:val="000000"/>
          <w:spacing w:val="-14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«Красота живет повсюду» (принимаются любые работы, не вошедшие в перечень </w:t>
      </w:r>
      <w:r>
        <w:rPr>
          <w:rFonts w:eastAsia="Times New Roman"/>
          <w:color w:val="000000"/>
          <w:spacing w:val="-14"/>
          <w:szCs w:val="24"/>
          <w:lang w:eastAsia="ru-RU"/>
        </w:rPr>
        <w:t xml:space="preserve">предыдущих тем, но </w:t>
      </w:r>
      <w:proofErr w:type="gramStart"/>
      <w:r>
        <w:rPr>
          <w:rFonts w:eastAsia="Times New Roman"/>
          <w:color w:val="000000"/>
          <w:spacing w:val="-14"/>
          <w:szCs w:val="24"/>
          <w:lang w:eastAsia="ru-RU"/>
        </w:rPr>
        <w:t>содержание</w:t>
      </w:r>
      <w:proofErr w:type="gramEnd"/>
      <w:r>
        <w:rPr>
          <w:rFonts w:eastAsia="Times New Roman"/>
          <w:color w:val="000000"/>
          <w:spacing w:val="-14"/>
          <w:szCs w:val="24"/>
          <w:lang w:eastAsia="ru-RU"/>
        </w:rPr>
        <w:t xml:space="preserve"> которых соответствует теме, целям и задачам данного конкурса).</w:t>
      </w:r>
    </w:p>
    <w:p w:rsidR="009F0360" w:rsidRDefault="00CC18BD">
      <w:pPr>
        <w:suppressAutoHyphens/>
        <w:ind w:right="-38"/>
        <w:rPr>
          <w:rFonts w:eastAsia="Times New Roman"/>
          <w:b/>
          <w:iCs/>
          <w:szCs w:val="20"/>
          <w:lang w:eastAsia="zh-CN"/>
        </w:rPr>
      </w:pPr>
      <w:r>
        <w:rPr>
          <w:rFonts w:eastAsia="Times New Roman"/>
          <w:b/>
          <w:iCs/>
          <w:color w:val="000000"/>
          <w:szCs w:val="20"/>
          <w:lang w:eastAsia="zh-CN"/>
        </w:rPr>
        <w:t xml:space="preserve">Срок подачи </w:t>
      </w:r>
      <w:r>
        <w:rPr>
          <w:rFonts w:eastAsia="Times New Roman"/>
          <w:b/>
          <w:szCs w:val="20"/>
          <w:lang w:eastAsia="ru-RU"/>
        </w:rPr>
        <w:t xml:space="preserve">заявок: </w:t>
      </w:r>
      <w:r>
        <w:rPr>
          <w:rFonts w:eastAsia="Times New Roman"/>
          <w:b/>
          <w:iCs/>
          <w:color w:val="000000"/>
          <w:szCs w:val="20"/>
          <w:lang w:eastAsia="zh-CN"/>
        </w:rPr>
        <w:t xml:space="preserve">до </w:t>
      </w:r>
      <w:r>
        <w:rPr>
          <w:rFonts w:eastAsia="Times New Roman"/>
          <w:b/>
          <w:iCs/>
          <w:szCs w:val="20"/>
          <w:lang w:eastAsia="zh-CN"/>
        </w:rPr>
        <w:t>06.05.2022 года.</w:t>
      </w:r>
    </w:p>
    <w:p w:rsidR="009F0360" w:rsidRDefault="00CC18BD">
      <w:pPr>
        <w:suppressAutoHyphens/>
        <w:rPr>
          <w:rFonts w:eastAsia="Times New Roman"/>
          <w:spacing w:val="-16"/>
          <w:szCs w:val="20"/>
          <w:lang w:eastAsia="ru-RU"/>
        </w:rPr>
      </w:pPr>
      <w:r>
        <w:rPr>
          <w:rFonts w:eastAsia="Times New Roman"/>
          <w:spacing w:val="-16"/>
          <w:szCs w:val="20"/>
          <w:lang w:eastAsia="ru-RU"/>
        </w:rPr>
        <w:t>По итогам Конкурса присуждаются 1, 2 и 3 места в вышеперечисленных возрастных группах.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bCs/>
          <w:iCs/>
          <w:szCs w:val="20"/>
          <w:lang w:eastAsia="zh-CN"/>
        </w:rPr>
        <w:t>Конкурсные работы и заявки принимаю</w:t>
      </w:r>
      <w:r>
        <w:rPr>
          <w:rFonts w:eastAsia="Times New Roman"/>
          <w:bCs/>
          <w:iCs/>
          <w:color w:val="000000"/>
          <w:szCs w:val="20"/>
          <w:lang w:eastAsia="zh-CN"/>
        </w:rPr>
        <w:t>тся</w:t>
      </w:r>
      <w:r>
        <w:rPr>
          <w:rFonts w:eastAsia="Times New Roman"/>
          <w:color w:val="000000"/>
          <w:szCs w:val="20"/>
          <w:lang w:eastAsia="zh-CN"/>
        </w:rPr>
        <w:t xml:space="preserve"> в МБУК «</w:t>
      </w:r>
      <w:proofErr w:type="spellStart"/>
      <w:r>
        <w:rPr>
          <w:rFonts w:eastAsia="Times New Roman"/>
          <w:color w:val="000000"/>
          <w:szCs w:val="20"/>
          <w:lang w:eastAsia="zh-CN"/>
        </w:rPr>
        <w:t>Балахнинский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музейный историко-художественный комплекс» по адресу: 606400, Нижегородская область, г. Балахна, ул. Карла Маркса, д. 4. Тел/факс: 8 (83144) 6-27-49 e-</w:t>
      </w:r>
      <w:proofErr w:type="spellStart"/>
      <w:r>
        <w:rPr>
          <w:rFonts w:eastAsia="Times New Roman"/>
          <w:color w:val="000000"/>
          <w:szCs w:val="20"/>
          <w:lang w:eastAsia="zh-CN"/>
        </w:rPr>
        <w:t>mail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: </w:t>
      </w:r>
      <w:r w:rsidRPr="00E7385B">
        <w:rPr>
          <w:rFonts w:eastAsia="Times New Roman"/>
          <w:szCs w:val="20"/>
          <w:lang w:eastAsia="zh-CN"/>
        </w:rPr>
        <w:t>balamus@mail.ru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 xml:space="preserve">Председатели жюри: 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proofErr w:type="spellStart"/>
      <w:proofErr w:type="gramStart"/>
      <w:r>
        <w:rPr>
          <w:rFonts w:eastAsia="Times New Roman"/>
          <w:color w:val="000000"/>
          <w:szCs w:val="20"/>
          <w:lang w:eastAsia="zh-CN"/>
        </w:rPr>
        <w:t>Квач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Сергей Иванович – художник - график, архитектор, дизайнер, педагог, член Союза художников России, Международной ассоциации «Союза дизайнеров», «Союза дизайнеров России» и Международной гильдии живописцев.</w:t>
      </w:r>
      <w:proofErr w:type="gramEnd"/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proofErr w:type="spellStart"/>
      <w:r>
        <w:rPr>
          <w:rFonts w:eastAsia="Times New Roman"/>
          <w:color w:val="000000"/>
          <w:szCs w:val="20"/>
          <w:lang w:eastAsia="zh-CN"/>
        </w:rPr>
        <w:t>Квач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</w:t>
      </w:r>
      <w:r>
        <w:rPr>
          <w:rFonts w:eastAsia="Times New Roman"/>
          <w:bCs/>
          <w:color w:val="000000"/>
          <w:szCs w:val="24"/>
          <w:lang w:eastAsia="zh-CN"/>
        </w:rPr>
        <w:t xml:space="preserve">Наталья Викторовна - кандидат педагогических наук, искусствовед, художник - график, член Союза художников России, председатель искусствоведческой секции НОСХР, член Международной ассоциации "Союз дизайнеров". </w:t>
      </w:r>
    </w:p>
    <w:p w:rsidR="009F0360" w:rsidRDefault="00CC18BD">
      <w:pPr>
        <w:suppressAutoHyphens/>
        <w:ind w:right="-38" w:firstLine="567"/>
        <w:rPr>
          <w:rFonts w:eastAsia="Times New Roman"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0"/>
          <w:lang w:eastAsia="zh-CN"/>
        </w:rPr>
        <w:t>Куратор конкурса: Муравьева Екатерина Андреевна - научный сотрудник МБУК «</w:t>
      </w:r>
      <w:proofErr w:type="spellStart"/>
      <w:r>
        <w:rPr>
          <w:rFonts w:eastAsia="Times New Roman"/>
          <w:color w:val="000000"/>
          <w:szCs w:val="20"/>
          <w:lang w:eastAsia="zh-CN"/>
        </w:rPr>
        <w:t>Балахнинский</w:t>
      </w:r>
      <w:proofErr w:type="spellEnd"/>
      <w:r>
        <w:rPr>
          <w:rFonts w:eastAsia="Times New Roman"/>
          <w:color w:val="000000"/>
          <w:szCs w:val="20"/>
          <w:lang w:eastAsia="zh-CN"/>
        </w:rPr>
        <w:t xml:space="preserve"> музейный историко-художественный комплекс».</w:t>
      </w:r>
    </w:p>
    <w:p w:rsidR="009F0360" w:rsidRDefault="00CC18BD">
      <w:pPr>
        <w:suppressAutoHyphens/>
        <w:ind w:right="-38"/>
        <w:rPr>
          <w:rFonts w:eastAsia="Times New Roman"/>
          <w:b/>
          <w:bCs/>
          <w:color w:val="000000"/>
          <w:szCs w:val="24"/>
          <w:lang w:eastAsia="zh-CN"/>
        </w:rPr>
      </w:pPr>
      <w:r>
        <w:rPr>
          <w:rFonts w:eastAsia="Times New Roman"/>
          <w:b/>
          <w:bCs/>
          <w:color w:val="000000"/>
          <w:szCs w:val="24"/>
          <w:lang w:eastAsia="zh-CN"/>
        </w:rPr>
        <w:t>Итоги конкурса подводятся в срок до 14 мая 2022 года.</w:t>
      </w:r>
    </w:p>
    <w:p w:rsidR="009F0360" w:rsidRDefault="00CC18BD">
      <w:pPr>
        <w:suppressAutoHyphens/>
        <w:ind w:right="-38"/>
        <w:rPr>
          <w:rFonts w:eastAsia="Times New Roman"/>
          <w:color w:val="000000"/>
          <w:szCs w:val="20"/>
          <w:lang w:eastAsia="zh-CN"/>
        </w:rPr>
      </w:pPr>
      <w:r>
        <w:rPr>
          <w:szCs w:val="24"/>
        </w:rPr>
        <w:t xml:space="preserve">Жюри оставляет за собой право определять </w:t>
      </w:r>
      <w:r>
        <w:rPr>
          <w:b/>
          <w:szCs w:val="24"/>
        </w:rPr>
        <w:t>не все</w:t>
      </w:r>
      <w:r>
        <w:rPr>
          <w:szCs w:val="24"/>
        </w:rPr>
        <w:t xml:space="preserve"> звания в номинациях и возрастных категориях, либо определить </w:t>
      </w:r>
      <w:r>
        <w:rPr>
          <w:b/>
          <w:szCs w:val="24"/>
        </w:rPr>
        <w:t>несколько</w:t>
      </w:r>
      <w:r>
        <w:rPr>
          <w:szCs w:val="24"/>
        </w:rPr>
        <w:t xml:space="preserve"> победителей в номинациях и возрастных категориях.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Награждение победителей: </w:t>
      </w:r>
      <w:r>
        <w:rPr>
          <w:rFonts w:eastAsia="Times New Roman"/>
          <w:b/>
          <w:szCs w:val="20"/>
          <w:lang w:eastAsia="ru-RU"/>
        </w:rPr>
        <w:t>21 мая 2021 года в 12:00</w:t>
      </w:r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suppressAutoHyphens/>
        <w:ind w:right="-38"/>
        <w:rPr>
          <w:rFonts w:eastAsia="Times New Roman"/>
          <w:b/>
          <w:bCs/>
          <w:color w:val="000000"/>
          <w:szCs w:val="20"/>
          <w:lang w:eastAsia="zh-CN"/>
        </w:rPr>
      </w:pPr>
      <w:r>
        <w:rPr>
          <w:rFonts w:eastAsia="Times New Roman"/>
          <w:color w:val="000000"/>
          <w:szCs w:val="24"/>
          <w:lang w:eastAsia="zh-CN"/>
        </w:rPr>
        <w:t>Результаты конкурса будут размещены на сайте МБУК «</w:t>
      </w:r>
      <w:proofErr w:type="spellStart"/>
      <w:r>
        <w:rPr>
          <w:rFonts w:eastAsia="Times New Roman"/>
          <w:color w:val="000000"/>
          <w:szCs w:val="24"/>
          <w:lang w:eastAsia="zh-CN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zh-CN"/>
        </w:rPr>
        <w:t xml:space="preserve"> музейный историко-художественный комплекс», а также на официальных страницах музея в социальных сетях </w:t>
      </w:r>
      <w:proofErr w:type="spellStart"/>
      <w:r>
        <w:rPr>
          <w:rFonts w:eastAsia="Times New Roman"/>
          <w:color w:val="000000"/>
          <w:szCs w:val="24"/>
          <w:lang w:val="en-US" w:eastAsia="zh-CN"/>
        </w:rPr>
        <w:t>VKontakte</w:t>
      </w:r>
      <w:proofErr w:type="spellEnd"/>
      <w:r>
        <w:rPr>
          <w:rFonts w:eastAsia="Times New Roman"/>
          <w:color w:val="000000"/>
          <w:szCs w:val="24"/>
          <w:lang w:eastAsia="zh-CN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zh-CN"/>
        </w:rPr>
        <w:t>ru</w:t>
      </w:r>
      <w:proofErr w:type="spellEnd"/>
      <w:r>
        <w:rPr>
          <w:rFonts w:eastAsia="Times New Roman"/>
          <w:color w:val="000000"/>
          <w:szCs w:val="24"/>
          <w:lang w:eastAsia="zh-CN"/>
        </w:rPr>
        <w:t xml:space="preserve">. </w:t>
      </w:r>
    </w:p>
    <w:p w:rsidR="009F0360" w:rsidRDefault="00CC18BD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3. «Литературное творчество молодых» 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Участники: в конкурсе принимают участие учащиеся в возрасте от 10 до 18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Конкурсные требования:</w:t>
      </w:r>
    </w:p>
    <w:p w:rsidR="009F0360" w:rsidRDefault="00CC18BD">
      <w:pPr>
        <w:suppressAutoHyphens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На конкурс принимаются литературные работы (стихи, проза, эссе, рассказ, публицистика), посвященные России, раскрывающие славные страницы истории, подвиг отдельных выдающихся людей, духовно – нравственная составляющая, без которой немыслима история России.</w:t>
      </w:r>
      <w:proofErr w:type="gramEnd"/>
    </w:p>
    <w:p w:rsidR="009F0360" w:rsidRDefault="00CC18BD">
      <w:pPr>
        <w:suppressAutoHyphens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Рекомендуемые темы конкурсных работ: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1. </w:t>
      </w:r>
      <w:r>
        <w:rPr>
          <w:rFonts w:eastAsia="Times New Roman"/>
          <w:szCs w:val="24"/>
          <w:lang w:eastAsia="ru-RU"/>
        </w:rPr>
        <w:t>«Горжусь героем-земляком» (410 лет со Второго Народного ополчения 1612 года; 210 лет Отечественной войне 1812 года; герои и участники Великой Отечественной войны, герои современной жизни).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>«</w:t>
      </w:r>
      <w:r>
        <w:rPr>
          <w:rFonts w:eastAsia="Times New Roman"/>
          <w:szCs w:val="24"/>
          <w:lang w:eastAsia="zh-CN"/>
        </w:rPr>
        <w:t xml:space="preserve">Страна </w:t>
      </w:r>
      <w:r>
        <w:rPr>
          <w:rFonts w:eastAsia="Times New Roman"/>
          <w:bCs/>
          <w:szCs w:val="24"/>
          <w:lang w:eastAsia="zh-CN"/>
        </w:rPr>
        <w:t>Пионерии» (100 лет СССР и 100 лет пионерской организации).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3. </w:t>
      </w:r>
      <w:r>
        <w:rPr>
          <w:rFonts w:eastAsia="Times New Roman"/>
          <w:iCs/>
          <w:szCs w:val="24"/>
          <w:lang w:eastAsia="zh-CN"/>
        </w:rPr>
        <w:t>«Люблю тебя, Петра творенье…», «Петр Великий. Император. Реформатор. Человек»  (350 лет со дня рождения Петра Первого).</w:t>
      </w:r>
    </w:p>
    <w:p w:rsidR="009F0360" w:rsidRDefault="00CC18BD">
      <w:pPr>
        <w:suppressAutoHyphens/>
        <w:rPr>
          <w:rFonts w:eastAsia="Times New Roman"/>
          <w:spacing w:val="-14"/>
          <w:szCs w:val="24"/>
          <w:lang w:eastAsia="zh-CN"/>
        </w:rPr>
      </w:pPr>
      <w:r>
        <w:rPr>
          <w:rFonts w:eastAsia="Times New Roman"/>
          <w:spacing w:val="-14"/>
          <w:szCs w:val="20"/>
          <w:lang w:eastAsia="ru-RU"/>
        </w:rPr>
        <w:t xml:space="preserve">4. </w:t>
      </w:r>
      <w:proofErr w:type="gramStart"/>
      <w:r>
        <w:rPr>
          <w:rFonts w:eastAsia="Times New Roman"/>
          <w:spacing w:val="-14"/>
          <w:szCs w:val="24"/>
          <w:lang w:eastAsia="zh-CN"/>
        </w:rPr>
        <w:t xml:space="preserve">«Золотые </w:t>
      </w:r>
      <w:r>
        <w:rPr>
          <w:rFonts w:eastAsia="Times New Roman"/>
          <w:bCs/>
          <w:spacing w:val="-14"/>
          <w:szCs w:val="24"/>
          <w:lang w:eastAsia="zh-CN"/>
        </w:rPr>
        <w:t>руки</w:t>
      </w:r>
      <w:r>
        <w:rPr>
          <w:rFonts w:eastAsia="Times New Roman"/>
          <w:spacing w:val="-14"/>
          <w:szCs w:val="24"/>
          <w:lang w:eastAsia="zh-CN"/>
        </w:rPr>
        <w:t xml:space="preserve"> мастеров» (2022 - Год культурного наследия народов России.</w:t>
      </w:r>
      <w:proofErr w:type="gramEnd"/>
      <w:r>
        <w:rPr>
          <w:rFonts w:eastAsia="Times New Roman"/>
          <w:spacing w:val="-14"/>
          <w:szCs w:val="24"/>
          <w:lang w:eastAsia="zh-CN"/>
        </w:rPr>
        <w:t xml:space="preserve"> </w:t>
      </w:r>
      <w:proofErr w:type="gramStart"/>
      <w:r>
        <w:rPr>
          <w:rFonts w:eastAsia="Times New Roman"/>
          <w:spacing w:val="-14"/>
          <w:szCs w:val="24"/>
          <w:lang w:eastAsia="zh-CN"/>
        </w:rPr>
        <w:t>Промыслы Балахны).</w:t>
      </w:r>
      <w:proofErr w:type="gramEnd"/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4"/>
          <w:lang w:eastAsia="zh-CN"/>
        </w:rPr>
        <w:t xml:space="preserve">5. </w:t>
      </w:r>
      <w:r>
        <w:rPr>
          <w:rFonts w:eastAsia="Times New Roman"/>
          <w:szCs w:val="24"/>
          <w:lang w:eastAsia="ru-RU"/>
        </w:rPr>
        <w:t xml:space="preserve">«Будущее </w:t>
      </w:r>
      <w:proofErr w:type="gramStart"/>
      <w:r>
        <w:rPr>
          <w:rFonts w:eastAsia="Times New Roman"/>
          <w:szCs w:val="24"/>
          <w:lang w:eastAsia="ru-RU"/>
        </w:rPr>
        <w:t>Балахны</w:t>
      </w:r>
      <w:proofErr w:type="gramEnd"/>
      <w:r>
        <w:rPr>
          <w:rFonts w:eastAsia="Times New Roman"/>
          <w:szCs w:val="24"/>
          <w:lang w:eastAsia="ru-RU"/>
        </w:rPr>
        <w:t>: каким я его вижу».</w:t>
      </w:r>
    </w:p>
    <w:p w:rsidR="009F0360" w:rsidRDefault="00CC18BD">
      <w:pPr>
        <w:suppressAutoHyphens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lastRenderedPageBreak/>
        <w:t>Авторы несут полноту ответственности за содержание материалов. Авторское право на созданные в рамках Конкурса работы сохраняется за их авторами. Библиотека оставляет за собой право использования предоставленных работ целиком или частично в своих информационных целях. Организаторы Конкурса не несут ответственности перед авторами и/или третьими лицами и организациями за возможное размещение материалов.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Заявки по утвержденной форме и конкурсные работы направляются по адресу: 606400, Нижегородская обл., г. Балахна, пр. Революции, д. 6 «а», тел./ факс 8 (83144) 6-27-16;                          8 (83144) 6-26-84 Центральная библиотека им. А.С. Пушкина.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 итогам Конкурса присуждаются 1, 2 и 3 места в номинациях: «Поэзия», «Проза», «Публицистика». Вопросы: по тел./ факсу 8 (83144) 6-26-84, e-</w:t>
      </w:r>
      <w:proofErr w:type="spellStart"/>
      <w:r>
        <w:rPr>
          <w:rFonts w:eastAsia="Times New Roman"/>
          <w:szCs w:val="20"/>
          <w:lang w:eastAsia="ru-RU"/>
        </w:rPr>
        <w:t>mail</w:t>
      </w:r>
      <w:proofErr w:type="spellEnd"/>
      <w:r>
        <w:rPr>
          <w:rFonts w:eastAsia="Times New Roman"/>
          <w:szCs w:val="20"/>
          <w:lang w:eastAsia="ru-RU"/>
        </w:rPr>
        <w:t>: mail@cbs-balakhna.ru</w:t>
      </w:r>
    </w:p>
    <w:p w:rsidR="009F0360" w:rsidRDefault="00CC18BD">
      <w:pPr>
        <w:suppressAutoHyphens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Срок подачи заявок: до 04.05.2022 года.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Председатель жюри: </w:t>
      </w:r>
      <w:proofErr w:type="spellStart"/>
      <w:r>
        <w:rPr>
          <w:rFonts w:eastAsia="Times New Roman"/>
          <w:szCs w:val="20"/>
          <w:lang w:eastAsia="ru-RU"/>
        </w:rPr>
        <w:t>Грундуль</w:t>
      </w:r>
      <w:proofErr w:type="spellEnd"/>
      <w:r>
        <w:rPr>
          <w:rFonts w:eastAsia="Times New Roman"/>
          <w:szCs w:val="20"/>
          <w:lang w:eastAsia="ru-RU"/>
        </w:rPr>
        <w:t xml:space="preserve"> Людмила Константиновна – директор МБУК «Централизованная библиотечная система». 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Куратор конкурса: </w:t>
      </w:r>
      <w:proofErr w:type="spellStart"/>
      <w:r>
        <w:rPr>
          <w:rFonts w:eastAsia="Times New Roman"/>
          <w:szCs w:val="24"/>
          <w:lang w:eastAsia="ru-RU"/>
        </w:rPr>
        <w:t>Блинова</w:t>
      </w:r>
      <w:proofErr w:type="spellEnd"/>
      <w:r>
        <w:rPr>
          <w:rFonts w:eastAsia="Times New Roman"/>
          <w:szCs w:val="24"/>
          <w:lang w:eastAsia="ru-RU"/>
        </w:rPr>
        <w:t xml:space="preserve"> Светлана Александровна, ведущий методист по работе с детьми</w:t>
      </w:r>
      <w:r>
        <w:rPr>
          <w:rFonts w:eastAsia="Times New Roman"/>
          <w:szCs w:val="20"/>
          <w:lang w:eastAsia="ru-RU"/>
        </w:rPr>
        <w:t xml:space="preserve"> МБУК «Централизованная библиотечная система».</w:t>
      </w:r>
    </w:p>
    <w:p w:rsidR="009F0360" w:rsidRDefault="00CC18BD">
      <w:pPr>
        <w:suppressAutoHyphens/>
        <w:rPr>
          <w:szCs w:val="24"/>
        </w:rPr>
      </w:pPr>
      <w:r>
        <w:rPr>
          <w:rFonts w:eastAsia="Times New Roman"/>
          <w:szCs w:val="20"/>
          <w:lang w:eastAsia="zh-CN"/>
        </w:rPr>
        <w:t xml:space="preserve">Подведение итогов: </w:t>
      </w:r>
      <w:r>
        <w:rPr>
          <w:szCs w:val="24"/>
        </w:rPr>
        <w:t>Жюри определяет победителей, которые будут награждены специальными призами, Дипломами.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Награждение победителей: </w:t>
      </w:r>
      <w:r>
        <w:rPr>
          <w:rFonts w:eastAsia="Times New Roman"/>
          <w:b/>
          <w:szCs w:val="20"/>
          <w:lang w:eastAsia="ru-RU"/>
        </w:rPr>
        <w:t>21 мая 2022 года в 11:00</w:t>
      </w:r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Форма заявки для участников номинации «Литературное творчество молодых»</w:t>
      </w:r>
    </w:p>
    <w:tbl>
      <w:tblPr>
        <w:tblW w:w="975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138"/>
        <w:gridCol w:w="1429"/>
        <w:gridCol w:w="1426"/>
        <w:gridCol w:w="1439"/>
        <w:gridCol w:w="1347"/>
        <w:gridCol w:w="2433"/>
      </w:tblGrid>
      <w:tr w:rsidR="009F0360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zh-CN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zh-CN"/>
              </w:rPr>
              <w:t>/п</w:t>
            </w:r>
          </w:p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Тема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ФИО участника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Название работы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Контактный телефон участника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Число, месяц и год рождения участника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Направляющая организация, ФИО руководителя работы с указанием контактного телефона</w:t>
            </w:r>
          </w:p>
        </w:tc>
      </w:tr>
      <w:tr w:rsidR="009F0360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0" w:rsidRDefault="009F0360">
            <w:pPr>
              <w:suppressAutoHyphens/>
              <w:spacing w:line="256" w:lineRule="auto"/>
              <w:ind w:right="-38" w:firstLine="0"/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</w:tbl>
    <w:p w:rsidR="009F0360" w:rsidRDefault="00CC18BD">
      <w:pPr>
        <w:suppressAutoHyphens/>
        <w:ind w:left="567"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4. «Инструментальный жанр и вокал» 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Дата проведения конкурса </w:t>
      </w:r>
      <w:r>
        <w:rPr>
          <w:rFonts w:eastAsia="Times New Roman"/>
          <w:b/>
          <w:szCs w:val="20"/>
          <w:lang w:eastAsia="ru-RU"/>
        </w:rPr>
        <w:t xml:space="preserve">06 мая 2022 года, </w:t>
      </w:r>
      <w:r>
        <w:rPr>
          <w:rFonts w:eastAsia="Times New Roman"/>
          <w:szCs w:val="20"/>
          <w:lang w:eastAsia="ru-RU"/>
        </w:rPr>
        <w:t>время проведения будет зависеть от количества поданных заявок.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 конкурсе принимают участие учащиеся в возрасте от 7 до 18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Конкурс проводится по двум группам: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Группа «А» - учащиеся детских музыкальных школ;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Группа «В» - учащиеся общеобразовательных школ; домов культуры.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Конкурс в номинации «Инструментальный жанр и вокал» проводится по двум номинациям: Соло и Ансамбль.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 номинации «Соло» три возрастные категории: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младшая группа с 7-9 лет;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средняя группа 10-12 лет;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старшая группа с 13-18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Номинация «Ансамбль» без возрастной категории.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Конкурсант должен представить на конкурс одно произведение на выбор участника: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произведение патриотического содержания;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исполнение русской народной песни;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произведение русских, советских композиторов.</w:t>
      </w:r>
    </w:p>
    <w:p w:rsidR="009F0360" w:rsidRDefault="00CC18BD">
      <w:pPr>
        <w:suppressAutoHyphens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Желательно исполнение произведения на тему песен военных лет (к 80-летию начала Великой Отечественной Войны).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Выбранный репертуар должен соответствовать его индивидуальности, и наиболее полно раскрывать его исполнительские данные.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Обладателем Гран-при конкурса в данной номинации является конкурсант, набравший наибольшее количество баллов. Лауреатами конкурса являются конкурсанты, завоевавшие соответственно 1, 2 и 3 места в каждой группе.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Дипломантами конкурса являются конкурсанты, которые в соответствии с набранными баллами в своей возрастной группе, заняли 4, 5 и 6 места.</w:t>
      </w:r>
    </w:p>
    <w:p w:rsidR="009F0360" w:rsidRDefault="00CC18BD">
      <w:pPr>
        <w:suppressAutoHyphens/>
        <w:rPr>
          <w:rFonts w:eastAsia="Times New Roman"/>
          <w:spacing w:val="-16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Конкурсанты, не </w:t>
      </w:r>
      <w:r>
        <w:rPr>
          <w:rFonts w:eastAsia="Times New Roman"/>
          <w:spacing w:val="-16"/>
          <w:szCs w:val="20"/>
          <w:lang w:eastAsia="ru-RU"/>
        </w:rPr>
        <w:t>завоевавшие главные награды конкурса, получают звания участника конкурса.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Жюри конкурса оценивает выступления конкурсантов по 10-ти бальной шкале.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Критерии оценки конкурса в данной номинации: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профессионализм;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художественный образ;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технические данные;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умение держаться на сцене.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 окончании конкурса жюри подсчитывает выставленные всеми членами жюри оценки по каждому из конкурсантов (солисты, ансамбли, дуэты) и определяет получателя Гран-при, лауреатов и дипломантов конкурса.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Жюри имеет право своим решением не присуждать отдельные призовые места или присуждать дополнительные поощрительные призы.</w:t>
      </w:r>
    </w:p>
    <w:p w:rsidR="009F0360" w:rsidRDefault="00CC18BD">
      <w:pPr>
        <w:suppressAutoHyphens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Срок подачи заявок: до 24.04.2022 года.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Заявки по установленной форме в номинации "Инструментальный жанр и вокал" направляются в оргкомитет МБУДО «ДМШ №2» по адресу: 606407, Нижегородская обл.,                     г. Балахна, ул. Цветной бульвар, д. 1 «а», тел./ факс 8 (83144) 4-71-18, 8 (83144) 4-69-59,                         </w:t>
      </w:r>
      <w:r>
        <w:rPr>
          <w:rFonts w:eastAsia="Times New Roman"/>
          <w:szCs w:val="20"/>
          <w:lang w:val="en-US" w:eastAsia="ru-RU"/>
        </w:rPr>
        <w:t>e</w:t>
      </w:r>
      <w:r>
        <w:rPr>
          <w:rFonts w:eastAsia="Times New Roman"/>
          <w:szCs w:val="20"/>
          <w:lang w:eastAsia="ru-RU"/>
        </w:rPr>
        <w:t>-</w:t>
      </w:r>
      <w:r>
        <w:rPr>
          <w:rFonts w:eastAsia="Times New Roman"/>
          <w:szCs w:val="20"/>
          <w:lang w:val="en-US" w:eastAsia="ru-RU"/>
        </w:rPr>
        <w:t>mail</w:t>
      </w:r>
      <w:r>
        <w:rPr>
          <w:rFonts w:eastAsia="Times New Roman"/>
          <w:szCs w:val="20"/>
          <w:lang w:eastAsia="ru-RU"/>
        </w:rPr>
        <w:t xml:space="preserve">: </w:t>
      </w:r>
      <w:proofErr w:type="spellStart"/>
      <w:r w:rsidRPr="00E7385B">
        <w:rPr>
          <w:rFonts w:eastAsia="Times New Roman"/>
          <w:szCs w:val="20"/>
          <w:lang w:val="en-US" w:eastAsia="ru-RU"/>
        </w:rPr>
        <w:t>myzschool</w:t>
      </w:r>
      <w:proofErr w:type="spellEnd"/>
      <w:r w:rsidRPr="00E7385B">
        <w:rPr>
          <w:rFonts w:eastAsia="Times New Roman"/>
          <w:szCs w:val="20"/>
          <w:lang w:eastAsia="ru-RU"/>
        </w:rPr>
        <w:t>@</w:t>
      </w:r>
      <w:proofErr w:type="spellStart"/>
      <w:r w:rsidRPr="00E7385B">
        <w:rPr>
          <w:rFonts w:eastAsia="Times New Roman"/>
          <w:szCs w:val="20"/>
          <w:lang w:val="en-US" w:eastAsia="ru-RU"/>
        </w:rPr>
        <w:t>bk</w:t>
      </w:r>
      <w:proofErr w:type="spellEnd"/>
      <w:r w:rsidRPr="00E7385B">
        <w:rPr>
          <w:rFonts w:eastAsia="Times New Roman"/>
          <w:szCs w:val="20"/>
          <w:lang w:eastAsia="ru-RU"/>
        </w:rPr>
        <w:t>.</w:t>
      </w:r>
      <w:proofErr w:type="spellStart"/>
      <w:r w:rsidRPr="00E7385B">
        <w:rPr>
          <w:rFonts w:eastAsia="Times New Roman"/>
          <w:szCs w:val="20"/>
          <w:lang w:val="en-US" w:eastAsia="ru-RU"/>
        </w:rPr>
        <w:t>ru</w:t>
      </w:r>
      <w:proofErr w:type="spellEnd"/>
      <w:r w:rsidRPr="00E7385B">
        <w:rPr>
          <w:rFonts w:eastAsia="Times New Roman"/>
          <w:szCs w:val="20"/>
          <w:lang w:eastAsia="ru-RU"/>
        </w:rPr>
        <w:t xml:space="preserve"> 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Куратор конкурса: директор МБУДО «ДМШ №2» </w:t>
      </w:r>
      <w:proofErr w:type="spellStart"/>
      <w:r>
        <w:rPr>
          <w:rFonts w:eastAsia="Times New Roman"/>
          <w:szCs w:val="20"/>
          <w:lang w:eastAsia="ru-RU"/>
        </w:rPr>
        <w:t>Кошлокова</w:t>
      </w:r>
      <w:proofErr w:type="spellEnd"/>
      <w:r>
        <w:rPr>
          <w:rFonts w:eastAsia="Times New Roman"/>
          <w:szCs w:val="20"/>
          <w:lang w:eastAsia="ru-RU"/>
        </w:rPr>
        <w:t xml:space="preserve"> Наталья Вадимовна, </w:t>
      </w:r>
    </w:p>
    <w:p w:rsidR="009F0360" w:rsidRDefault="00CC18BD">
      <w:pPr>
        <w:suppressAutoHyphens/>
        <w:ind w:firstLine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тел. 8 (83144) 4-71-18.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 организационным вопросам обращаться к заместителю директора по УВР Антоновской Елене Владимировне тел. 8 (83144) 4-69-59.</w:t>
      </w:r>
    </w:p>
    <w:p w:rsidR="009F0360" w:rsidRDefault="00CC18BD">
      <w:pPr>
        <w:suppressAutoHyphens/>
        <w:rPr>
          <w:rFonts w:eastAsia="Times New Roman"/>
          <w:szCs w:val="20"/>
          <w:u w:val="single"/>
          <w:lang w:eastAsia="ru-RU"/>
        </w:rPr>
      </w:pPr>
      <w:r>
        <w:rPr>
          <w:rFonts w:eastAsia="Times New Roman"/>
          <w:szCs w:val="20"/>
          <w:u w:val="single"/>
          <w:lang w:eastAsia="ru-RU"/>
        </w:rPr>
        <w:t>Форма заявки: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 Ф.И. участника.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 Дата рождения участника.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3. Номинация.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4. Группа, возрастная категория.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5. Учебное заведение, контактные телефоны, эл. почта.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6. Ф.И.О. преподавателя, руководителя, концертмейстера, контактные телефоны.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7. Исполняемая программа, хронометраж.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8. Необходимость наличия </w:t>
      </w:r>
      <w:proofErr w:type="spellStart"/>
      <w:r>
        <w:rPr>
          <w:rFonts w:eastAsia="Times New Roman"/>
          <w:szCs w:val="20"/>
          <w:lang w:eastAsia="ru-RU"/>
        </w:rPr>
        <w:t>звукоаппаратуры</w:t>
      </w:r>
      <w:proofErr w:type="spellEnd"/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5. «Изобразительное искусство» 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Дата проведения конкурса </w:t>
      </w:r>
      <w:r>
        <w:rPr>
          <w:rFonts w:eastAsia="Times New Roman"/>
          <w:b/>
          <w:szCs w:val="20"/>
          <w:lang w:eastAsia="ru-RU"/>
        </w:rPr>
        <w:t>06 мая 2021 года с 10:00 до 17:00</w:t>
      </w:r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Участники: в конкурсе принимают участие учащиеся в возрасте от 6 до 17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Среди учащихся общеобразовательных школ:</w:t>
      </w:r>
    </w:p>
    <w:p w:rsidR="009F0360" w:rsidRDefault="00CC18BD">
      <w:pPr>
        <w:suppressAutoHyphens/>
        <w:ind w:firstLine="1276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 группа: 10-12 лет;</w:t>
      </w:r>
    </w:p>
    <w:p w:rsidR="009F0360" w:rsidRDefault="00CC18BD">
      <w:pPr>
        <w:suppressAutoHyphens/>
        <w:ind w:firstLine="1276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 группа: 13-17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Среди учащихся художественных школ:</w:t>
      </w:r>
    </w:p>
    <w:p w:rsidR="009F0360" w:rsidRDefault="00CC18BD">
      <w:pPr>
        <w:suppressAutoHyphens/>
        <w:ind w:firstLine="1276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 группа: 6-9 лет;</w:t>
      </w:r>
    </w:p>
    <w:p w:rsidR="009F0360" w:rsidRDefault="00CC18BD">
      <w:pPr>
        <w:suppressAutoHyphens/>
        <w:ind w:firstLine="1276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 группа: 10-12 лет;</w:t>
      </w:r>
    </w:p>
    <w:p w:rsidR="009F0360" w:rsidRDefault="00CC18BD">
      <w:pPr>
        <w:suppressAutoHyphens/>
        <w:ind w:firstLine="1276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 группа: 13-17 лет.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Конкурсные требования: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На конкурс принимаются работы по следующим тематическим направлениям:</w:t>
      </w:r>
    </w:p>
    <w:p w:rsidR="009F0360" w:rsidRDefault="00CC18BD">
      <w:pPr>
        <w:suppressAutoHyphens/>
        <w:rPr>
          <w:rFonts w:eastAsia="Times New Roman"/>
          <w:spacing w:val="-14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 «</w:t>
      </w:r>
      <w:r>
        <w:rPr>
          <w:rFonts w:eastAsia="Times New Roman"/>
          <w:spacing w:val="-14"/>
          <w:szCs w:val="20"/>
          <w:lang w:eastAsia="ru-RU"/>
        </w:rPr>
        <w:t>Встань за веру, Русская земля» (герои, защитники Отечества и богатыри земли русской).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 «Велик ты, русский наш народ!» (будни, праздники, вера русского народа).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3. </w:t>
      </w:r>
      <w:r>
        <w:rPr>
          <w:rFonts w:eastAsia="Times New Roman"/>
          <w:szCs w:val="24"/>
          <w:lang w:eastAsia="ru-RU"/>
        </w:rPr>
        <w:t>«Любимый город Балахна» (достопримечательности, культурные объекты и узнаваемые места города Балахны).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Работы могут быть выполнены любыми художественными материалами (гуашь, акварель, пастель, цветные карандаши, чёрная гелиевая ручка и т.д.). Размеры работ на листах формата А-3, А-2. Работы не скручивать и не срисовывать. Работы должны быть выполнены не ранее, чем за последние 2 года. Работы учащихся, ставших победителями, не возвращаются. Организаторы могут их использовать в организации выставок, сохраняя авторство. Остальные работы участники забирают сами до конца 2022 года.</w:t>
      </w:r>
    </w:p>
    <w:p w:rsidR="009F0360" w:rsidRDefault="00CC18BD">
      <w:pPr>
        <w:suppressAutoHyphens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 итогам Конкурса присуждаются 1, 2 и 3 места в вышеперечисленных номинациях по всем возрастным группам.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Срок подачи работ: до 24.04.2022 года</w:t>
      </w:r>
      <w:r>
        <w:rPr>
          <w:rFonts w:eastAsia="Times New Roman"/>
          <w:szCs w:val="20"/>
          <w:lang w:eastAsia="ru-RU"/>
        </w:rPr>
        <w:t>.</w:t>
      </w:r>
    </w:p>
    <w:p w:rsidR="009F0360" w:rsidRDefault="00CC18BD">
      <w:pPr>
        <w:suppressAutoHyphens/>
        <w:rPr>
          <w:rFonts w:eastAsia="Times New Roman"/>
          <w:spacing w:val="-14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 xml:space="preserve">Сведения для </w:t>
      </w:r>
      <w:r>
        <w:rPr>
          <w:rFonts w:eastAsia="Times New Roman"/>
          <w:spacing w:val="-14"/>
          <w:szCs w:val="20"/>
          <w:lang w:eastAsia="ru-RU"/>
        </w:rPr>
        <w:t>этикетажа (заполняются заранее, прикрепляются с обратной стороны работы).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На этикетке указываются: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Ф.И.О. автора;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Год рождения;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Название работы, год её создания;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Техника, материалы;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Место жительства автора и телефон;</w:t>
      </w:r>
    </w:p>
    <w:p w:rsidR="009F0360" w:rsidRDefault="00CC18BD">
      <w:pPr>
        <w:suppressAutoHyphens/>
        <w:rPr>
          <w:rFonts w:eastAsia="Times New Roman"/>
          <w:spacing w:val="-14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Название </w:t>
      </w:r>
      <w:r>
        <w:rPr>
          <w:rFonts w:eastAsia="Times New Roman"/>
          <w:spacing w:val="-14"/>
          <w:szCs w:val="20"/>
          <w:lang w:eastAsia="ru-RU"/>
        </w:rPr>
        <w:t>организации и контактный телефон (в случае, если работа представлена организацией);</w:t>
      </w:r>
    </w:p>
    <w:p w:rsidR="009F0360" w:rsidRDefault="00CC18BD">
      <w:pPr>
        <w:suppressAutoHyphens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Ф.И.О. педагога и телефон.</w:t>
      </w:r>
    </w:p>
    <w:p w:rsidR="009F0360" w:rsidRDefault="00CC18BD">
      <w:pPr>
        <w:suppressAutoHyphens/>
        <w:rPr>
          <w:rFonts w:eastAsia="Times New Roman"/>
          <w:spacing w:val="-14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Конкурсные работы и заявки в установленной форме подаются в МБУДО «ДХШ № 1» </w:t>
      </w:r>
      <w:r>
        <w:rPr>
          <w:rFonts w:eastAsia="Times New Roman"/>
          <w:szCs w:val="20"/>
          <w:lang w:eastAsia="zh-CN"/>
        </w:rPr>
        <w:t>по адресу:</w:t>
      </w:r>
      <w:r>
        <w:rPr>
          <w:rFonts w:eastAsia="Times New Roman"/>
          <w:szCs w:val="20"/>
          <w:lang w:eastAsia="ru-RU"/>
        </w:rPr>
        <w:t xml:space="preserve"> 606400, Нижегородская область, г. Балахна, ул. Дзержинского, д. 45, тел.: </w:t>
      </w:r>
      <w:r>
        <w:rPr>
          <w:rFonts w:eastAsia="Times New Roman"/>
          <w:spacing w:val="-14"/>
          <w:szCs w:val="20"/>
          <w:lang w:eastAsia="ru-RU"/>
        </w:rPr>
        <w:t>8 (83144) 6-36-25, факс 8 (83144) 6-42-25.</w:t>
      </w:r>
    </w:p>
    <w:p w:rsidR="009F0360" w:rsidRDefault="00CC18BD">
      <w:pPr>
        <w:suppressAutoHyphens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Председатель жюри: директор МБУДО «ДХШ № 1» </w:t>
      </w:r>
      <w:proofErr w:type="spellStart"/>
      <w:r>
        <w:rPr>
          <w:rFonts w:eastAsia="Times New Roman"/>
          <w:szCs w:val="20"/>
          <w:lang w:eastAsia="ru-RU"/>
        </w:rPr>
        <w:t>Чапутина</w:t>
      </w:r>
      <w:proofErr w:type="spellEnd"/>
      <w:r>
        <w:rPr>
          <w:rFonts w:eastAsia="Times New Roman"/>
          <w:szCs w:val="20"/>
          <w:lang w:eastAsia="ru-RU"/>
        </w:rPr>
        <w:t xml:space="preserve"> Елена Петровна.</w:t>
      </w:r>
    </w:p>
    <w:p w:rsidR="009F0360" w:rsidRDefault="00CC18BD">
      <w:pPr>
        <w:ind w:right="-38" w:firstLine="567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                                               </w:t>
      </w:r>
      <w:r>
        <w:rPr>
          <w:rFonts w:eastAsia="Times New Roman"/>
          <w:b/>
          <w:szCs w:val="20"/>
          <w:lang w:eastAsia="zh-CN"/>
        </w:rPr>
        <w:t xml:space="preserve">6. «Художественное слово» 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Участники: в конкурсе принимают участие лица в возрасте от 7 до 35 лет.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Итоги подводятся в следующих возрастных группах:</w:t>
      </w:r>
    </w:p>
    <w:p w:rsidR="009F0360" w:rsidRDefault="00CC18BD">
      <w:pPr>
        <w:numPr>
          <w:ilvl w:val="0"/>
          <w:numId w:val="6"/>
        </w:numPr>
        <w:suppressAutoHyphens/>
        <w:ind w:right="-38" w:hanging="295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7-9 лет;</w:t>
      </w:r>
    </w:p>
    <w:p w:rsidR="009F0360" w:rsidRDefault="00CC18BD">
      <w:pPr>
        <w:numPr>
          <w:ilvl w:val="0"/>
          <w:numId w:val="6"/>
        </w:numPr>
        <w:suppressAutoHyphens/>
        <w:ind w:right="-38" w:hanging="295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10-14 лет;</w:t>
      </w:r>
    </w:p>
    <w:p w:rsidR="009F0360" w:rsidRDefault="00CC18BD">
      <w:pPr>
        <w:numPr>
          <w:ilvl w:val="0"/>
          <w:numId w:val="6"/>
        </w:numPr>
        <w:suppressAutoHyphens/>
        <w:ind w:right="-38" w:hanging="295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15-18 лет;</w:t>
      </w:r>
    </w:p>
    <w:p w:rsidR="009F0360" w:rsidRDefault="00CC18BD">
      <w:pPr>
        <w:numPr>
          <w:ilvl w:val="0"/>
          <w:numId w:val="6"/>
        </w:numPr>
        <w:suppressAutoHyphens/>
        <w:ind w:right="-38" w:hanging="295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19-35 лет.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Конкурсные требования: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каждому конкурсанту необходимо подготовить стихотворение (отрывок из поэмы, былины, баллады и т.д.) или прозаическое произведение. Объем прозаического произведения – не более 2-х печатных страниц, стихотворения - не менее 6 четверостиший;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jc w:val="left"/>
        <w:rPr>
          <w:rFonts w:eastAsia="Times New Roman"/>
          <w:b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чтецы с произведениями собственного сочинения к конкурсной программе не допускаются;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необходимым условием является направление в жюри конкурса текстов исполняемых произведений одновременно с подачей заявок;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чтение произведений должно происходить без использования дополнительных технических средств (звукового сопровождения, мультимедийного показа);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jc w:val="left"/>
        <w:rPr>
          <w:rFonts w:eastAsia="Times New Roman"/>
          <w:spacing w:val="-14"/>
          <w:szCs w:val="20"/>
          <w:lang w:eastAsia="zh-CN"/>
        </w:rPr>
      </w:pPr>
      <w:r>
        <w:rPr>
          <w:rFonts w:eastAsia="Times New Roman"/>
          <w:spacing w:val="-14"/>
          <w:szCs w:val="20"/>
          <w:lang w:eastAsia="zh-CN"/>
        </w:rPr>
        <w:t>разрешается замена конкурсных произведений, но не менее чем за 10 дней до начала конкурса.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Номинации конкурса: 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- проза;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- поэзия;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- композиция (литературно-музыкальная, прозаическая, поэтическая, литературно-публицистическая </w:t>
      </w:r>
      <w:r>
        <w:rPr>
          <w:rFonts w:eastAsia="Times New Roman"/>
          <w:szCs w:val="24"/>
          <w:lang w:eastAsia="zh-CN"/>
        </w:rPr>
        <w:t>по произведениям одного или нескольких авторов</w:t>
      </w:r>
      <w:r>
        <w:rPr>
          <w:rFonts w:eastAsia="Times New Roman"/>
          <w:szCs w:val="20"/>
          <w:lang w:eastAsia="zh-CN"/>
        </w:rPr>
        <w:t>, не более 10 минут).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Рекомендуемые темы исполняемых произведений: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Нижегородское ополчение 1612 года  и его герои;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4"/>
          <w:lang w:eastAsia="zh-CN"/>
        </w:rPr>
        <w:t>Год народного искусства и нематериального культурного наследия народов России;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80-летие начала Великой Отечественной Войны;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4"/>
          <w:lang w:eastAsia="zh-CN"/>
        </w:rPr>
        <w:t>350 лет со дня рождения Петра 1;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800-лет со дня рождения  А. Невского;</w:t>
      </w:r>
    </w:p>
    <w:p w:rsidR="009F0360" w:rsidRDefault="00CC18BD">
      <w:pPr>
        <w:numPr>
          <w:ilvl w:val="0"/>
          <w:numId w:val="8"/>
        </w:numPr>
        <w:suppressAutoHyphens/>
        <w:ind w:right="-38" w:firstLine="106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Уважение к славным страницам истории Отечества, сопричастность к его судьбе (</w:t>
      </w:r>
      <w:r>
        <w:rPr>
          <w:rFonts w:eastAsia="Times New Roman"/>
          <w:szCs w:val="24"/>
          <w:lang w:eastAsia="zh-CN"/>
        </w:rPr>
        <w:t>100 лет СССР,  100 лет пионерской организации и т.д.)</w:t>
      </w:r>
      <w:r>
        <w:rPr>
          <w:rFonts w:eastAsia="Times New Roman"/>
          <w:szCs w:val="20"/>
          <w:lang w:eastAsia="zh-CN"/>
        </w:rPr>
        <w:t>;</w:t>
      </w:r>
    </w:p>
    <w:p w:rsidR="009F0360" w:rsidRDefault="00CC18BD">
      <w:pPr>
        <w:numPr>
          <w:ilvl w:val="0"/>
          <w:numId w:val="8"/>
        </w:numPr>
        <w:suppressAutoHyphens/>
        <w:ind w:right="-3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Любовь к Родине, родному краю; </w:t>
      </w:r>
    </w:p>
    <w:p w:rsidR="009F0360" w:rsidRDefault="00CC18BD">
      <w:pPr>
        <w:numPr>
          <w:ilvl w:val="0"/>
          <w:numId w:val="8"/>
        </w:numPr>
        <w:suppressAutoHyphens/>
        <w:ind w:right="-38" w:firstLine="1068"/>
        <w:jc w:val="left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Значимость единства, общности многонационального и многоконфессионального российского народа, его духовно-нравственные традиции и т.д.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4"/>
          <w:lang w:eastAsia="zh-CN"/>
        </w:rPr>
        <w:t xml:space="preserve">При выборе произведений участникам рекомендуется руководствоваться принципами художественной и исторической ценности, гуманизма, нравственности. Недопустимо </w:t>
      </w:r>
      <w:r>
        <w:rPr>
          <w:rFonts w:eastAsia="Times New Roman"/>
          <w:szCs w:val="24"/>
          <w:lang w:eastAsia="zh-CN"/>
        </w:rPr>
        <w:lastRenderedPageBreak/>
        <w:t>использование произведений, содержание которых может иметь неоднозначное политическое и религиозное звучание.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Порядок проведения конкурса:</w:t>
      </w:r>
    </w:p>
    <w:p w:rsidR="009F0360" w:rsidRDefault="00CC18BD">
      <w:pPr>
        <w:ind w:left="709" w:right="-38" w:firstLine="0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Конкурс проводится в два этапа.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1 этап: - отборочный. Проводится на местах (в образовательных учреждениях, учреждениях культуры, дополнительного образования и т. д.);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2 этап: - окружной, конкурс состоится </w:t>
      </w:r>
      <w:r>
        <w:rPr>
          <w:rFonts w:eastAsia="Times New Roman"/>
          <w:b/>
          <w:szCs w:val="20"/>
          <w:lang w:eastAsia="zh-CN"/>
        </w:rPr>
        <w:t>12 мая 2022 года в 14.00</w:t>
      </w:r>
      <w:r>
        <w:rPr>
          <w:rFonts w:eastAsia="Times New Roman"/>
          <w:szCs w:val="20"/>
          <w:lang w:eastAsia="zh-CN"/>
        </w:rPr>
        <w:t xml:space="preserve"> в Районном доме культуры  по адресу: г. Балахна, ул. Дзержинского, д. 45.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Ко 2 этапу конкурса от каждого направляющего учреждения допускается не более двух</w:t>
      </w:r>
      <w:r>
        <w:rPr>
          <w:rFonts w:eastAsia="Times New Roman"/>
          <w:b/>
          <w:szCs w:val="20"/>
          <w:u w:val="single"/>
          <w:lang w:eastAsia="zh-CN"/>
        </w:rPr>
        <w:t xml:space="preserve"> </w:t>
      </w:r>
      <w:r>
        <w:rPr>
          <w:rFonts w:eastAsia="Times New Roman"/>
          <w:szCs w:val="20"/>
          <w:lang w:eastAsia="zh-CN"/>
        </w:rPr>
        <w:t>участников в каждой номинации и возрастной категории.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Вся информация о порядке проведения конкурса будет размещена на сайте </w:t>
      </w:r>
      <w:r w:rsidRPr="00E7385B">
        <w:rPr>
          <w:rFonts w:eastAsia="Times New Roman"/>
          <w:szCs w:val="20"/>
          <w:lang w:eastAsia="zh-CN"/>
        </w:rPr>
        <w:t>http://rdkbalakhna.ru/</w:t>
      </w:r>
      <w:r>
        <w:rPr>
          <w:rFonts w:eastAsia="Times New Roman"/>
          <w:szCs w:val="20"/>
          <w:lang w:eastAsia="zh-CN"/>
        </w:rPr>
        <w:t xml:space="preserve">  и  на  странице  учреждения  </w:t>
      </w:r>
      <w:proofErr w:type="spellStart"/>
      <w:r>
        <w:rPr>
          <w:rFonts w:eastAsia="Times New Roman"/>
          <w:szCs w:val="20"/>
          <w:lang w:eastAsia="zh-CN"/>
        </w:rPr>
        <w:t>ВКонтакте</w:t>
      </w:r>
      <w:proofErr w:type="spellEnd"/>
      <w:r>
        <w:rPr>
          <w:rFonts w:eastAsia="Times New Roman"/>
          <w:szCs w:val="20"/>
          <w:lang w:eastAsia="zh-CN"/>
        </w:rPr>
        <w:t xml:space="preserve">   </w:t>
      </w:r>
      <w:r w:rsidRPr="00E7385B">
        <w:rPr>
          <w:rFonts w:eastAsia="Times New Roman"/>
          <w:szCs w:val="20"/>
          <w:lang w:val="en-US" w:eastAsia="zh-CN"/>
        </w:rPr>
        <w:t>https</w:t>
      </w:r>
      <w:r w:rsidRPr="00E7385B">
        <w:rPr>
          <w:rFonts w:eastAsia="Times New Roman"/>
          <w:szCs w:val="20"/>
          <w:lang w:eastAsia="zh-CN"/>
        </w:rPr>
        <w:t>://</w:t>
      </w:r>
      <w:proofErr w:type="spellStart"/>
      <w:r w:rsidRPr="00E7385B">
        <w:rPr>
          <w:rFonts w:eastAsia="Times New Roman"/>
          <w:szCs w:val="20"/>
          <w:lang w:val="en-US" w:eastAsia="zh-CN"/>
        </w:rPr>
        <w:t>vk</w:t>
      </w:r>
      <w:proofErr w:type="spellEnd"/>
      <w:r w:rsidRPr="00E7385B">
        <w:rPr>
          <w:rFonts w:eastAsia="Times New Roman"/>
          <w:szCs w:val="20"/>
          <w:lang w:eastAsia="zh-CN"/>
        </w:rPr>
        <w:t>.</w:t>
      </w:r>
      <w:r w:rsidRPr="00E7385B">
        <w:rPr>
          <w:rFonts w:eastAsia="Times New Roman"/>
          <w:szCs w:val="20"/>
          <w:lang w:val="en-US" w:eastAsia="zh-CN"/>
        </w:rPr>
        <w:t>com</w:t>
      </w:r>
      <w:r w:rsidRPr="00E7385B">
        <w:rPr>
          <w:rFonts w:eastAsia="Times New Roman"/>
          <w:szCs w:val="20"/>
          <w:lang w:eastAsia="zh-CN"/>
        </w:rPr>
        <w:t>/</w:t>
      </w:r>
      <w:proofErr w:type="spellStart"/>
      <w:r w:rsidRPr="00E7385B">
        <w:rPr>
          <w:rFonts w:eastAsia="Times New Roman"/>
          <w:szCs w:val="20"/>
          <w:lang w:val="en-US" w:eastAsia="zh-CN"/>
        </w:rPr>
        <w:t>rdkbalakhna</w:t>
      </w:r>
      <w:proofErr w:type="spellEnd"/>
      <w:r w:rsidRPr="00E7385B">
        <w:rPr>
          <w:rFonts w:eastAsia="Times New Roman"/>
          <w:szCs w:val="20"/>
          <w:lang w:eastAsia="zh-CN"/>
        </w:rPr>
        <w:t xml:space="preserve"> 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Информация о порядке выступления участников публикуется на сайте и на странице  </w:t>
      </w:r>
      <w:proofErr w:type="spellStart"/>
      <w:r>
        <w:rPr>
          <w:rFonts w:eastAsia="Times New Roman"/>
          <w:szCs w:val="20"/>
          <w:lang w:eastAsia="zh-CN"/>
        </w:rPr>
        <w:t>ВКонтакте</w:t>
      </w:r>
      <w:proofErr w:type="spellEnd"/>
      <w:r>
        <w:rPr>
          <w:rFonts w:eastAsia="Times New Roman"/>
          <w:szCs w:val="20"/>
          <w:lang w:eastAsia="zh-CN"/>
        </w:rPr>
        <w:t xml:space="preserve"> за 5 дней до проведения конкурса.</w:t>
      </w:r>
    </w:p>
    <w:p w:rsidR="009F0360" w:rsidRDefault="00CC18BD">
      <w:pPr>
        <w:ind w:left="709" w:right="-38" w:firstLine="0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Регистрация участников начинается не ранее, чем за 40 минут до начала программы.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Заявки по утвержденной форме на бланке направляющего учреждения за подписью руководителя направляются по адресу: 606403, г. Балахна, ул. Дзержинского, д. 45,                               </w:t>
      </w:r>
      <w:r>
        <w:rPr>
          <w:rFonts w:eastAsia="Times New Roman"/>
          <w:szCs w:val="20"/>
          <w:lang w:val="en-US" w:eastAsia="zh-CN"/>
        </w:rPr>
        <w:t>e</w:t>
      </w:r>
      <w:r>
        <w:rPr>
          <w:rFonts w:eastAsia="Times New Roman"/>
          <w:szCs w:val="20"/>
          <w:lang w:eastAsia="zh-CN"/>
        </w:rPr>
        <w:t>-</w:t>
      </w:r>
      <w:r>
        <w:rPr>
          <w:rFonts w:eastAsia="Times New Roman"/>
          <w:szCs w:val="20"/>
          <w:lang w:val="en-US" w:eastAsia="zh-CN"/>
        </w:rPr>
        <w:t>mail</w:t>
      </w:r>
      <w:r>
        <w:rPr>
          <w:rFonts w:eastAsia="Times New Roman"/>
          <w:szCs w:val="20"/>
          <w:lang w:eastAsia="zh-CN"/>
        </w:rPr>
        <w:t xml:space="preserve">: </w:t>
      </w:r>
      <w:r>
        <w:rPr>
          <w:rFonts w:eastAsia="Times New Roman"/>
          <w:szCs w:val="20"/>
          <w:lang w:val="en-US" w:eastAsia="zh-CN"/>
        </w:rPr>
        <w:t>met</w:t>
      </w:r>
      <w:r>
        <w:rPr>
          <w:rFonts w:eastAsia="Times New Roman"/>
          <w:szCs w:val="20"/>
          <w:lang w:eastAsia="zh-CN"/>
        </w:rPr>
        <w:t>.</w:t>
      </w:r>
      <w:r>
        <w:rPr>
          <w:rFonts w:eastAsia="Times New Roman"/>
          <w:szCs w:val="20"/>
          <w:lang w:val="en-US" w:eastAsia="zh-CN"/>
        </w:rPr>
        <w:t>kb</w:t>
      </w:r>
      <w:r>
        <w:rPr>
          <w:rFonts w:eastAsia="Times New Roman"/>
          <w:szCs w:val="20"/>
          <w:lang w:eastAsia="zh-CN"/>
        </w:rPr>
        <w:t>-11@</w:t>
      </w:r>
      <w:proofErr w:type="spellStart"/>
      <w:r>
        <w:rPr>
          <w:rFonts w:eastAsia="Times New Roman"/>
          <w:szCs w:val="20"/>
          <w:lang w:val="en-US" w:eastAsia="zh-CN"/>
        </w:rPr>
        <w:t>yandex</w:t>
      </w:r>
      <w:proofErr w:type="spellEnd"/>
      <w:r>
        <w:rPr>
          <w:rFonts w:eastAsia="Times New Roman"/>
          <w:szCs w:val="20"/>
          <w:lang w:eastAsia="zh-CN"/>
        </w:rPr>
        <w:t>.</w:t>
      </w:r>
      <w:proofErr w:type="spellStart"/>
      <w:r>
        <w:rPr>
          <w:rFonts w:eastAsia="Times New Roman"/>
          <w:szCs w:val="20"/>
          <w:lang w:val="en-US" w:eastAsia="zh-CN"/>
        </w:rPr>
        <w:t>ru</w:t>
      </w:r>
      <w:proofErr w:type="spellEnd"/>
    </w:p>
    <w:p w:rsidR="009F0360" w:rsidRDefault="00CC18BD">
      <w:pPr>
        <w:ind w:right="-38"/>
        <w:jc w:val="center"/>
        <w:rPr>
          <w:rFonts w:eastAsia="Times New Roman"/>
          <w:b/>
          <w:szCs w:val="20"/>
          <w:lang w:eastAsia="zh-CN"/>
        </w:rPr>
      </w:pPr>
      <w:r>
        <w:rPr>
          <w:rFonts w:eastAsia="Times New Roman"/>
          <w:b/>
          <w:szCs w:val="20"/>
          <w:lang w:eastAsia="zh-CN"/>
        </w:rPr>
        <w:t>Форма заявки для участников номинации «Художественное слово»</w:t>
      </w:r>
    </w:p>
    <w:tbl>
      <w:tblPr>
        <w:tblW w:w="102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7"/>
        <w:gridCol w:w="1559"/>
        <w:gridCol w:w="2189"/>
        <w:gridCol w:w="1984"/>
        <w:gridCol w:w="2202"/>
      </w:tblGrid>
      <w:tr w:rsidR="009F036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567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 xml:space="preserve">№ </w:t>
            </w:r>
            <w:proofErr w:type="gramStart"/>
            <w:r>
              <w:rPr>
                <w:rFonts w:eastAsia="Times New Roman"/>
                <w:szCs w:val="20"/>
                <w:lang w:eastAsia="zh-CN"/>
              </w:rPr>
              <w:t>п</w:t>
            </w:r>
            <w:proofErr w:type="gramEnd"/>
            <w:r>
              <w:rPr>
                <w:rFonts w:eastAsia="Times New Roman"/>
                <w:szCs w:val="20"/>
                <w:lang w:val="en-US" w:eastAsia="zh-CN"/>
              </w:rPr>
              <w:t>/</w:t>
            </w:r>
            <w:r>
              <w:rPr>
                <w:rFonts w:eastAsia="Times New Roman"/>
                <w:szCs w:val="20"/>
                <w:lang w:eastAsia="zh-CN"/>
              </w:rPr>
              <w:t>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ФИО</w:t>
            </w:r>
          </w:p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Число, месяц и год рождения участника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Направляющая организация, ФИО руководителя</w:t>
            </w:r>
          </w:p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с указанием   контактного телефона/факса.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Название произведения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0" w:rsidRDefault="00CC18BD">
            <w:pPr>
              <w:spacing w:line="256" w:lineRule="auto"/>
              <w:ind w:right="-38" w:firstLine="0"/>
              <w:jc w:val="center"/>
              <w:rPr>
                <w:rFonts w:eastAsia="Times New Roman"/>
                <w:szCs w:val="20"/>
                <w:lang w:eastAsia="zh-CN"/>
              </w:rPr>
            </w:pPr>
            <w:r>
              <w:rPr>
                <w:rFonts w:eastAsia="Times New Roman"/>
                <w:szCs w:val="20"/>
                <w:lang w:eastAsia="zh-CN"/>
              </w:rPr>
              <w:t>Автор произведения (ФИО полностью)</w:t>
            </w:r>
          </w:p>
        </w:tc>
      </w:tr>
      <w:tr w:rsidR="009F036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right="-38" w:firstLine="567"/>
              <w:rPr>
                <w:rFonts w:eastAsia="Times New Roman"/>
                <w:szCs w:val="20"/>
                <w:lang w:eastAsia="zh-CN"/>
              </w:rPr>
            </w:pPr>
          </w:p>
        </w:tc>
      </w:tr>
    </w:tbl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Приём заявок строго до </w:t>
      </w:r>
      <w:r>
        <w:rPr>
          <w:rFonts w:eastAsia="Times New Roman"/>
          <w:b/>
          <w:szCs w:val="20"/>
          <w:lang w:eastAsia="zh-CN"/>
        </w:rPr>
        <w:t>06 мая 2021 года</w:t>
      </w:r>
      <w:r>
        <w:rPr>
          <w:rFonts w:eastAsia="Times New Roman"/>
          <w:szCs w:val="20"/>
          <w:lang w:eastAsia="zh-CN"/>
        </w:rPr>
        <w:t>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Жюри конкурса: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В состав жюри конкурса входят независимые специалисты в сфере культуры и искусства, специалисты в области театрального искусства. Руководители коллективов, принимающих участие в конкурсе, для работы в жюри не допускаются.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Куратор конкурса: ведущий методист МБУК «РДК» Лосева Марина Борисовна,                          тел. 8 (83144) 6-67-28.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 xml:space="preserve">Председатель жюри: заместитель директора по основной деятельности МБУК «РДК» </w:t>
      </w:r>
      <w:proofErr w:type="spellStart"/>
      <w:r>
        <w:rPr>
          <w:rFonts w:eastAsia="Times New Roman"/>
          <w:szCs w:val="20"/>
          <w:lang w:eastAsia="zh-CN"/>
        </w:rPr>
        <w:t>Мартынушкина</w:t>
      </w:r>
      <w:proofErr w:type="spellEnd"/>
      <w:r>
        <w:rPr>
          <w:rFonts w:eastAsia="Times New Roman"/>
          <w:szCs w:val="20"/>
          <w:lang w:eastAsia="zh-CN"/>
        </w:rPr>
        <w:t xml:space="preserve"> Марина Васильевна, тел. 8 (83144) 6-54-41; 8-920-046-83-62.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Подведение итогов: </w:t>
      </w:r>
      <w:r>
        <w:rPr>
          <w:szCs w:val="24"/>
        </w:rPr>
        <w:t xml:space="preserve"> Жюри конкурса оценивает выступления по 10-бальной системе.             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Критерии оценки: </w:t>
      </w:r>
    </w:p>
    <w:p w:rsidR="009F0360" w:rsidRDefault="00CC18BD">
      <w:pPr>
        <w:numPr>
          <w:ilvl w:val="0"/>
          <w:numId w:val="7"/>
        </w:numPr>
        <w:suppressAutoHyphens/>
        <w:ind w:left="0" w:right="-38" w:firstLine="360"/>
        <w:contextualSpacing/>
        <w:jc w:val="left"/>
        <w:rPr>
          <w:rFonts w:eastAsia="Times New Roman"/>
          <w:spacing w:val="-14"/>
          <w:szCs w:val="24"/>
          <w:lang w:eastAsia="zh-CN"/>
        </w:rPr>
      </w:pPr>
      <w:r>
        <w:rPr>
          <w:rFonts w:eastAsia="Times New Roman"/>
          <w:spacing w:val="-14"/>
          <w:szCs w:val="24"/>
          <w:lang w:eastAsia="zh-CN"/>
        </w:rPr>
        <w:t>исполнительское мастерство (артистизм, мимика, жесты, степень эмоционального воздействия);</w:t>
      </w:r>
    </w:p>
    <w:p w:rsidR="009F0360" w:rsidRDefault="00CC18BD">
      <w:pPr>
        <w:numPr>
          <w:ilvl w:val="0"/>
          <w:numId w:val="7"/>
        </w:numPr>
        <w:suppressAutoHyphens/>
        <w:ind w:right="-38"/>
        <w:jc w:val="lef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интонационная выразительность речи (динамика, </w:t>
      </w:r>
      <w:proofErr w:type="spellStart"/>
      <w:r>
        <w:rPr>
          <w:rFonts w:eastAsia="Times New Roman"/>
          <w:szCs w:val="24"/>
          <w:lang w:eastAsia="zh-CN"/>
        </w:rPr>
        <w:t>темпоритм</w:t>
      </w:r>
      <w:proofErr w:type="spellEnd"/>
      <w:r>
        <w:rPr>
          <w:rFonts w:eastAsia="Times New Roman"/>
          <w:szCs w:val="24"/>
          <w:lang w:eastAsia="zh-CN"/>
        </w:rPr>
        <w:t>);</w:t>
      </w:r>
    </w:p>
    <w:p w:rsidR="009F0360" w:rsidRDefault="00CC18BD">
      <w:pPr>
        <w:numPr>
          <w:ilvl w:val="0"/>
          <w:numId w:val="7"/>
        </w:numPr>
        <w:suppressAutoHyphens/>
        <w:ind w:right="-38"/>
        <w:jc w:val="lef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техника речи (дикция, соблюдение орфоэпических норм);</w:t>
      </w:r>
    </w:p>
    <w:p w:rsidR="009F0360" w:rsidRDefault="00CC18BD">
      <w:pPr>
        <w:numPr>
          <w:ilvl w:val="0"/>
          <w:numId w:val="7"/>
        </w:numPr>
        <w:suppressAutoHyphens/>
        <w:ind w:right="-38"/>
        <w:jc w:val="lef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раскрытие смыслового содержания исполняемого произведения;</w:t>
      </w:r>
    </w:p>
    <w:p w:rsidR="009F0360" w:rsidRDefault="00CC18BD">
      <w:pPr>
        <w:numPr>
          <w:ilvl w:val="0"/>
          <w:numId w:val="7"/>
        </w:numPr>
        <w:suppressAutoHyphens/>
        <w:ind w:right="-38"/>
        <w:jc w:val="lef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соответствие репертуара тематике и возрасту участника;</w:t>
      </w:r>
    </w:p>
    <w:p w:rsidR="009F0360" w:rsidRDefault="00CC18BD">
      <w:pPr>
        <w:numPr>
          <w:ilvl w:val="0"/>
          <w:numId w:val="7"/>
        </w:numPr>
        <w:suppressAutoHyphens/>
        <w:ind w:right="-38"/>
        <w:jc w:val="left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сценическая культура  (внешний вид, манера исполнения).</w:t>
      </w:r>
    </w:p>
    <w:p w:rsidR="009F0360" w:rsidRDefault="00CC18BD">
      <w:pPr>
        <w:ind w:right="-38"/>
        <w:rPr>
          <w:szCs w:val="24"/>
        </w:rPr>
      </w:pPr>
      <w:r>
        <w:rPr>
          <w:szCs w:val="24"/>
        </w:rPr>
        <w:t>Жюри определяет победителей в каждой  номинации и возрастной группе.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szCs w:val="24"/>
        </w:rPr>
        <w:t xml:space="preserve">Обладателем Гран-при конкурса является конкурсант, набравший наибольшее количество баллов. Победители награждаются дипломами Лауреата 1,2,3 степени. Дипломантами конкурса являются конкурсанты, которые в соответствии с набранными баллами, заняли 4, 5, 6 места. По результатам конкурсных выступлений жюри имеет право  присудить одно место нескольким участникам. Жюри оставляет за собой право присуждать не все звания в номинациях и возрастных категориях. 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>По решению жюри участники Конкурса могут награждаться специальными дипломами: за литературный материал, самому юному исполнителю, за актерское мастерство и т.д.</w:t>
      </w:r>
    </w:p>
    <w:p w:rsidR="009F0360" w:rsidRDefault="00CC18BD">
      <w:pPr>
        <w:ind w:right="-38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lastRenderedPageBreak/>
        <w:t>Решение жюри оформляется протоколом и пересмотру не подлежит.</w:t>
      </w:r>
    </w:p>
    <w:p w:rsidR="009F0360" w:rsidRDefault="00CC18BD">
      <w:pPr>
        <w:ind w:right="-38"/>
        <w:rPr>
          <w:rFonts w:eastAsia="Times New Roman"/>
          <w:szCs w:val="20"/>
          <w:lang w:eastAsia="zh-CN"/>
        </w:rPr>
      </w:pPr>
      <w:r>
        <w:rPr>
          <w:rFonts w:eastAsia="Times New Roman"/>
          <w:szCs w:val="24"/>
          <w:lang w:eastAsia="zh-CN"/>
        </w:rPr>
        <w:t>Награждение победителей конкурса состоится 21 мая 2022 года на торжественном мероприятии  в День памяти Кузьмы Минина.</w:t>
      </w:r>
    </w:p>
    <w:p w:rsidR="009F0360" w:rsidRDefault="00CC18BD">
      <w:pPr>
        <w:ind w:right="-38"/>
        <w:jc w:val="center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____________________</w:t>
      </w:r>
    </w:p>
    <w:p w:rsidR="009F0360" w:rsidRDefault="009F0360">
      <w:pPr>
        <w:autoSpaceDN/>
        <w:ind w:firstLine="0"/>
        <w:jc w:val="left"/>
        <w:rPr>
          <w:rFonts w:eastAsia="Times New Roman"/>
          <w:lang w:eastAsia="ru-RU"/>
        </w:rPr>
        <w:sectPr w:rsidR="009F0360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9F0360" w:rsidRDefault="00CC18B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9F0360" w:rsidRDefault="00CC18BD">
      <w:pPr>
        <w:ind w:firstLine="0"/>
        <w:jc w:val="right"/>
        <w:rPr>
          <w:rFonts w:eastAsia="Times New Roman"/>
          <w:b/>
          <w:szCs w:val="24"/>
          <w:lang w:eastAsia="zh-CN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</w:t>
      </w:r>
      <w:r>
        <w:rPr>
          <w:rFonts w:eastAsia="Times New Roman"/>
          <w:szCs w:val="24"/>
          <w:lang w:val="en-US" w:eastAsia="zh-CN"/>
        </w:rPr>
        <w:t>VII</w:t>
      </w:r>
    </w:p>
    <w:p w:rsidR="009F0360" w:rsidRDefault="00CC18B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окружного конкурса для детей</w:t>
      </w:r>
    </w:p>
    <w:p w:rsidR="009F0360" w:rsidRDefault="00CC18B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 молодежи «Кузьма Минин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</w:p>
    <w:p w:rsidR="009F0360" w:rsidRDefault="00CC18B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памяти потомков»</w:t>
      </w:r>
    </w:p>
    <w:p w:rsidR="009F0360" w:rsidRDefault="009F0360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9F0360" w:rsidRDefault="009F0360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Заявка </w:t>
      </w:r>
    </w:p>
    <w:p w:rsidR="009F0360" w:rsidRDefault="00CC18BD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участие в X</w:t>
      </w:r>
      <w:r>
        <w:rPr>
          <w:rFonts w:eastAsia="Times New Roman"/>
          <w:b/>
          <w:szCs w:val="24"/>
          <w:lang w:val="en-US" w:eastAsia="ru-RU"/>
        </w:rPr>
        <w:t>VI</w:t>
      </w:r>
      <w:r>
        <w:rPr>
          <w:rFonts w:eastAsia="Times New Roman"/>
          <w:b/>
          <w:szCs w:val="24"/>
          <w:lang w:eastAsia="ru-RU"/>
        </w:rPr>
        <w:t xml:space="preserve">-м межрегиональном молодежном фестивале – конкурсе </w:t>
      </w:r>
    </w:p>
    <w:p w:rsidR="009F0360" w:rsidRDefault="00CC18BD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«Алтарь Отечества»</w:t>
      </w:r>
    </w:p>
    <w:tbl>
      <w:tblPr>
        <w:tblW w:w="110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417"/>
        <w:gridCol w:w="2552"/>
        <w:gridCol w:w="1842"/>
        <w:gridCol w:w="1560"/>
        <w:gridCol w:w="992"/>
        <w:gridCol w:w="1134"/>
      </w:tblGrid>
      <w:tr w:rsidR="009F0360">
        <w:trPr>
          <w:cantSplit/>
          <w:trHeight w:val="46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ФИО участника 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(полностью (для оформления дипломов и сертификатов)</w:t>
            </w:r>
            <w:proofErr w:type="gramEnd"/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контактный телефон участника.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Номинация</w:t>
            </w:r>
          </w:p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или исполняемого произведения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соответствии с номинацией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Автор произведения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песни, поэтического произведения прозы)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Преподаватель, курирующий  работу конкурсанта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(ФИО полностью (для оформления дипломов и сертификатов)</w:t>
            </w:r>
            <w:proofErr w:type="gramEnd"/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Телефон преподавателя.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Направляющая организация. Руководитель</w:t>
            </w:r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(ФИО полностью (для оформления благодарственных писем директорам)</w:t>
            </w:r>
            <w:proofErr w:type="gramEnd"/>
          </w:p>
          <w:p w:rsidR="009F0360" w:rsidRDefault="009F0360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Необходимые технические средства для участия в конкурсе</w:t>
            </w:r>
            <w:r>
              <w:rPr>
                <w:rFonts w:eastAsia="Times New Roman"/>
                <w:szCs w:val="24"/>
                <w:shd w:val="clear" w:color="auto" w:fill="F8F8F8"/>
                <w:lang w:eastAsia="ru-RU"/>
              </w:rPr>
              <w:t xml:space="preserve"> </w:t>
            </w:r>
          </w:p>
          <w:p w:rsidR="009F0360" w:rsidRDefault="009F0360">
            <w:pPr>
              <w:spacing w:line="256" w:lineRule="auto"/>
              <w:ind w:right="1419"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Кол-во участников конкурса, преподавателей (для организации питания согласно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орг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зноса</w:t>
            </w:r>
            <w:proofErr w:type="spellEnd"/>
          </w:p>
          <w:p w:rsidR="009F0360" w:rsidRDefault="00CC18B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21.05.202</w:t>
            </w: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9F0360">
        <w:trPr>
          <w:trHeight w:val="55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60" w:rsidRDefault="009F0360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0360" w:rsidRDefault="009F0360">
      <w:pPr>
        <w:ind w:firstLine="0"/>
        <w:jc w:val="right"/>
        <w:rPr>
          <w:rFonts w:eastAsia="Times New Roman"/>
          <w:sz w:val="28"/>
          <w:szCs w:val="28"/>
          <w:lang w:eastAsia="ru-RU"/>
        </w:rPr>
      </w:pPr>
    </w:p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CC18BD">
      <w:pPr>
        <w:ind w:left="-426" w:right="-38" w:firstLine="567"/>
        <w:jc w:val="center"/>
        <w:rPr>
          <w:rFonts w:eastAsia="Times New Roman"/>
          <w:szCs w:val="20"/>
          <w:lang w:eastAsia="zh-CN"/>
        </w:rPr>
      </w:pPr>
      <w:r>
        <w:rPr>
          <w:rFonts w:eastAsia="Times New Roman"/>
          <w:szCs w:val="20"/>
          <w:lang w:eastAsia="zh-CN"/>
        </w:rPr>
        <w:t>______________________________</w:t>
      </w:r>
    </w:p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9F0360">
      <w:pPr>
        <w:autoSpaceDN/>
        <w:ind w:firstLine="0"/>
        <w:jc w:val="left"/>
        <w:rPr>
          <w:rFonts w:eastAsia="Times New Roman"/>
          <w:lang w:eastAsia="ru-RU"/>
        </w:rPr>
        <w:sectPr w:rsidR="009F0360"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tbl>
      <w:tblPr>
        <w:tblStyle w:val="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</w:tblGrid>
      <w:tr w:rsidR="009F0360">
        <w:tc>
          <w:tcPr>
            <w:tcW w:w="3525" w:type="dxa"/>
            <w:hideMark/>
          </w:tcPr>
          <w:p w:rsidR="009F0360" w:rsidRDefault="00CC18BD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Приложение № 2</w:t>
            </w:r>
          </w:p>
          <w:p w:rsidR="009F0360" w:rsidRDefault="00CC18BD">
            <w:pPr>
              <w:ind w:firstLine="0"/>
              <w:jc w:val="left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 Положению о проведении </w:t>
            </w:r>
            <w:r>
              <w:rPr>
                <w:rFonts w:eastAsia="Times New Roman"/>
                <w:szCs w:val="24"/>
                <w:lang w:val="en-US" w:eastAsia="zh-CN"/>
              </w:rPr>
              <w:t>VII</w:t>
            </w:r>
            <w:r w:rsidRPr="00E7385B">
              <w:rPr>
                <w:rFonts w:eastAsia="Times New Roman"/>
                <w:b/>
                <w:szCs w:val="24"/>
                <w:lang w:eastAsia="zh-CN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окружного конкурса для детей и молодежи «Кузьма Минин в памяти потомков»</w:t>
            </w:r>
          </w:p>
        </w:tc>
      </w:tr>
    </w:tbl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9F0360">
      <w:pPr>
        <w:ind w:left="-426" w:right="-38" w:firstLine="567"/>
        <w:rPr>
          <w:rFonts w:eastAsia="Times New Roman"/>
          <w:szCs w:val="20"/>
          <w:lang w:eastAsia="zh-CN"/>
        </w:rPr>
      </w:pPr>
    </w:p>
    <w:p w:rsidR="009F0360" w:rsidRDefault="00CC18BD">
      <w:pPr>
        <w:spacing w:after="24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Письменное согласие на предоставление и обработку своих персональных данных</w:t>
      </w:r>
    </w:p>
    <w:p w:rsidR="009F0360" w:rsidRDefault="009F0360">
      <w:pPr>
        <w:ind w:firstLine="0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________________________________________________________________________________</w:t>
      </w:r>
    </w:p>
    <w:p w:rsidR="009F0360" w:rsidRDefault="00CC18BD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(ФИО)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</w:t>
      </w:r>
    </w:p>
    <w:p w:rsidR="009F0360" w:rsidRDefault="00CC18BD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(адрес, паспортные данные: номер, серия, сведения о дате выдачи и выдавшем органе)</w:t>
      </w:r>
    </w:p>
    <w:p w:rsidR="009F0360" w:rsidRDefault="009F0360">
      <w:pPr>
        <w:ind w:firstLine="0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именуемый в дальнейшем "Субъект персональных данных" принимаю решение о предоставлении своих персональных данных и даю согласие на их обработку своей волей и в своем интересе государственному бюджетному профессиональному образовательному учреждению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технический техникум" (г. Балахна, ул. М. Ульяновой, дом 82), именуемому в дальнейшем "Оператор" на следующих условиях: 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proofErr w:type="gramStart"/>
      <w:r>
        <w:rPr>
          <w:rFonts w:eastAsia="Times New Roman"/>
          <w:szCs w:val="24"/>
          <w:lang w:eastAsia="ru-RU"/>
        </w:rPr>
        <w:t xml:space="preserve">Субъект персональных данных дает согласие на обработку Оператором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                 № 152-ФЗ "О персональных данных", для оформления пакета документов </w:t>
      </w:r>
      <w:r>
        <w:rPr>
          <w:rFonts w:eastAsia="Times New Roman"/>
          <w:szCs w:val="24"/>
          <w:lang w:val="en-US" w:eastAsia="ru-RU"/>
        </w:rPr>
        <w:t>XVI</w:t>
      </w:r>
      <w:r>
        <w:rPr>
          <w:rFonts w:eastAsia="Times New Roman"/>
          <w:szCs w:val="24"/>
          <w:lang w:eastAsia="ru-RU"/>
        </w:rPr>
        <w:t xml:space="preserve"> межрегионального молодежного фестиваля - конкурса</w:t>
      </w:r>
      <w:proofErr w:type="gramEnd"/>
      <w:r>
        <w:rPr>
          <w:rFonts w:eastAsia="Times New Roman"/>
          <w:szCs w:val="24"/>
          <w:lang w:eastAsia="ru-RU"/>
        </w:rPr>
        <w:t xml:space="preserve"> «Алтарь Отечества»".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Перечень персональных данных, передаваемых Оператору на обработку: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дата и место рождения;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контактная информация;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биографические сведения;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сведения об образовании (образовательная организация);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сведения о месте работы (город, название организации, должность);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В соответствии с пунктом 4 статьи 14 Федерального закона от 27.07.2006 № 152-ФЗ "О персональных данных"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Срок действия данного согласия устанавливается до 31 декабря 2022 года. 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Настоящее согласие может быть отозвано субъектом персональных данных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9F0360" w:rsidRDefault="009F0360">
      <w:pPr>
        <w:ind w:firstLine="0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"____" ______________2022 г.</w:t>
      </w:r>
    </w:p>
    <w:p w:rsidR="009F0360" w:rsidRDefault="009F0360">
      <w:pPr>
        <w:ind w:firstLine="0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___________________    ______________________</w:t>
      </w:r>
    </w:p>
    <w:p w:rsidR="009F0360" w:rsidRDefault="00CC18BD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(подпись)                                         (ФИО)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Руководитель  образовательной  организации     ____________ /________________________/</w:t>
      </w:r>
    </w:p>
    <w:p w:rsidR="009F0360" w:rsidRDefault="009F0360">
      <w:pPr>
        <w:ind w:firstLine="0"/>
        <w:rPr>
          <w:rFonts w:eastAsia="Times New Roman"/>
          <w:szCs w:val="24"/>
          <w:lang w:eastAsia="ru-RU"/>
        </w:rPr>
      </w:pPr>
    </w:p>
    <w:p w:rsidR="009F0360" w:rsidRDefault="00CC18BD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М.П.</w:t>
      </w:r>
    </w:p>
    <w:p w:rsidR="009F0360" w:rsidRDefault="009F0360">
      <w:pPr>
        <w:ind w:right="-38" w:firstLine="567"/>
        <w:rPr>
          <w:rFonts w:eastAsia="Times New Roman"/>
          <w:szCs w:val="20"/>
          <w:lang w:eastAsia="zh-CN"/>
        </w:rPr>
      </w:pPr>
    </w:p>
    <w:p w:rsidR="009F0360" w:rsidRDefault="009F0360">
      <w:pPr>
        <w:ind w:firstLine="0"/>
        <w:jc w:val="right"/>
        <w:rPr>
          <w:rFonts w:eastAsia="Times New Roman"/>
          <w:lang w:eastAsia="ru-RU"/>
        </w:rPr>
      </w:pPr>
    </w:p>
    <w:sectPr w:rsidR="009F0360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60" w:rsidRDefault="00CC18BD">
      <w:r>
        <w:separator/>
      </w:r>
    </w:p>
  </w:endnote>
  <w:endnote w:type="continuationSeparator" w:id="0">
    <w:p w:rsidR="009F0360" w:rsidRDefault="00C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60" w:rsidRDefault="00CC18BD">
      <w:r>
        <w:separator/>
      </w:r>
    </w:p>
  </w:footnote>
  <w:footnote w:type="continuationSeparator" w:id="0">
    <w:p w:rsidR="009F0360" w:rsidRDefault="00CC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60" w:rsidRDefault="00CC18B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360" w:rsidRDefault="00CC18BD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000000" w:rsidRDefault="00CC18BD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af6"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60" w:rsidRDefault="009F0360">
    <w:pPr>
      <w:pStyle w:val="a7"/>
      <w:jc w:val="center"/>
    </w:pPr>
  </w:p>
  <w:p w:rsidR="009F0360" w:rsidRDefault="009F03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BD"/>
    <w:rsid w:val="009F0360"/>
    <w:rsid w:val="00CC18BD"/>
    <w:rsid w:val="00E7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uiPriority w:val="99"/>
    <w:semiHidden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1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uiPriority w:val="99"/>
    <w:semiHidden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1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2122-12F6-49AE-9715-77DDFBF8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22203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2023-04-12T07:24:00Z</dcterms:created>
  <dcterms:modified xsi:type="dcterms:W3CDTF">2023-04-12T07:24:00Z</dcterms:modified>
</cp:coreProperties>
</file>