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715" w:rsidRDefault="00E85FF7">
      <w:pPr>
        <w:ind w:firstLine="0"/>
        <w:jc w:val="center"/>
        <w:rPr>
          <w:rFonts w:eastAsia="Times New Roman"/>
          <w:b/>
          <w:sz w:val="32"/>
          <w:lang w:eastAsia="ru-RU"/>
        </w:rPr>
      </w:pPr>
      <w:r>
        <w:rPr>
          <w:rFonts w:eastAsia="Times New Roman"/>
          <w:b/>
          <w:sz w:val="32"/>
          <w:lang w:eastAsia="ru-RU"/>
        </w:rPr>
        <w:t xml:space="preserve">Администрация </w:t>
      </w:r>
    </w:p>
    <w:p w:rsidR="00276715" w:rsidRDefault="00E85FF7">
      <w:pPr>
        <w:ind w:firstLine="0"/>
        <w:jc w:val="center"/>
        <w:rPr>
          <w:rFonts w:eastAsia="Times New Roman"/>
          <w:b/>
          <w:sz w:val="32"/>
          <w:lang w:eastAsia="ru-RU"/>
        </w:rPr>
      </w:pPr>
      <w:r>
        <w:rPr>
          <w:rFonts w:eastAsia="Times New Roman"/>
          <w:b/>
          <w:sz w:val="32"/>
          <w:lang w:eastAsia="ru-RU"/>
        </w:rPr>
        <w:t>Балахнинского муниципального округа</w:t>
      </w:r>
    </w:p>
    <w:p w:rsidR="00276715" w:rsidRDefault="00E85FF7">
      <w:pPr>
        <w:ind w:firstLine="567"/>
        <w:jc w:val="center"/>
        <w:rPr>
          <w:rFonts w:eastAsia="Times New Roman"/>
          <w:b/>
          <w:sz w:val="32"/>
          <w:lang w:eastAsia="ru-RU"/>
        </w:rPr>
      </w:pPr>
      <w:r>
        <w:rPr>
          <w:rFonts w:eastAsia="Times New Roman"/>
          <w:b/>
          <w:sz w:val="32"/>
          <w:lang w:eastAsia="ru-RU"/>
        </w:rPr>
        <w:t>Нижегородской области</w:t>
      </w:r>
    </w:p>
    <w:p w:rsidR="00276715" w:rsidRDefault="00276715">
      <w:pPr>
        <w:ind w:firstLine="0"/>
        <w:jc w:val="center"/>
        <w:rPr>
          <w:rFonts w:eastAsia="Times New Roman"/>
          <w:b/>
          <w:sz w:val="32"/>
          <w:lang w:eastAsia="ru-RU"/>
        </w:rPr>
      </w:pPr>
    </w:p>
    <w:p w:rsidR="00276715" w:rsidRDefault="00E85FF7">
      <w:pPr>
        <w:ind w:firstLine="0"/>
        <w:jc w:val="center"/>
        <w:rPr>
          <w:rFonts w:eastAsia="Times New Roman"/>
          <w:b/>
          <w:sz w:val="32"/>
          <w:lang w:eastAsia="ru-RU"/>
        </w:rPr>
      </w:pPr>
      <w:r>
        <w:rPr>
          <w:rFonts w:eastAsia="Times New Roman"/>
          <w:b/>
          <w:sz w:val="32"/>
          <w:lang w:eastAsia="ru-RU"/>
        </w:rPr>
        <w:t>ПОСТАНОВЛЕНИЕ</w:t>
      </w:r>
    </w:p>
    <w:p w:rsidR="00276715" w:rsidRDefault="00276715">
      <w:pPr>
        <w:ind w:firstLine="0"/>
        <w:jc w:val="center"/>
        <w:rPr>
          <w:rFonts w:eastAsia="Times New Roman"/>
          <w:b/>
          <w:lang w:eastAsia="ru-RU"/>
        </w:rPr>
      </w:pPr>
    </w:p>
    <w:p w:rsidR="00276715" w:rsidRDefault="00E85FF7">
      <w:pPr>
        <w:ind w:firstLine="0"/>
        <w:jc w:val="center"/>
        <w:rPr>
          <w:rFonts w:eastAsia="Times New Roman"/>
          <w:lang w:eastAsia="ru-RU"/>
        </w:rPr>
      </w:pPr>
      <w:r>
        <w:rPr>
          <w:rFonts w:eastAsia="Times New Roman"/>
          <w:lang w:eastAsia="ru-RU"/>
        </w:rPr>
        <w:t>от 11.07.2022г. № 1338</w:t>
      </w:r>
    </w:p>
    <w:p w:rsidR="00276715" w:rsidRDefault="00276715">
      <w:pPr>
        <w:ind w:firstLine="0"/>
        <w:jc w:val="center"/>
        <w:rPr>
          <w:rFonts w:eastAsia="Times New Roman"/>
          <w:lang w:eastAsia="ru-RU"/>
        </w:rPr>
      </w:pPr>
    </w:p>
    <w:p w:rsidR="00276715" w:rsidRDefault="00E85FF7">
      <w:pPr>
        <w:ind w:firstLine="0"/>
        <w:jc w:val="center"/>
        <w:rPr>
          <w:rFonts w:eastAsia="Times New Roman"/>
          <w:b/>
          <w:szCs w:val="24"/>
          <w:lang w:eastAsia="ru-RU"/>
        </w:rPr>
      </w:pPr>
      <w:bookmarkStart w:id="0" w:name="_GoBack"/>
      <w:r>
        <w:rPr>
          <w:rFonts w:eastAsia="Times New Roman"/>
          <w:b/>
          <w:szCs w:val="24"/>
          <w:lang w:eastAsia="ru-RU"/>
        </w:rPr>
        <w:t xml:space="preserve">Об утверждении Положения </w:t>
      </w:r>
      <w:bookmarkStart w:id="1" w:name="_Hlk36710963"/>
      <w:r>
        <w:rPr>
          <w:rFonts w:eastAsia="Times New Roman"/>
          <w:b/>
          <w:szCs w:val="24"/>
          <w:lang w:eastAsia="ru-RU"/>
        </w:rPr>
        <w:t xml:space="preserve">о порядке и сроках проведения аттестации кандидатов на должность руководителей и руководителей муниципальных бюджетных учреждений культуры </w:t>
      </w:r>
      <w:bookmarkEnd w:id="1"/>
      <w:r>
        <w:rPr>
          <w:rFonts w:eastAsia="Times New Roman"/>
          <w:b/>
          <w:szCs w:val="24"/>
          <w:lang w:eastAsia="ru-RU"/>
        </w:rPr>
        <w:t xml:space="preserve">Балахнинского муниципального округа Нижегородской области </w:t>
      </w:r>
    </w:p>
    <w:bookmarkEnd w:id="0"/>
    <w:p w:rsidR="00276715" w:rsidRDefault="00276715">
      <w:pPr>
        <w:ind w:firstLine="0"/>
        <w:jc w:val="center"/>
        <w:rPr>
          <w:rFonts w:eastAsia="Times New Roman"/>
          <w:szCs w:val="24"/>
          <w:lang w:eastAsia="ru-RU"/>
        </w:rPr>
      </w:pPr>
    </w:p>
    <w:p w:rsidR="00276715" w:rsidRDefault="00E85FF7">
      <w:pPr>
        <w:tabs>
          <w:tab w:val="left" w:pos="0"/>
          <w:tab w:val="right" w:pos="9072"/>
        </w:tabs>
        <w:spacing w:line="360" w:lineRule="auto"/>
        <w:ind w:firstLine="567"/>
        <w:rPr>
          <w:rFonts w:eastAsia="Times New Roman"/>
          <w:szCs w:val="24"/>
          <w:lang w:eastAsia="ru-RU"/>
        </w:rPr>
      </w:pPr>
      <w:r>
        <w:rPr>
          <w:rFonts w:eastAsia="Times New Roman"/>
          <w:szCs w:val="24"/>
          <w:lang w:eastAsia="ru-RU"/>
        </w:rPr>
        <w:t xml:space="preserve">В соответствии с Федеральным законом от 06.10. 2003 № 131-ФЗ «Об общих принципах организации местного самоуправления в Российской Федерации», письмом Министерства культуры Российской Федерации от 08.02.2010 №7790-44/04-ПХ «Основные положения о порядке проведения аттестации работников учреждений культуры и искусства», руководствуясь Уставом Балахнинского муниципального округа Нижегородской области, Администрация Балахнинского муниципального округа </w:t>
      </w:r>
      <w:r>
        <w:rPr>
          <w:rFonts w:eastAsia="Times New Roman"/>
          <w:b/>
          <w:bCs/>
          <w:szCs w:val="24"/>
          <w:lang w:eastAsia="ru-RU"/>
        </w:rPr>
        <w:t>п о с т а н о в л я е т:</w:t>
      </w:r>
    </w:p>
    <w:p w:rsidR="00276715" w:rsidRDefault="00E85FF7">
      <w:pPr>
        <w:tabs>
          <w:tab w:val="left" w:pos="0"/>
          <w:tab w:val="right" w:pos="9072"/>
        </w:tabs>
        <w:spacing w:line="360" w:lineRule="auto"/>
        <w:ind w:firstLine="567"/>
        <w:rPr>
          <w:rFonts w:eastAsia="Times New Roman"/>
          <w:b/>
          <w:bCs/>
          <w:szCs w:val="24"/>
          <w:lang w:eastAsia="ru-RU"/>
        </w:rPr>
      </w:pPr>
      <w:r>
        <w:rPr>
          <w:rFonts w:eastAsia="Times New Roman"/>
          <w:szCs w:val="24"/>
          <w:lang w:eastAsia="ru-RU"/>
        </w:rPr>
        <w:t>1. Утвердить прилагаемое Положение о порядке и сроках проведения аттестации кандидатов на должность руководителей и руководителей муниципальных бюджетных учреждений культуры Балахнинского муниципального округа Нижегородской области (далее - Положение).</w:t>
      </w:r>
    </w:p>
    <w:p w:rsidR="00276715" w:rsidRDefault="00E85FF7">
      <w:pPr>
        <w:tabs>
          <w:tab w:val="left" w:pos="0"/>
          <w:tab w:val="right" w:pos="9072"/>
        </w:tabs>
        <w:spacing w:line="360" w:lineRule="auto"/>
        <w:ind w:firstLine="567"/>
        <w:rPr>
          <w:rFonts w:eastAsia="Times New Roman"/>
          <w:szCs w:val="24"/>
          <w:lang w:eastAsia="ru-RU"/>
        </w:rPr>
      </w:pPr>
      <w:r>
        <w:rPr>
          <w:rFonts w:eastAsia="Times New Roman"/>
          <w:szCs w:val="24"/>
          <w:lang w:eastAsia="ru-RU"/>
        </w:rPr>
        <w:t>2. Отделу культуры и туризма администрации Балахнинского муниципального округа Нижегородской области (Самохвалов А.С.):</w:t>
      </w:r>
    </w:p>
    <w:p w:rsidR="00276715" w:rsidRDefault="00E85FF7">
      <w:pPr>
        <w:tabs>
          <w:tab w:val="left" w:pos="0"/>
          <w:tab w:val="right" w:pos="9072"/>
        </w:tabs>
        <w:spacing w:line="360" w:lineRule="auto"/>
        <w:ind w:firstLine="567"/>
        <w:rPr>
          <w:rFonts w:eastAsia="Times New Roman"/>
          <w:szCs w:val="24"/>
          <w:lang w:eastAsia="ru-RU"/>
        </w:rPr>
      </w:pPr>
      <w:r>
        <w:rPr>
          <w:rFonts w:eastAsia="Times New Roman"/>
          <w:szCs w:val="24"/>
          <w:lang w:eastAsia="ru-RU"/>
        </w:rPr>
        <w:t xml:space="preserve">2.1. Обеспечить организационное и техническое сопровождение аттестации кандидатов на должность руководителей и руководителей муниципальных бюджетных учреждений культуры Балахнинского муниципального округа Нижегородской области. </w:t>
      </w:r>
    </w:p>
    <w:p w:rsidR="00276715" w:rsidRDefault="00E85FF7">
      <w:pPr>
        <w:tabs>
          <w:tab w:val="left" w:pos="0"/>
          <w:tab w:val="right" w:pos="9072"/>
        </w:tabs>
        <w:spacing w:line="360" w:lineRule="auto"/>
        <w:ind w:firstLine="567"/>
        <w:rPr>
          <w:rFonts w:eastAsia="Times New Roman"/>
          <w:szCs w:val="24"/>
          <w:lang w:eastAsia="ru-RU"/>
        </w:rPr>
      </w:pPr>
      <w:r>
        <w:rPr>
          <w:rFonts w:eastAsia="Times New Roman"/>
          <w:szCs w:val="24"/>
          <w:lang w:eastAsia="ru-RU"/>
        </w:rPr>
        <w:t>2.2. Довести настоящее постановление до сведения руководителей муниципальных бюджетных учреждений культуры Балахнинского муниципального округа Нижегородской области.</w:t>
      </w:r>
    </w:p>
    <w:p w:rsidR="00276715" w:rsidRDefault="00E85FF7">
      <w:pPr>
        <w:tabs>
          <w:tab w:val="left" w:pos="0"/>
          <w:tab w:val="right" w:pos="9072"/>
        </w:tabs>
        <w:spacing w:line="360" w:lineRule="auto"/>
        <w:ind w:firstLine="567"/>
        <w:rPr>
          <w:rFonts w:eastAsia="Times New Roman"/>
          <w:szCs w:val="24"/>
          <w:lang w:eastAsia="ru-RU"/>
        </w:rPr>
      </w:pPr>
      <w:r>
        <w:rPr>
          <w:rFonts w:eastAsia="Times New Roman"/>
          <w:szCs w:val="24"/>
          <w:lang w:eastAsia="ru-RU"/>
        </w:rPr>
        <w:tab/>
        <w:t>3. Отделу организационно-протокольной работы Администрации Балахнинского муниципального округа Нижегородской области (Болкина Н.П.) обеспечить размещение настоящего постановления на официальном Интернет-сайте Балахнинского муниципального округа Нижегородской области и официальное опубликование в газете «Рабочая Балахна».</w:t>
      </w:r>
    </w:p>
    <w:p w:rsidR="00276715" w:rsidRDefault="00E85FF7">
      <w:pPr>
        <w:tabs>
          <w:tab w:val="left" w:pos="0"/>
          <w:tab w:val="right" w:pos="9072"/>
        </w:tabs>
        <w:spacing w:line="360" w:lineRule="auto"/>
        <w:ind w:firstLine="567"/>
        <w:rPr>
          <w:rFonts w:eastAsia="Times New Roman"/>
          <w:szCs w:val="24"/>
          <w:lang w:eastAsia="ru-RU"/>
        </w:rPr>
      </w:pPr>
      <w:r>
        <w:rPr>
          <w:rFonts w:eastAsia="Times New Roman"/>
          <w:szCs w:val="24"/>
          <w:lang w:eastAsia="ru-RU"/>
        </w:rPr>
        <w:t>4. Контроль за исполнением настоящего постановления возложить на заместителя главы Администрации по социальным вопросам (Ж.А. Судаева).</w:t>
      </w:r>
    </w:p>
    <w:p w:rsidR="00276715" w:rsidRDefault="00276715">
      <w:pPr>
        <w:ind w:firstLine="0"/>
        <w:jc w:val="left"/>
        <w:rPr>
          <w:rFonts w:eastAsia="Times New Roman"/>
          <w:szCs w:val="24"/>
          <w:lang w:eastAsia="ru-RU"/>
        </w:rPr>
      </w:pPr>
    </w:p>
    <w:p w:rsidR="00276715" w:rsidRDefault="00276715">
      <w:pPr>
        <w:ind w:firstLine="0"/>
        <w:jc w:val="left"/>
        <w:rPr>
          <w:rFonts w:eastAsia="Times New Roman"/>
          <w:szCs w:val="24"/>
          <w:lang w:eastAsia="ru-RU"/>
        </w:rPr>
      </w:pPr>
    </w:p>
    <w:p w:rsidR="00276715" w:rsidRDefault="00E85FF7">
      <w:pPr>
        <w:ind w:firstLine="0"/>
        <w:rPr>
          <w:rFonts w:eastAsia="Times New Roman"/>
          <w:szCs w:val="24"/>
          <w:lang w:eastAsia="ru-RU"/>
        </w:rPr>
      </w:pPr>
      <w:r>
        <w:rPr>
          <w:rFonts w:eastAsia="Times New Roman"/>
          <w:szCs w:val="24"/>
          <w:lang w:eastAsia="ru-RU"/>
        </w:rPr>
        <w:t>Глава местного самоуправления</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А.Н. Галкин</w:t>
      </w:r>
    </w:p>
    <w:p w:rsidR="00276715" w:rsidRDefault="00276715">
      <w:pPr>
        <w:autoSpaceDN/>
        <w:ind w:firstLine="0"/>
        <w:jc w:val="left"/>
        <w:rPr>
          <w:rFonts w:eastAsia="Times New Roman"/>
          <w:szCs w:val="24"/>
          <w:lang w:eastAsia="ru-RU"/>
        </w:rPr>
        <w:sectPr w:rsidR="00276715">
          <w:pgSz w:w="11906" w:h="16838"/>
          <w:pgMar w:top="851" w:right="851" w:bottom="851" w:left="1418" w:header="709" w:footer="720" w:gutter="0"/>
          <w:cols w:space="708"/>
          <w:titlePg/>
          <w:docGrid w:linePitch="360"/>
        </w:sectPr>
      </w:pPr>
    </w:p>
    <w:p w:rsidR="00276715" w:rsidRDefault="00E85FF7">
      <w:pPr>
        <w:tabs>
          <w:tab w:val="left" w:pos="1080"/>
        </w:tabs>
        <w:ind w:left="5812" w:right="-142" w:firstLine="0"/>
        <w:jc w:val="right"/>
        <w:rPr>
          <w:rFonts w:eastAsia="Times New Roman"/>
          <w:szCs w:val="24"/>
          <w:lang w:eastAsia="ru-RU"/>
        </w:rPr>
      </w:pPr>
      <w:r>
        <w:rPr>
          <w:rFonts w:eastAsia="Times New Roman"/>
          <w:szCs w:val="24"/>
          <w:lang w:eastAsia="ru-RU"/>
        </w:rPr>
        <w:lastRenderedPageBreak/>
        <w:t>УТВЕРЖДЕНО</w:t>
      </w:r>
    </w:p>
    <w:p w:rsidR="00276715" w:rsidRDefault="00E85FF7">
      <w:pPr>
        <w:tabs>
          <w:tab w:val="left" w:pos="1080"/>
        </w:tabs>
        <w:ind w:left="5812" w:right="-142" w:firstLine="0"/>
        <w:jc w:val="right"/>
        <w:rPr>
          <w:rFonts w:eastAsia="Times New Roman"/>
          <w:szCs w:val="24"/>
          <w:lang w:eastAsia="ru-RU"/>
        </w:rPr>
      </w:pPr>
      <w:r>
        <w:rPr>
          <w:rFonts w:eastAsia="Times New Roman"/>
          <w:szCs w:val="24"/>
          <w:lang w:eastAsia="ru-RU"/>
        </w:rPr>
        <w:t>постановлением администрации</w:t>
      </w:r>
    </w:p>
    <w:p w:rsidR="00276715" w:rsidRDefault="00E85FF7">
      <w:pPr>
        <w:tabs>
          <w:tab w:val="left" w:pos="1080"/>
        </w:tabs>
        <w:ind w:left="5812" w:right="-142" w:firstLine="0"/>
        <w:jc w:val="right"/>
        <w:rPr>
          <w:rFonts w:eastAsia="Times New Roman"/>
          <w:szCs w:val="24"/>
          <w:lang w:eastAsia="ru-RU"/>
        </w:rPr>
      </w:pPr>
      <w:r>
        <w:rPr>
          <w:rFonts w:eastAsia="Times New Roman"/>
          <w:szCs w:val="24"/>
          <w:lang w:eastAsia="ru-RU"/>
        </w:rPr>
        <w:t>Балахнинского муниципального</w:t>
      </w:r>
    </w:p>
    <w:p w:rsidR="00276715" w:rsidRDefault="00E85FF7">
      <w:pPr>
        <w:tabs>
          <w:tab w:val="left" w:pos="1080"/>
        </w:tabs>
        <w:ind w:left="5812" w:right="-142" w:firstLine="0"/>
        <w:jc w:val="right"/>
        <w:rPr>
          <w:rFonts w:eastAsia="Times New Roman"/>
          <w:szCs w:val="24"/>
          <w:lang w:eastAsia="ru-RU"/>
        </w:rPr>
      </w:pPr>
      <w:r>
        <w:rPr>
          <w:rFonts w:eastAsia="Times New Roman"/>
          <w:szCs w:val="24"/>
          <w:lang w:eastAsia="ru-RU"/>
        </w:rPr>
        <w:t>округа Нижегородской области</w:t>
      </w:r>
    </w:p>
    <w:p w:rsidR="00276715" w:rsidRDefault="00E85FF7">
      <w:pPr>
        <w:tabs>
          <w:tab w:val="left" w:pos="1080"/>
        </w:tabs>
        <w:ind w:left="5812" w:right="-142" w:firstLine="0"/>
        <w:jc w:val="right"/>
        <w:rPr>
          <w:rFonts w:eastAsia="Times New Roman"/>
          <w:szCs w:val="24"/>
          <w:lang w:eastAsia="ru-RU"/>
        </w:rPr>
      </w:pPr>
      <w:r>
        <w:rPr>
          <w:rFonts w:eastAsia="Times New Roman"/>
          <w:szCs w:val="24"/>
          <w:lang w:eastAsia="ru-RU"/>
        </w:rPr>
        <w:t>от 11.07.2022 № 1338</w:t>
      </w:r>
    </w:p>
    <w:p w:rsidR="00276715" w:rsidRDefault="00276715">
      <w:pPr>
        <w:tabs>
          <w:tab w:val="left" w:pos="567"/>
        </w:tabs>
        <w:ind w:firstLine="0"/>
        <w:jc w:val="center"/>
        <w:rPr>
          <w:rFonts w:eastAsia="Times New Roman"/>
          <w:b/>
          <w:szCs w:val="24"/>
          <w:lang w:eastAsia="ru-RU"/>
        </w:rPr>
      </w:pPr>
    </w:p>
    <w:p w:rsidR="00276715" w:rsidRDefault="00E85FF7">
      <w:pPr>
        <w:tabs>
          <w:tab w:val="left" w:pos="567"/>
        </w:tabs>
        <w:ind w:firstLine="0"/>
        <w:jc w:val="center"/>
        <w:rPr>
          <w:rFonts w:eastAsia="Times New Roman"/>
          <w:b/>
          <w:szCs w:val="24"/>
          <w:lang w:eastAsia="ru-RU"/>
        </w:rPr>
      </w:pPr>
      <w:r>
        <w:rPr>
          <w:rFonts w:eastAsia="Times New Roman"/>
          <w:b/>
          <w:szCs w:val="24"/>
          <w:lang w:eastAsia="ru-RU"/>
        </w:rPr>
        <w:t>ПОЛОЖЕНИЕ</w:t>
      </w:r>
    </w:p>
    <w:p w:rsidR="00276715" w:rsidRDefault="00E85FF7">
      <w:pPr>
        <w:tabs>
          <w:tab w:val="left" w:pos="567"/>
        </w:tabs>
        <w:ind w:firstLine="0"/>
        <w:jc w:val="center"/>
        <w:rPr>
          <w:rFonts w:eastAsia="Times New Roman"/>
          <w:b/>
          <w:szCs w:val="24"/>
          <w:lang w:eastAsia="ru-RU"/>
        </w:rPr>
      </w:pPr>
      <w:r>
        <w:rPr>
          <w:rFonts w:eastAsia="Times New Roman"/>
          <w:b/>
          <w:szCs w:val="24"/>
          <w:lang w:eastAsia="ru-RU"/>
        </w:rPr>
        <w:t>О ПОРЯДКЕ И СРОКАХ ПРОВЕДЕНИЯ АТТЕСТАЦИИ КАНДИДАТОВ НА ДОЛЖНОСТЬ РУКОВОДИТЕЛЕЙ И РУКОВОДИТЕЛЕЙ МУНИЦИПАЛЬНЫХ БЮДЖЕТНЫХ УЧРЕЖДЕНИЙ КУЛЬТУРЫ БАЛАХНИНСКОГО МУНИЦИПАЛЬНОГО ОКРУГА НИЖЕГОРОДСКОЙ ОБЛАСТИ</w:t>
      </w:r>
    </w:p>
    <w:p w:rsidR="00276715" w:rsidRDefault="00276715">
      <w:pPr>
        <w:autoSpaceDE w:val="0"/>
        <w:adjustRightInd w:val="0"/>
        <w:ind w:firstLine="0"/>
        <w:jc w:val="center"/>
        <w:outlineLvl w:val="0"/>
        <w:rPr>
          <w:rFonts w:eastAsia="Times New Roman"/>
          <w:b/>
          <w:bCs/>
          <w:szCs w:val="24"/>
          <w:lang w:eastAsia="ru-RU"/>
        </w:rPr>
      </w:pPr>
    </w:p>
    <w:p w:rsidR="00276715" w:rsidRDefault="00E85FF7">
      <w:pPr>
        <w:autoSpaceDE w:val="0"/>
        <w:adjustRightInd w:val="0"/>
        <w:ind w:firstLine="0"/>
        <w:jc w:val="center"/>
        <w:outlineLvl w:val="0"/>
        <w:rPr>
          <w:rFonts w:eastAsia="Times New Roman"/>
          <w:b/>
          <w:bCs/>
          <w:szCs w:val="24"/>
          <w:lang w:eastAsia="ru-RU"/>
        </w:rPr>
      </w:pPr>
      <w:r>
        <w:rPr>
          <w:rFonts w:eastAsia="Times New Roman"/>
          <w:b/>
          <w:bCs/>
          <w:szCs w:val="24"/>
          <w:lang w:eastAsia="ru-RU"/>
        </w:rPr>
        <w:t>1. Общие положения</w:t>
      </w:r>
    </w:p>
    <w:p w:rsidR="00276715" w:rsidRDefault="00276715">
      <w:pPr>
        <w:autoSpaceDE w:val="0"/>
        <w:adjustRightInd w:val="0"/>
        <w:ind w:firstLine="567"/>
        <w:rPr>
          <w:rFonts w:eastAsia="Times New Roman"/>
          <w:color w:val="FF0000"/>
          <w:szCs w:val="24"/>
          <w:lang w:eastAsia="ru-RU"/>
        </w:rPr>
      </w:pPr>
    </w:p>
    <w:p w:rsidR="00276715" w:rsidRDefault="00E85FF7">
      <w:pPr>
        <w:autoSpaceDE w:val="0"/>
        <w:adjustRightInd w:val="0"/>
        <w:ind w:firstLine="567"/>
        <w:rPr>
          <w:rFonts w:eastAsia="Times New Roman"/>
          <w:color w:val="FF0000"/>
          <w:szCs w:val="24"/>
          <w:lang w:eastAsia="ru-RU"/>
        </w:rPr>
      </w:pPr>
      <w:r>
        <w:rPr>
          <w:rFonts w:eastAsia="Times New Roman"/>
          <w:szCs w:val="24"/>
          <w:lang w:eastAsia="ru-RU"/>
        </w:rPr>
        <w:t>1.1. Настоящее Положение определяет порядок и сроки проведения обязательной аттестации кандидатов на должность руководителя</w:t>
      </w:r>
      <w:r>
        <w:rPr>
          <w:rFonts w:eastAsia="Times New Roman"/>
          <w:color w:val="FF0000"/>
          <w:szCs w:val="24"/>
          <w:lang w:eastAsia="ru-RU"/>
        </w:rPr>
        <w:t xml:space="preserve"> </w:t>
      </w:r>
      <w:bookmarkStart w:id="2" w:name="_Hlk34903425"/>
      <w:r>
        <w:rPr>
          <w:rFonts w:eastAsia="Times New Roman"/>
          <w:szCs w:val="24"/>
          <w:lang w:eastAsia="ru-RU"/>
        </w:rPr>
        <w:t xml:space="preserve">муниципального бюджетного учреждения культуры </w:t>
      </w:r>
      <w:bookmarkEnd w:id="2"/>
      <w:r>
        <w:rPr>
          <w:rFonts w:eastAsia="Times New Roman"/>
          <w:szCs w:val="24"/>
          <w:lang w:eastAsia="ru-RU"/>
        </w:rPr>
        <w:t>(далее - кандидаты на должность руководителя, аттестуемый) и руководителей муниципальных бюджетных учреждений культуры Балахнинского муниципального округа Нижегородской области (далее – руководители, аттестуемые).</w:t>
      </w:r>
    </w:p>
    <w:p w:rsidR="00276715" w:rsidRDefault="00E85FF7">
      <w:pPr>
        <w:autoSpaceDE w:val="0"/>
        <w:adjustRightInd w:val="0"/>
        <w:ind w:firstLine="567"/>
        <w:rPr>
          <w:rFonts w:eastAsia="Times New Roman"/>
          <w:szCs w:val="24"/>
          <w:lang w:eastAsia="ru-RU"/>
        </w:rPr>
      </w:pPr>
      <w:r>
        <w:rPr>
          <w:rFonts w:eastAsia="Times New Roman"/>
          <w:szCs w:val="24"/>
          <w:lang w:eastAsia="ru-RU"/>
        </w:rPr>
        <w:t>1.2. Целью аттестации лиц, указанных в пункте 1.1 Положения, является определение соответствия уровня их квалификации требованиям,</w:t>
      </w:r>
      <w:r>
        <w:rPr>
          <w:rFonts w:eastAsia="Times New Roman"/>
          <w:color w:val="FF0000"/>
          <w:szCs w:val="24"/>
          <w:lang w:eastAsia="ru-RU"/>
        </w:rPr>
        <w:t xml:space="preserve"> </w:t>
      </w:r>
      <w:r>
        <w:rPr>
          <w:rFonts w:eastAsia="Times New Roman"/>
          <w:szCs w:val="24"/>
          <w:lang w:eastAsia="ru-RU"/>
        </w:rPr>
        <w:t>предъявляемым к должностным обязанностям и знаниям руководителя в соответствии с квалификационными характеристиками, утвержденными приказом Министерства здравоохранения и социального развития Российской Федерации от 30 марта 2011 года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на основе оценки их профессиональной деятельности.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1.3. Основными задачами аттестации являются:</w:t>
      </w:r>
    </w:p>
    <w:p w:rsidR="00276715" w:rsidRDefault="00E85FF7">
      <w:pPr>
        <w:autoSpaceDE w:val="0"/>
        <w:adjustRightInd w:val="0"/>
        <w:ind w:firstLine="567"/>
        <w:rPr>
          <w:rFonts w:eastAsia="Times New Roman"/>
          <w:szCs w:val="24"/>
          <w:lang w:eastAsia="ru-RU"/>
        </w:rPr>
      </w:pPr>
      <w:r>
        <w:rPr>
          <w:rFonts w:eastAsia="Times New Roman"/>
          <w:szCs w:val="24"/>
          <w:lang w:eastAsia="ru-RU"/>
        </w:rPr>
        <w:t>- определение на соответствие занимаемой должности директоров учреждений культуры;</w:t>
      </w:r>
    </w:p>
    <w:p w:rsidR="00276715" w:rsidRDefault="00E85FF7">
      <w:pPr>
        <w:autoSpaceDE w:val="0"/>
        <w:adjustRightInd w:val="0"/>
        <w:ind w:firstLine="567"/>
        <w:rPr>
          <w:rFonts w:eastAsia="Times New Roman"/>
          <w:szCs w:val="24"/>
          <w:lang w:eastAsia="ru-RU"/>
        </w:rPr>
      </w:pPr>
      <w:r>
        <w:rPr>
          <w:rFonts w:eastAsia="Times New Roman"/>
          <w:szCs w:val="24"/>
          <w:lang w:eastAsia="ru-RU"/>
        </w:rPr>
        <w:t>- определение уровня знаний законодательства, нормативных правовых актов, положений, инструкций и других документов, регулирующих деятельность в сфере культуры;</w:t>
      </w:r>
    </w:p>
    <w:p w:rsidR="00276715" w:rsidRDefault="00E85FF7">
      <w:pPr>
        <w:autoSpaceDE w:val="0"/>
        <w:adjustRightInd w:val="0"/>
        <w:ind w:firstLine="567"/>
        <w:rPr>
          <w:rFonts w:eastAsia="Times New Roman"/>
          <w:szCs w:val="24"/>
          <w:lang w:eastAsia="ru-RU"/>
        </w:rPr>
      </w:pPr>
      <w:r>
        <w:rPr>
          <w:rFonts w:eastAsia="Times New Roman"/>
          <w:szCs w:val="24"/>
          <w:lang w:eastAsia="ru-RU"/>
        </w:rPr>
        <w:t>- стимулирование целенаправленного, непрерывного повышения уровня квалификации руководителей учреждений, личностного профессионального роста, использования эффективных, современных управленческих технологий, методов и средств;</w:t>
      </w:r>
    </w:p>
    <w:p w:rsidR="00276715" w:rsidRDefault="00E85FF7">
      <w:pPr>
        <w:autoSpaceDE w:val="0"/>
        <w:adjustRightInd w:val="0"/>
        <w:ind w:firstLine="567"/>
        <w:rPr>
          <w:rFonts w:eastAsia="Times New Roman"/>
          <w:szCs w:val="24"/>
          <w:lang w:eastAsia="ru-RU"/>
        </w:rPr>
      </w:pPr>
      <w:r>
        <w:rPr>
          <w:rFonts w:eastAsia="Times New Roman"/>
          <w:szCs w:val="24"/>
          <w:lang w:eastAsia="ru-RU"/>
        </w:rPr>
        <w:t>- повышение эффективности и качества управленческой деятельности;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 выявление перспектив использования потенциальных возможностей руководителей и кандидатов на должности руководителей;</w:t>
      </w:r>
    </w:p>
    <w:p w:rsidR="00276715" w:rsidRDefault="00E85FF7">
      <w:pPr>
        <w:autoSpaceDE w:val="0"/>
        <w:adjustRightInd w:val="0"/>
        <w:ind w:firstLine="567"/>
        <w:rPr>
          <w:rFonts w:eastAsia="Times New Roman"/>
          <w:szCs w:val="24"/>
          <w:lang w:eastAsia="ru-RU"/>
        </w:rPr>
      </w:pPr>
      <w:r>
        <w:rPr>
          <w:rFonts w:eastAsia="Times New Roman"/>
          <w:szCs w:val="24"/>
          <w:lang w:eastAsia="ru-RU"/>
        </w:rPr>
        <w:t>- повышение ответственности, инициативы и творческой активности руководителей учреждений.</w:t>
      </w:r>
    </w:p>
    <w:p w:rsidR="00276715" w:rsidRDefault="00E85FF7">
      <w:pPr>
        <w:autoSpaceDE w:val="0"/>
        <w:adjustRightInd w:val="0"/>
        <w:spacing w:after="200"/>
        <w:ind w:firstLine="567"/>
        <w:rPr>
          <w:rFonts w:eastAsia="Times New Roman"/>
          <w:szCs w:val="24"/>
          <w:lang w:eastAsia="ru-RU"/>
        </w:rPr>
      </w:pPr>
      <w:r>
        <w:rPr>
          <w:rFonts w:eastAsia="Times New Roman"/>
          <w:szCs w:val="24"/>
          <w:lang w:eastAsia="ru-RU"/>
        </w:rPr>
        <w:t>1.4. Основными принципами аттестации руководителей учреждений являются: объективность и беспристрастность в оценке профессиональных, деловых и личностных качеств руководителей учреждений, единство требований к оценке деятельности руководителей учреждений, коллегиальность, системность и целостность оценок, гласность и открытость при проведении аттестации.</w:t>
      </w:r>
    </w:p>
    <w:p w:rsidR="00276715" w:rsidRDefault="00E85FF7">
      <w:pPr>
        <w:tabs>
          <w:tab w:val="left" w:pos="851"/>
        </w:tabs>
        <w:autoSpaceDE w:val="0"/>
        <w:adjustRightInd w:val="0"/>
        <w:ind w:firstLine="567"/>
        <w:rPr>
          <w:rFonts w:eastAsia="Times New Roman"/>
          <w:color w:val="FF0000"/>
          <w:szCs w:val="24"/>
          <w:lang w:eastAsia="ru-RU"/>
        </w:rPr>
      </w:pPr>
      <w:r>
        <w:rPr>
          <w:rFonts w:eastAsia="Times New Roman"/>
          <w:szCs w:val="24"/>
          <w:lang w:eastAsia="ru-RU"/>
        </w:rPr>
        <w:t xml:space="preserve">1.5. Аттестация кандидатов на должности руководителя и руководителей муниципальных бюджетных учреждений культуры проводится Аттестационной комиссией по аттестации руководителей и кандидатов на должности руководителей муниципальных бюджетных учреждений культуры, создаваемой приказом отдела культуры и туризма </w:t>
      </w:r>
      <w:r>
        <w:rPr>
          <w:rFonts w:eastAsia="Times New Roman"/>
          <w:szCs w:val="24"/>
          <w:lang w:eastAsia="ru-RU"/>
        </w:rPr>
        <w:lastRenderedPageBreak/>
        <w:t>Администрации Балахнинского муниципального округа Нижегородской области (далее – отдел культуры и туризма).</w:t>
      </w:r>
      <w:r>
        <w:rPr>
          <w:rFonts w:eastAsia="Times New Roman"/>
          <w:color w:val="FF0000"/>
          <w:szCs w:val="24"/>
          <w:lang w:eastAsia="ru-RU"/>
        </w:rPr>
        <w:t xml:space="preserve"> </w:t>
      </w:r>
    </w:p>
    <w:p w:rsidR="00276715" w:rsidRDefault="00276715">
      <w:pPr>
        <w:autoSpaceDE w:val="0"/>
        <w:adjustRightInd w:val="0"/>
        <w:ind w:firstLine="567"/>
        <w:rPr>
          <w:rFonts w:eastAsia="Times New Roman"/>
          <w:color w:val="FF0000"/>
          <w:szCs w:val="24"/>
          <w:lang w:eastAsia="ru-RU"/>
        </w:rPr>
      </w:pPr>
    </w:p>
    <w:p w:rsidR="00276715" w:rsidRDefault="00E85FF7">
      <w:pPr>
        <w:autoSpaceDE w:val="0"/>
        <w:adjustRightInd w:val="0"/>
        <w:ind w:firstLine="0"/>
        <w:jc w:val="center"/>
        <w:outlineLvl w:val="0"/>
        <w:rPr>
          <w:rFonts w:eastAsia="Times New Roman"/>
          <w:b/>
          <w:bCs/>
          <w:szCs w:val="24"/>
          <w:lang w:eastAsia="ru-RU"/>
        </w:rPr>
      </w:pPr>
      <w:r>
        <w:rPr>
          <w:rFonts w:eastAsia="Times New Roman"/>
          <w:b/>
          <w:bCs/>
          <w:szCs w:val="24"/>
          <w:lang w:eastAsia="ru-RU"/>
        </w:rPr>
        <w:t>2. Порядок аттестации кандидатов на должность руководителя</w:t>
      </w:r>
      <w:bookmarkStart w:id="3" w:name="_Hlk34987289"/>
      <w:r>
        <w:rPr>
          <w:rFonts w:eastAsia="Times New Roman"/>
          <w:b/>
          <w:bCs/>
          <w:szCs w:val="24"/>
          <w:lang w:eastAsia="ru-RU"/>
        </w:rPr>
        <w:t xml:space="preserve"> муниципального бюджетного учреждения культуры </w:t>
      </w:r>
      <w:bookmarkEnd w:id="3"/>
      <w:r>
        <w:rPr>
          <w:rFonts w:eastAsia="Times New Roman"/>
          <w:b/>
          <w:bCs/>
          <w:szCs w:val="24"/>
          <w:lang w:eastAsia="ru-RU"/>
        </w:rPr>
        <w:t xml:space="preserve">и руководителей </w:t>
      </w:r>
      <w:bookmarkStart w:id="4" w:name="_Hlk34987195"/>
      <w:r>
        <w:rPr>
          <w:rFonts w:eastAsia="Times New Roman"/>
          <w:b/>
          <w:bCs/>
          <w:szCs w:val="24"/>
          <w:lang w:eastAsia="ru-RU"/>
        </w:rPr>
        <w:t xml:space="preserve">муниципальных бюджетных учреждений </w:t>
      </w:r>
      <w:bookmarkEnd w:id="4"/>
      <w:r>
        <w:rPr>
          <w:rFonts w:eastAsia="Times New Roman"/>
          <w:b/>
          <w:bCs/>
          <w:szCs w:val="24"/>
          <w:lang w:eastAsia="ru-RU"/>
        </w:rPr>
        <w:t>культуры</w:t>
      </w:r>
    </w:p>
    <w:p w:rsidR="00276715" w:rsidRDefault="00276715">
      <w:pPr>
        <w:autoSpaceDE w:val="0"/>
        <w:adjustRightInd w:val="0"/>
        <w:ind w:firstLine="0"/>
        <w:rPr>
          <w:rFonts w:eastAsia="Times New Roman"/>
          <w:szCs w:val="24"/>
          <w:lang w:eastAsia="ru-RU"/>
        </w:rPr>
      </w:pPr>
    </w:p>
    <w:p w:rsidR="00276715" w:rsidRDefault="00E85FF7">
      <w:pPr>
        <w:autoSpaceDE w:val="0"/>
        <w:adjustRightInd w:val="0"/>
        <w:ind w:firstLine="567"/>
        <w:rPr>
          <w:rFonts w:eastAsia="Times New Roman"/>
          <w:szCs w:val="24"/>
          <w:lang w:eastAsia="ru-RU"/>
        </w:rPr>
      </w:pPr>
      <w:r>
        <w:rPr>
          <w:rFonts w:eastAsia="Times New Roman"/>
          <w:szCs w:val="24"/>
          <w:lang w:eastAsia="ru-RU"/>
        </w:rPr>
        <w:t>2.1. Аттестация кандидатов на должность руководителя и руководителей является обязательной.</w:t>
      </w:r>
    </w:p>
    <w:p w:rsidR="00276715" w:rsidRDefault="00E85FF7">
      <w:pPr>
        <w:autoSpaceDE w:val="0"/>
        <w:adjustRightInd w:val="0"/>
        <w:ind w:firstLine="567"/>
        <w:rPr>
          <w:rFonts w:eastAsia="Times New Roman"/>
          <w:szCs w:val="24"/>
          <w:lang w:eastAsia="ru-RU"/>
        </w:rPr>
      </w:pPr>
      <w:r>
        <w:rPr>
          <w:rFonts w:eastAsia="Times New Roman"/>
          <w:szCs w:val="24"/>
          <w:lang w:eastAsia="ru-RU"/>
        </w:rPr>
        <w:t>2.2. Руководители муниципальных бюджетных учреждений культуры проходят аттестацию один раз в три года.</w:t>
      </w:r>
    </w:p>
    <w:p w:rsidR="00276715" w:rsidRDefault="00E85FF7">
      <w:pPr>
        <w:autoSpaceDE w:val="0"/>
        <w:adjustRightInd w:val="0"/>
        <w:ind w:firstLine="567"/>
        <w:rPr>
          <w:rFonts w:eastAsia="Times New Roman"/>
          <w:szCs w:val="24"/>
          <w:lang w:eastAsia="ru-RU"/>
        </w:rPr>
      </w:pPr>
      <w:r>
        <w:rPr>
          <w:rFonts w:eastAsia="Times New Roman"/>
          <w:szCs w:val="24"/>
          <w:lang w:eastAsia="ru-RU"/>
        </w:rPr>
        <w:t>Руководители муниципальных бюджетных учреждений культуры при назначении на должность руководителя в другое муниципальное учреждение соответствующего профиля, аттестации не подлежат.</w:t>
      </w:r>
    </w:p>
    <w:p w:rsidR="00276715" w:rsidRDefault="00E85FF7">
      <w:pPr>
        <w:autoSpaceDE w:val="0"/>
        <w:adjustRightInd w:val="0"/>
        <w:ind w:firstLine="567"/>
        <w:rPr>
          <w:rFonts w:eastAsia="Times New Roman"/>
          <w:color w:val="FF0000"/>
          <w:szCs w:val="24"/>
          <w:lang w:eastAsia="ru-RU"/>
        </w:rPr>
      </w:pPr>
      <w:r>
        <w:rPr>
          <w:rFonts w:eastAsia="Times New Roman"/>
          <w:szCs w:val="24"/>
          <w:lang w:eastAsia="ru-RU"/>
        </w:rPr>
        <w:t>2.3. Кандидаты на должность руководителя подлежат аттестации до заключения с ними трудового договора.</w:t>
      </w:r>
      <w:r>
        <w:rPr>
          <w:rFonts w:eastAsia="Times New Roman"/>
          <w:color w:val="FF0000"/>
          <w:szCs w:val="24"/>
          <w:lang w:eastAsia="ru-RU"/>
        </w:rPr>
        <w:t xml:space="preserve"> </w:t>
      </w:r>
      <w:r>
        <w:rPr>
          <w:rFonts w:eastAsia="Times New Roman"/>
          <w:szCs w:val="24"/>
          <w:lang w:eastAsia="ru-RU"/>
        </w:rPr>
        <w:t xml:space="preserve">Срок действия результатов аттестации кандидата составляет один год. Кандидат, прошедший аттестацию и назначенный на должность руководителя муниципального бюджетного учреждения культуры, впервые проходит аттестацию на соответствие занимаемой должности руководителя через год после назначения на должность руководителя муниципального бюджетного учреждения культуры с последующей аттестацией в соответствии с пунктом 2.2. </w:t>
      </w:r>
    </w:p>
    <w:p w:rsidR="00276715" w:rsidRDefault="00E85FF7">
      <w:pPr>
        <w:autoSpaceDE w:val="0"/>
        <w:adjustRightInd w:val="0"/>
        <w:ind w:firstLine="567"/>
        <w:rPr>
          <w:rFonts w:eastAsia="Times New Roman"/>
          <w:szCs w:val="24"/>
          <w:lang w:eastAsia="ru-RU"/>
        </w:rPr>
      </w:pPr>
      <w:r>
        <w:rPr>
          <w:rFonts w:eastAsia="Times New Roman"/>
          <w:szCs w:val="24"/>
          <w:lang w:eastAsia="ru-RU"/>
        </w:rPr>
        <w:t>2.4. Дата начала проведения аттестационных процедур для руководителей муниципальных бюджетных учреждений устанавливается не позднее, чем за 2 месяца до истечения срока ранее установленного результата аттестации.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2.4.1. Очередной аттестации не подлежат: беременные женщины; матери, находящиеся в отпуске по уходу за ребенком и имеющие детей в возрасте до трех лет (их аттестация проводится не ранее чем через год после выхода из отпуска); работники, не проработавшие в учреждении или по занимаемой должности меньше 1 года.</w:t>
      </w:r>
    </w:p>
    <w:p w:rsidR="00276715" w:rsidRDefault="00E85FF7">
      <w:pPr>
        <w:autoSpaceDE w:val="0"/>
        <w:adjustRightInd w:val="0"/>
        <w:ind w:firstLine="567"/>
        <w:rPr>
          <w:rFonts w:eastAsia="Times New Roman"/>
          <w:szCs w:val="24"/>
          <w:lang w:eastAsia="ru-RU"/>
        </w:rPr>
      </w:pPr>
      <w:r>
        <w:rPr>
          <w:rFonts w:eastAsia="Times New Roman"/>
          <w:szCs w:val="24"/>
          <w:lang w:eastAsia="ru-RU"/>
        </w:rPr>
        <w:t>2.4.2. Внеочередная аттестация руководителя</w:t>
      </w:r>
      <w:r>
        <w:rPr>
          <w:rFonts w:eastAsia="Times New Roman"/>
          <w:color w:val="FF0000"/>
          <w:szCs w:val="24"/>
          <w:lang w:eastAsia="ru-RU"/>
        </w:rPr>
        <w:t xml:space="preserve"> </w:t>
      </w:r>
      <w:r>
        <w:rPr>
          <w:rFonts w:eastAsia="Times New Roman"/>
          <w:szCs w:val="24"/>
          <w:lang w:eastAsia="ru-RU"/>
        </w:rPr>
        <w:t>проводится:</w:t>
      </w:r>
    </w:p>
    <w:p w:rsidR="00276715" w:rsidRDefault="00E85FF7">
      <w:pPr>
        <w:autoSpaceDE w:val="0"/>
        <w:adjustRightInd w:val="0"/>
        <w:ind w:firstLine="567"/>
        <w:rPr>
          <w:rFonts w:eastAsia="Times New Roman"/>
          <w:szCs w:val="24"/>
          <w:lang w:eastAsia="ru-RU"/>
        </w:rPr>
      </w:pPr>
      <w:r>
        <w:rPr>
          <w:rFonts w:eastAsia="Times New Roman"/>
          <w:szCs w:val="24"/>
          <w:lang w:eastAsia="ru-RU"/>
        </w:rPr>
        <w:t>- по решению отдела культуры и туризма в случае, когда имеет место обнаружение (в том числе в процессе рассмотрения обоснованных жалоб, по итогам проверок)</w:t>
      </w:r>
      <w:r>
        <w:rPr>
          <w:rFonts w:eastAsia="Times New Roman"/>
          <w:color w:val="FF0000"/>
          <w:szCs w:val="24"/>
          <w:lang w:eastAsia="ru-RU"/>
        </w:rPr>
        <w:t xml:space="preserve"> </w:t>
      </w:r>
      <w:r>
        <w:rPr>
          <w:rFonts w:eastAsia="Times New Roman"/>
          <w:szCs w:val="24"/>
          <w:lang w:eastAsia="ru-RU"/>
        </w:rPr>
        <w:t>фактов неисполнения или ненадлежащего исполнения должностных обязанностей, повлекших применение дисциплинарных взысканий. Внеочередная аттестация по данному основанию не может проводиться чаще одного раза в календарный год.</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В этих случаях сотрудники отдела культуры и туризма, осуществляет подготовку служебной записки на имя председателя Аттестационной комиссии о необходимости проведения внеочередной аттестации в течении 10 рабочих дней с даты поступления информации, указанной в настоящем подпункте. </w:t>
      </w:r>
    </w:p>
    <w:p w:rsidR="00276715" w:rsidRDefault="00E85FF7">
      <w:pPr>
        <w:autoSpaceDE w:val="0"/>
        <w:adjustRightInd w:val="0"/>
        <w:ind w:firstLine="567"/>
        <w:rPr>
          <w:rFonts w:eastAsia="Times New Roman"/>
          <w:color w:val="FF0000"/>
          <w:szCs w:val="24"/>
          <w:lang w:eastAsia="ru-RU"/>
        </w:rPr>
      </w:pPr>
      <w:r>
        <w:rPr>
          <w:rFonts w:eastAsia="Times New Roman"/>
          <w:szCs w:val="24"/>
          <w:lang w:eastAsia="ru-RU"/>
        </w:rPr>
        <w:t>По итогам внеочередной аттестации устанавливается новый срок действия результатов аттестации. Действие ранее установленных результатов аттестации прекращается.</w:t>
      </w:r>
    </w:p>
    <w:p w:rsidR="00276715" w:rsidRDefault="00E85FF7">
      <w:pPr>
        <w:autoSpaceDE w:val="0"/>
        <w:adjustRightInd w:val="0"/>
        <w:ind w:firstLine="567"/>
        <w:rPr>
          <w:rFonts w:eastAsia="Times New Roman"/>
          <w:szCs w:val="24"/>
          <w:lang w:eastAsia="ru-RU"/>
        </w:rPr>
      </w:pPr>
      <w:r>
        <w:rPr>
          <w:rFonts w:eastAsia="Times New Roman"/>
          <w:szCs w:val="24"/>
          <w:lang w:eastAsia="ru-RU"/>
        </w:rPr>
        <w:t>2.5. Основанием для проведения аттестации кандидатов на должности руководителей</w:t>
      </w:r>
      <w:r>
        <w:rPr>
          <w:rFonts w:eastAsia="Times New Roman"/>
          <w:color w:val="FF0000"/>
          <w:szCs w:val="24"/>
          <w:lang w:eastAsia="ru-RU"/>
        </w:rPr>
        <w:t xml:space="preserve"> </w:t>
      </w:r>
      <w:r>
        <w:rPr>
          <w:rFonts w:eastAsia="Times New Roman"/>
          <w:szCs w:val="24"/>
          <w:lang w:eastAsia="ru-RU"/>
        </w:rPr>
        <w:t>является заявление. Которое подается секретарю Аттестационной комиссии путем непосредственного обращения к нему кандидата на должность руководителя либо с использованием информационно-телекоммуникационной сети «Интернет» (далее сеть «Интернет»).</w:t>
      </w:r>
    </w:p>
    <w:p w:rsidR="00276715" w:rsidRDefault="00E85FF7">
      <w:pPr>
        <w:autoSpaceDE w:val="0"/>
        <w:adjustRightInd w:val="0"/>
        <w:ind w:firstLine="567"/>
        <w:rPr>
          <w:rFonts w:eastAsia="Times New Roman"/>
          <w:szCs w:val="24"/>
          <w:lang w:eastAsia="ru-RU"/>
        </w:rPr>
      </w:pPr>
      <w:r>
        <w:rPr>
          <w:rFonts w:eastAsia="Times New Roman"/>
          <w:szCs w:val="24"/>
          <w:lang w:eastAsia="ru-RU"/>
        </w:rPr>
        <w:t>2.6. К заявлению (Приложение 1) на аттестацию кандидата, на должность руководителя прикладываются документы:</w:t>
      </w:r>
    </w:p>
    <w:p w:rsidR="00276715" w:rsidRDefault="00E85FF7">
      <w:pPr>
        <w:autoSpaceDE w:val="0"/>
        <w:adjustRightInd w:val="0"/>
        <w:ind w:firstLine="567"/>
        <w:rPr>
          <w:rFonts w:eastAsia="Times New Roman"/>
          <w:szCs w:val="24"/>
          <w:lang w:eastAsia="ru-RU"/>
        </w:rPr>
      </w:pPr>
      <w:r>
        <w:rPr>
          <w:rFonts w:eastAsia="Times New Roman"/>
          <w:szCs w:val="24"/>
          <w:lang w:eastAsia="ru-RU"/>
        </w:rPr>
        <w:t>- копия паспорта или заменяющего его документа;</w:t>
      </w:r>
    </w:p>
    <w:p w:rsidR="00276715" w:rsidRDefault="00E85FF7">
      <w:pPr>
        <w:autoSpaceDE w:val="0"/>
        <w:adjustRightInd w:val="0"/>
        <w:ind w:firstLine="567"/>
        <w:rPr>
          <w:rFonts w:eastAsia="Times New Roman"/>
          <w:szCs w:val="24"/>
          <w:lang w:eastAsia="ru-RU"/>
        </w:rPr>
      </w:pPr>
      <w:r>
        <w:rPr>
          <w:rFonts w:eastAsia="Times New Roman"/>
          <w:szCs w:val="24"/>
          <w:lang w:eastAsia="ru-RU"/>
        </w:rPr>
        <w:t>- анкета кандидата (Приложение 2);</w:t>
      </w:r>
    </w:p>
    <w:p w:rsidR="00276715" w:rsidRDefault="00E85FF7">
      <w:pPr>
        <w:autoSpaceDE w:val="0"/>
        <w:adjustRightInd w:val="0"/>
        <w:ind w:firstLine="567"/>
        <w:rPr>
          <w:rFonts w:eastAsia="Times New Roman"/>
          <w:szCs w:val="24"/>
          <w:lang w:eastAsia="ru-RU"/>
        </w:rPr>
      </w:pPr>
      <w:r>
        <w:rPr>
          <w:rFonts w:eastAsia="Times New Roman"/>
          <w:szCs w:val="24"/>
          <w:lang w:eastAsia="ru-RU"/>
        </w:rPr>
        <w:t>- копия трудовой книжки или сведения о трудовой деятельности;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 копии документов об образовании (основном и дополнительном профессиональном);</w:t>
      </w:r>
    </w:p>
    <w:p w:rsidR="00276715" w:rsidRDefault="00E85FF7">
      <w:pPr>
        <w:autoSpaceDE w:val="0"/>
        <w:adjustRightInd w:val="0"/>
        <w:ind w:firstLine="567"/>
        <w:rPr>
          <w:rFonts w:eastAsia="Times New Roman"/>
          <w:szCs w:val="24"/>
          <w:lang w:eastAsia="ru-RU"/>
        </w:rPr>
      </w:pPr>
      <w:r>
        <w:rPr>
          <w:rFonts w:eastAsia="Times New Roman"/>
          <w:szCs w:val="24"/>
          <w:lang w:eastAsia="ru-RU"/>
        </w:rPr>
        <w:lastRenderedPageBreak/>
        <w:t>- справка о наличии (отсутствии) судимости и (или) факта уголовного преследования либо о прекращении уголовного преследования;</w:t>
      </w:r>
    </w:p>
    <w:p w:rsidR="00276715" w:rsidRDefault="00E85FF7">
      <w:pPr>
        <w:autoSpaceDE w:val="0"/>
        <w:adjustRightInd w:val="0"/>
        <w:ind w:firstLine="567"/>
        <w:rPr>
          <w:rFonts w:eastAsia="Times New Roman"/>
          <w:szCs w:val="24"/>
          <w:lang w:eastAsia="ru-RU"/>
        </w:rPr>
      </w:pPr>
      <w:r>
        <w:rPr>
          <w:rFonts w:eastAsia="Times New Roman"/>
          <w:szCs w:val="24"/>
          <w:lang w:eastAsia="ru-RU"/>
        </w:rPr>
        <w:t>- согласие на обработку персональных данных (Приложение 3).</w:t>
      </w:r>
    </w:p>
    <w:p w:rsidR="00276715" w:rsidRDefault="00E85FF7">
      <w:pPr>
        <w:autoSpaceDE w:val="0"/>
        <w:adjustRightInd w:val="0"/>
        <w:ind w:firstLine="567"/>
        <w:rPr>
          <w:rFonts w:eastAsia="Times New Roman"/>
          <w:szCs w:val="24"/>
          <w:lang w:eastAsia="ru-RU"/>
        </w:rPr>
      </w:pPr>
      <w:r>
        <w:rPr>
          <w:rFonts w:eastAsia="Times New Roman"/>
          <w:szCs w:val="24"/>
          <w:lang w:eastAsia="ru-RU"/>
        </w:rPr>
        <w:t>Копии документов заверяются работодателем кандидата на должность руководителя.</w:t>
      </w:r>
      <w:r>
        <w:rPr>
          <w:rFonts w:eastAsia="Times New Roman"/>
          <w:color w:val="FF0000"/>
          <w:szCs w:val="24"/>
          <w:lang w:eastAsia="ru-RU"/>
        </w:rPr>
        <w:t xml:space="preserve"> </w:t>
      </w:r>
      <w:r>
        <w:rPr>
          <w:rFonts w:eastAsia="Times New Roman"/>
          <w:szCs w:val="24"/>
          <w:lang w:eastAsia="ru-RU"/>
        </w:rPr>
        <w:t>В случае если кандидат не работает, то копии документов заверяются кандидатом лично.</w:t>
      </w:r>
    </w:p>
    <w:p w:rsidR="00276715" w:rsidRDefault="00E85FF7">
      <w:pPr>
        <w:autoSpaceDE w:val="0"/>
        <w:adjustRightInd w:val="0"/>
        <w:ind w:firstLine="567"/>
        <w:rPr>
          <w:rFonts w:eastAsia="Times New Roman"/>
          <w:szCs w:val="24"/>
          <w:lang w:eastAsia="ru-RU"/>
        </w:rPr>
      </w:pPr>
      <w:r>
        <w:rPr>
          <w:rFonts w:eastAsia="Times New Roman"/>
          <w:szCs w:val="24"/>
          <w:lang w:eastAsia="ru-RU"/>
        </w:rPr>
        <w:t>2.6.1. Секретарь Аттестационной комиссии в течение 5 рабочих дней со дня получения заявления проводит техническую экспертизу документов, прилагаемых к заявлению.</w:t>
      </w:r>
    </w:p>
    <w:p w:rsidR="00276715" w:rsidRDefault="00E85FF7">
      <w:pPr>
        <w:autoSpaceDE w:val="0"/>
        <w:adjustRightInd w:val="0"/>
        <w:ind w:firstLine="567"/>
        <w:rPr>
          <w:rFonts w:eastAsia="Times New Roman"/>
          <w:szCs w:val="24"/>
          <w:lang w:eastAsia="ru-RU"/>
        </w:rPr>
      </w:pPr>
      <w:r>
        <w:rPr>
          <w:rFonts w:eastAsia="Times New Roman"/>
          <w:szCs w:val="24"/>
          <w:lang w:eastAsia="ru-RU"/>
        </w:rPr>
        <w:t>2.6.2. По результатам технической экспертизы документов кандидату на должность руководителя может быть отказано в проведении процедуры аттестации в случае выявления:</w:t>
      </w:r>
    </w:p>
    <w:p w:rsidR="00276715" w:rsidRDefault="00E85FF7">
      <w:pPr>
        <w:autoSpaceDE w:val="0"/>
        <w:adjustRightInd w:val="0"/>
        <w:ind w:firstLine="567"/>
        <w:rPr>
          <w:rFonts w:eastAsia="Times New Roman"/>
          <w:szCs w:val="24"/>
          <w:lang w:eastAsia="ru-RU"/>
        </w:rPr>
      </w:pPr>
      <w:r>
        <w:rPr>
          <w:rFonts w:eastAsia="Times New Roman"/>
          <w:szCs w:val="24"/>
          <w:lang w:eastAsia="ru-RU"/>
        </w:rPr>
        <w:t>- оснований, препятствующих занимать должность руководителя, и ограничений на занятие трудовой деятельностью в учреждении культуры и в связи с судимостью или уголовным преследованием;</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 расторжения ранее заключенного с ними трудового договора по пп. 3, 5, 6, 8, 9 - 11 статьи 81 </w:t>
      </w:r>
      <w:r w:rsidRPr="007D7B58">
        <w:rPr>
          <w:rFonts w:eastAsia="Times New Roman"/>
          <w:szCs w:val="24"/>
          <w:lang w:eastAsia="ru-RU"/>
        </w:rPr>
        <w:t>Трудового кодекса РФ</w:t>
      </w:r>
      <w:r>
        <w:rPr>
          <w:rFonts w:eastAsia="Times New Roman"/>
          <w:szCs w:val="24"/>
          <w:lang w:eastAsia="ru-RU"/>
        </w:rPr>
        <w:t>;</w:t>
      </w:r>
    </w:p>
    <w:p w:rsidR="00276715" w:rsidRDefault="00E85FF7">
      <w:pPr>
        <w:autoSpaceDE w:val="0"/>
        <w:adjustRightInd w:val="0"/>
        <w:ind w:firstLine="567"/>
        <w:rPr>
          <w:rFonts w:eastAsia="Times New Roman"/>
          <w:szCs w:val="24"/>
          <w:lang w:eastAsia="ru-RU"/>
        </w:rPr>
      </w:pPr>
      <w:r>
        <w:rPr>
          <w:rFonts w:eastAsia="Times New Roman"/>
          <w:szCs w:val="24"/>
          <w:lang w:eastAsia="ru-RU"/>
        </w:rPr>
        <w:t>- несоответствия требованиям к квалификации (требования к профессиональному образованию и стажу работы кандидата на должность руководителя), установленным приказом Министерства здравоохранения и социального развития Российской Федерации от 26 августа 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2.7. На каждого руководителя, подлежащего аттестации, не позднее чем за две недели до начала ее проведения специалистом отдела культуры и туризма, курирующее данное учреждение подготавливается представление, содержащее всестороннюю оценку: соответствие профессиональной подготовки работника квалификационным требованиям по должности; профессиональная компетентность; отношение к работе и выполнению должностных обязанностей; результаты работы за прошедший период (Приложение 4).</w:t>
      </w:r>
      <w:r>
        <w:rPr>
          <w:rFonts w:ascii="Calibri" w:hAnsi="Calibri"/>
          <w:sz w:val="22"/>
        </w:rPr>
        <w:t xml:space="preserve"> </w:t>
      </w:r>
      <w:r>
        <w:rPr>
          <w:rFonts w:eastAsia="Times New Roman"/>
          <w:szCs w:val="24"/>
          <w:lang w:eastAsia="ru-RU"/>
        </w:rPr>
        <w:t>К приложению прикладывается согласие аттестуемого на обработку персональных данных (Приложение 5).</w:t>
      </w:r>
    </w:p>
    <w:p w:rsidR="00276715" w:rsidRDefault="00E85FF7">
      <w:pPr>
        <w:autoSpaceDE w:val="0"/>
        <w:adjustRightInd w:val="0"/>
        <w:ind w:firstLine="567"/>
        <w:rPr>
          <w:rFonts w:eastAsia="Times New Roman"/>
          <w:szCs w:val="24"/>
          <w:lang w:eastAsia="ru-RU"/>
        </w:rPr>
      </w:pPr>
      <w:r>
        <w:rPr>
          <w:rFonts w:eastAsia="Times New Roman"/>
          <w:szCs w:val="24"/>
          <w:lang w:eastAsia="ru-RU"/>
        </w:rPr>
        <w:t>2.8. Секретарь аттестационной комиссии не позднее чем за две недели до даты проведения аттестации представляет в комиссию материалы на каждого аттестуемого работника. В состав материалов входят копии документов об образовании, повышении квалификации, выписка из трудовой книжки, должностная инструкция, аттестационный лист предыдущей аттестации, возможные отзывы сторонних лиц.</w:t>
      </w:r>
    </w:p>
    <w:p w:rsidR="00276715" w:rsidRDefault="00E85FF7">
      <w:pPr>
        <w:autoSpaceDE w:val="0"/>
        <w:adjustRightInd w:val="0"/>
        <w:ind w:firstLine="567"/>
        <w:rPr>
          <w:rFonts w:eastAsia="Times New Roman"/>
          <w:szCs w:val="24"/>
          <w:lang w:eastAsia="ru-RU"/>
        </w:rPr>
      </w:pPr>
      <w:r>
        <w:rPr>
          <w:rFonts w:eastAsia="Times New Roman"/>
          <w:szCs w:val="24"/>
          <w:lang w:eastAsia="ru-RU"/>
        </w:rPr>
        <w:t>2.9. Аттестуемый руководитель должен быть заранее, не менее чем за одну неделю до аттестации, ознакомлен с представленными материалами. Аттестуемый имеет право представить в комиссию недостающие документы.</w:t>
      </w:r>
    </w:p>
    <w:p w:rsidR="00276715" w:rsidRDefault="00E85FF7">
      <w:pPr>
        <w:autoSpaceDE w:val="0"/>
        <w:adjustRightInd w:val="0"/>
        <w:ind w:firstLine="567"/>
        <w:rPr>
          <w:rFonts w:eastAsia="Times New Roman"/>
          <w:szCs w:val="24"/>
          <w:lang w:eastAsia="ru-RU"/>
        </w:rPr>
      </w:pPr>
      <w:r>
        <w:rPr>
          <w:rFonts w:eastAsia="Times New Roman"/>
          <w:szCs w:val="24"/>
          <w:lang w:eastAsia="ru-RU"/>
        </w:rPr>
        <w:t>2.10.</w:t>
      </w:r>
      <w:r>
        <w:rPr>
          <w:rFonts w:ascii="Calibri" w:hAnsi="Calibri"/>
          <w:sz w:val="22"/>
        </w:rPr>
        <w:t xml:space="preserve"> </w:t>
      </w:r>
      <w:r>
        <w:rPr>
          <w:rFonts w:eastAsia="Times New Roman"/>
          <w:szCs w:val="24"/>
          <w:lang w:eastAsia="ru-RU"/>
        </w:rPr>
        <w:t>Даты проведения аттестационных процедур для каждого аттестуемого устанавливаются Аттестационной комиссией индивидуально, о чем аттестуемый извещается секретарем Аттестационной комиссии под роспись не позднее чем за две недели до начала аттестации.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2.11. Аттестационная комиссия рассматривает представление, заслушивает аттестуемого. Обсуждение работы аттестуемого должно проходить в обстановке требовательности, объективности и доброжелательности, исключающей проявление субъективизма.</w:t>
      </w:r>
    </w:p>
    <w:p w:rsidR="00276715" w:rsidRDefault="00E85FF7">
      <w:pPr>
        <w:autoSpaceDE w:val="0"/>
        <w:adjustRightInd w:val="0"/>
        <w:ind w:firstLine="567"/>
        <w:rPr>
          <w:rFonts w:eastAsia="Times New Roman"/>
          <w:szCs w:val="24"/>
          <w:lang w:eastAsia="ru-RU"/>
        </w:rPr>
      </w:pPr>
      <w:r>
        <w:rPr>
          <w:rFonts w:eastAsia="Times New Roman"/>
          <w:szCs w:val="24"/>
          <w:lang w:eastAsia="ru-RU"/>
        </w:rPr>
        <w:t>2.12. При неявке аттестуемого на заседание аттестационной комиссии без уважительных причин комиссия может провести аттестацию в его отсутствие.</w:t>
      </w:r>
    </w:p>
    <w:p w:rsidR="00276715" w:rsidRDefault="00E85FF7">
      <w:pPr>
        <w:autoSpaceDE w:val="0"/>
        <w:adjustRightInd w:val="0"/>
        <w:ind w:firstLine="567"/>
        <w:rPr>
          <w:rFonts w:eastAsia="Times New Roman"/>
          <w:szCs w:val="24"/>
          <w:lang w:eastAsia="ru-RU"/>
        </w:rPr>
      </w:pPr>
      <w:r>
        <w:rPr>
          <w:rFonts w:eastAsia="Times New Roman"/>
          <w:szCs w:val="24"/>
          <w:lang w:eastAsia="ru-RU"/>
        </w:rPr>
        <w:t>2.13. Аттестационная комиссия тайным (открытым) голосованием принимает решение о соответствии руководителя занимаемой должности или о несоответствии руководителя занимаемой должности.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lastRenderedPageBreak/>
        <w:t>2.14. Голосование считается действительным, если в работе аттестационной комиссии приняло участие не менее 2/3 числа ее членов. Результаты голосования определяются простым большинством голосов и заносятся в протокол заседания комиссии. При равенстве голосов аттестуемый работник признается соответствующим занимаемой им должности.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2.14.1. Голосование по результатам обсуждения проводится в отсутствие аттестуемого.</w:t>
      </w:r>
    </w:p>
    <w:p w:rsidR="00276715" w:rsidRDefault="00E85FF7">
      <w:pPr>
        <w:autoSpaceDE w:val="0"/>
        <w:adjustRightInd w:val="0"/>
        <w:ind w:firstLine="567"/>
        <w:rPr>
          <w:rFonts w:eastAsia="Times New Roman"/>
          <w:szCs w:val="24"/>
          <w:lang w:eastAsia="ru-RU"/>
        </w:rPr>
      </w:pPr>
      <w:r>
        <w:rPr>
          <w:rFonts w:eastAsia="Times New Roman"/>
          <w:szCs w:val="24"/>
          <w:lang w:eastAsia="ru-RU"/>
        </w:rPr>
        <w:t>2.15. Оценка деятельности работника, прошедшего аттестацию, и рекомендации аттестационной комиссии заносятся в аттестационный лист (Приложение 6), который подписывается председателем и членами аттестационной комиссии, принявшими участие в голосовании. Заседания аттестационной комиссии оформляются протоколами. Аттестационные листы и представления на руководителя, прошедшего аттестацию, хранятся в его личном деле.</w:t>
      </w:r>
    </w:p>
    <w:p w:rsidR="00276715" w:rsidRDefault="00E85FF7">
      <w:pPr>
        <w:autoSpaceDE w:val="0"/>
        <w:adjustRightInd w:val="0"/>
        <w:ind w:firstLine="567"/>
        <w:rPr>
          <w:rFonts w:eastAsia="Times New Roman"/>
          <w:szCs w:val="24"/>
          <w:lang w:eastAsia="ru-RU"/>
        </w:rPr>
      </w:pPr>
      <w:r>
        <w:rPr>
          <w:rFonts w:eastAsia="Times New Roman"/>
          <w:szCs w:val="24"/>
          <w:lang w:eastAsia="ru-RU"/>
        </w:rPr>
        <w:t>2.15.1. Решение аттестационной комиссии доводится до сведения аттестуемого непосредственно после подведения итогов голосования, о чем он расписывается в аттестационном листе.</w:t>
      </w:r>
    </w:p>
    <w:p w:rsidR="00276715" w:rsidRDefault="00E85FF7">
      <w:pPr>
        <w:autoSpaceDE w:val="0"/>
        <w:adjustRightInd w:val="0"/>
        <w:ind w:firstLine="567"/>
        <w:rPr>
          <w:rFonts w:eastAsia="Times New Roman"/>
          <w:szCs w:val="24"/>
          <w:lang w:eastAsia="ru-RU"/>
        </w:rPr>
      </w:pPr>
      <w:r>
        <w:rPr>
          <w:rFonts w:eastAsia="Times New Roman"/>
          <w:szCs w:val="24"/>
          <w:lang w:eastAsia="ru-RU"/>
        </w:rPr>
        <w:t>2.16.</w:t>
      </w:r>
      <w:r>
        <w:rPr>
          <w:rFonts w:eastAsia="Times New Roman"/>
          <w:color w:val="FF0000"/>
          <w:szCs w:val="24"/>
          <w:lang w:eastAsia="ru-RU"/>
        </w:rPr>
        <w:t xml:space="preserve"> </w:t>
      </w:r>
      <w:r>
        <w:rPr>
          <w:rFonts w:eastAsia="Times New Roman"/>
          <w:szCs w:val="24"/>
          <w:lang w:eastAsia="ru-RU"/>
        </w:rPr>
        <w:t>Кандидаты на должность руководителя в ходе аттестации проходят квалификационные испытания, которые включают в себя:</w:t>
      </w:r>
    </w:p>
    <w:p w:rsidR="00276715" w:rsidRDefault="00E85FF7">
      <w:pPr>
        <w:autoSpaceDE w:val="0"/>
        <w:adjustRightInd w:val="0"/>
        <w:ind w:firstLine="567"/>
        <w:rPr>
          <w:rFonts w:eastAsia="Times New Roman"/>
          <w:szCs w:val="24"/>
          <w:lang w:eastAsia="ru-RU"/>
        </w:rPr>
      </w:pPr>
      <w:r>
        <w:rPr>
          <w:rFonts w:eastAsia="Times New Roman"/>
          <w:szCs w:val="24"/>
          <w:lang w:eastAsia="ru-RU"/>
        </w:rPr>
        <w:t>2.16.1. Собеседование по вопросам, связанным с профессиональной деятельностью.</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2.16.2. При проведении собеседования аттестационная комиссия определяет: знание нормативных правовых актов, регламентирующих деятельность учреждений культуры: в области трудового, гражданского, административного, бюджетного, налогового  законодательства в части, касающейся регулирования деятельности в учреждениях культуры. </w:t>
      </w:r>
    </w:p>
    <w:p w:rsidR="00276715" w:rsidRDefault="00E85FF7">
      <w:pPr>
        <w:autoSpaceDE w:val="0"/>
        <w:adjustRightInd w:val="0"/>
        <w:ind w:firstLine="567"/>
        <w:rPr>
          <w:rFonts w:eastAsia="Times New Roman"/>
          <w:szCs w:val="24"/>
          <w:lang w:eastAsia="ru-RU"/>
        </w:rPr>
      </w:pPr>
      <w:r>
        <w:rPr>
          <w:rFonts w:eastAsia="Times New Roman"/>
          <w:szCs w:val="24"/>
          <w:lang w:eastAsia="ru-RU"/>
        </w:rPr>
        <w:t>2.17.</w:t>
      </w:r>
      <w:r>
        <w:rPr>
          <w:rFonts w:eastAsia="Times New Roman"/>
          <w:color w:val="FF0000"/>
          <w:szCs w:val="24"/>
          <w:lang w:eastAsia="ru-RU"/>
        </w:rPr>
        <w:t xml:space="preserve"> </w:t>
      </w:r>
      <w:r>
        <w:rPr>
          <w:rFonts w:eastAsia="Times New Roman"/>
          <w:szCs w:val="24"/>
          <w:lang w:eastAsia="ru-RU"/>
        </w:rPr>
        <w:t>Руководители в ходе аттестации проходят квалификационные испытания, которые включают в себя:</w:t>
      </w:r>
    </w:p>
    <w:p w:rsidR="00276715" w:rsidRDefault="00E85FF7">
      <w:pPr>
        <w:autoSpaceDE w:val="0"/>
        <w:adjustRightInd w:val="0"/>
        <w:ind w:firstLine="567"/>
        <w:rPr>
          <w:rFonts w:eastAsia="Times New Roman"/>
          <w:szCs w:val="24"/>
          <w:lang w:eastAsia="ru-RU"/>
        </w:rPr>
      </w:pPr>
      <w:r>
        <w:rPr>
          <w:rFonts w:eastAsia="Times New Roman"/>
          <w:szCs w:val="24"/>
          <w:lang w:eastAsia="ru-RU"/>
        </w:rPr>
        <w:t>2.17.1. Для определения профессиональных компетенций - тестирование;</w:t>
      </w:r>
    </w:p>
    <w:p w:rsidR="00276715" w:rsidRDefault="00E85FF7">
      <w:pPr>
        <w:autoSpaceDE w:val="0"/>
        <w:adjustRightInd w:val="0"/>
        <w:ind w:firstLine="567"/>
        <w:rPr>
          <w:rFonts w:eastAsia="Times New Roman"/>
          <w:szCs w:val="24"/>
          <w:lang w:eastAsia="ru-RU"/>
        </w:rPr>
      </w:pPr>
      <w:r>
        <w:rPr>
          <w:rFonts w:eastAsia="Times New Roman"/>
          <w:szCs w:val="24"/>
          <w:lang w:eastAsia="ru-RU"/>
        </w:rPr>
        <w:t>2.17.2.</w:t>
      </w:r>
      <w:r>
        <w:rPr>
          <w:rFonts w:eastAsia="Times New Roman"/>
          <w:color w:val="FF0000"/>
          <w:szCs w:val="24"/>
          <w:lang w:eastAsia="ru-RU"/>
        </w:rPr>
        <w:t xml:space="preserve"> </w:t>
      </w:r>
      <w:r>
        <w:rPr>
          <w:rFonts w:eastAsia="Times New Roman"/>
          <w:szCs w:val="24"/>
          <w:lang w:eastAsia="ru-RU"/>
        </w:rPr>
        <w:t xml:space="preserve">Для определения результативности профессиональной деятельности при проведении собеседования аттестационная комиссия определяет: </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 знание нормативных правовых актов, регламентирующих деятельность учреждений культуры: в области трудового, гражданского, административного, бюджетного, налогового  законодательства в части, касающейся регулирования деятельности в учреждениях культуры; организаторские способности руководителя; уровень управленческой культуры, владение опытом практической деятельности в области современных управленческих технологий.  </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2.18. Тестирование для руководителей проводится на базе администрации Балахнинского муниципального округа Нижегородской области в присутствии не менее 2/3 числа ее членов. </w:t>
      </w:r>
    </w:p>
    <w:p w:rsidR="00276715" w:rsidRDefault="00E85FF7">
      <w:pPr>
        <w:autoSpaceDE w:val="0"/>
        <w:adjustRightInd w:val="0"/>
        <w:ind w:firstLine="567"/>
        <w:rPr>
          <w:rFonts w:eastAsia="Times New Roman"/>
          <w:szCs w:val="24"/>
          <w:lang w:eastAsia="ru-RU"/>
        </w:rPr>
      </w:pPr>
      <w:r>
        <w:rPr>
          <w:rFonts w:eastAsia="Times New Roman"/>
          <w:szCs w:val="24"/>
          <w:lang w:eastAsia="ru-RU"/>
        </w:rPr>
        <w:t>2.18.1. Тестирование признается успешно пройденным при условии общего качества выполнения теста не менее 70%.</w:t>
      </w:r>
    </w:p>
    <w:p w:rsidR="00276715" w:rsidRDefault="00E85FF7">
      <w:pPr>
        <w:autoSpaceDE w:val="0"/>
        <w:adjustRightInd w:val="0"/>
        <w:ind w:firstLine="567"/>
        <w:rPr>
          <w:rFonts w:eastAsia="Times New Roman"/>
          <w:szCs w:val="24"/>
          <w:lang w:eastAsia="ru-RU"/>
        </w:rPr>
      </w:pPr>
      <w:r>
        <w:rPr>
          <w:rFonts w:eastAsia="Times New Roman"/>
          <w:szCs w:val="24"/>
          <w:lang w:eastAsia="ru-RU"/>
        </w:rPr>
        <w:t>2.14. В случае успешного выполнения теста руководитель допускаются до второго этапа аттестационных процедур (собеседование).</w:t>
      </w:r>
    </w:p>
    <w:p w:rsidR="00276715" w:rsidRDefault="00E85FF7">
      <w:pPr>
        <w:autoSpaceDE w:val="0"/>
        <w:adjustRightInd w:val="0"/>
        <w:ind w:firstLine="567"/>
        <w:rPr>
          <w:rFonts w:eastAsia="Times New Roman"/>
          <w:szCs w:val="24"/>
          <w:lang w:eastAsia="ru-RU"/>
        </w:rPr>
      </w:pPr>
      <w:r>
        <w:rPr>
          <w:rFonts w:eastAsia="Times New Roman"/>
          <w:szCs w:val="24"/>
          <w:lang w:eastAsia="ru-RU"/>
        </w:rPr>
        <w:t>2.15. Собеседование с руководителем признается успешно пройденным при условии: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 соответствие его профессиональной подготовки квалификационным требованиям по должности;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 профессиональная компетентность;</w:t>
      </w:r>
    </w:p>
    <w:p w:rsidR="00276715" w:rsidRDefault="00E85FF7">
      <w:pPr>
        <w:autoSpaceDE w:val="0"/>
        <w:adjustRightInd w:val="0"/>
        <w:ind w:firstLine="567"/>
        <w:rPr>
          <w:rFonts w:eastAsia="Times New Roman"/>
          <w:szCs w:val="24"/>
          <w:lang w:eastAsia="ru-RU"/>
        </w:rPr>
      </w:pPr>
      <w:r>
        <w:rPr>
          <w:rFonts w:eastAsia="Times New Roman"/>
          <w:szCs w:val="24"/>
          <w:lang w:eastAsia="ru-RU"/>
        </w:rPr>
        <w:t>- отношение к работе и выполнению должностных обязанностей;</w:t>
      </w:r>
    </w:p>
    <w:p w:rsidR="00276715" w:rsidRDefault="00E85FF7">
      <w:pPr>
        <w:autoSpaceDE w:val="0"/>
        <w:adjustRightInd w:val="0"/>
        <w:ind w:firstLine="567"/>
        <w:rPr>
          <w:rFonts w:eastAsia="Times New Roman"/>
          <w:szCs w:val="24"/>
          <w:lang w:eastAsia="ru-RU"/>
        </w:rPr>
      </w:pPr>
      <w:r>
        <w:rPr>
          <w:rFonts w:eastAsia="Times New Roman"/>
          <w:szCs w:val="24"/>
          <w:lang w:eastAsia="ru-RU"/>
        </w:rPr>
        <w:t>- обеспечение открытости деятельности организации, функционирование сайта, отвечающего всем требованиям законодательства, общественностью, СМИ;</w:t>
      </w:r>
    </w:p>
    <w:p w:rsidR="00276715" w:rsidRDefault="00E85FF7">
      <w:pPr>
        <w:autoSpaceDE w:val="0"/>
        <w:adjustRightInd w:val="0"/>
        <w:ind w:firstLine="567"/>
        <w:rPr>
          <w:rFonts w:eastAsia="Times New Roman"/>
          <w:szCs w:val="24"/>
          <w:lang w:eastAsia="ru-RU"/>
        </w:rPr>
      </w:pPr>
      <w:r>
        <w:rPr>
          <w:rFonts w:eastAsia="Times New Roman"/>
          <w:szCs w:val="24"/>
          <w:lang w:eastAsia="ru-RU"/>
        </w:rPr>
        <w:t>- отсутствие (наличие) неисполненных предписаний органов государственного контроля (надзора);</w:t>
      </w:r>
    </w:p>
    <w:p w:rsidR="00276715" w:rsidRDefault="00E85FF7">
      <w:pPr>
        <w:autoSpaceDE w:val="0"/>
        <w:adjustRightInd w:val="0"/>
        <w:ind w:firstLine="567"/>
        <w:rPr>
          <w:rFonts w:eastAsia="Times New Roman"/>
          <w:szCs w:val="24"/>
          <w:lang w:eastAsia="ru-RU"/>
        </w:rPr>
      </w:pPr>
      <w:r>
        <w:rPr>
          <w:rFonts w:eastAsia="Times New Roman"/>
          <w:szCs w:val="24"/>
          <w:lang w:eastAsia="ru-RU"/>
        </w:rPr>
        <w:t>- повышение профессиональных компетенций сотрудников учреждения;</w:t>
      </w:r>
    </w:p>
    <w:p w:rsidR="00276715" w:rsidRDefault="00E85FF7">
      <w:pPr>
        <w:autoSpaceDE w:val="0"/>
        <w:adjustRightInd w:val="0"/>
        <w:ind w:firstLine="567"/>
        <w:rPr>
          <w:rFonts w:eastAsia="Times New Roman"/>
          <w:szCs w:val="24"/>
          <w:lang w:eastAsia="ru-RU"/>
        </w:rPr>
      </w:pPr>
      <w:r>
        <w:rPr>
          <w:rFonts w:eastAsia="Times New Roman"/>
          <w:szCs w:val="24"/>
          <w:lang w:eastAsia="ru-RU"/>
        </w:rPr>
        <w:t>- обеспечение выполнения муниципального задания;</w:t>
      </w:r>
    </w:p>
    <w:p w:rsidR="00276715" w:rsidRDefault="00E85FF7">
      <w:pPr>
        <w:autoSpaceDE w:val="0"/>
        <w:adjustRightInd w:val="0"/>
        <w:ind w:firstLine="567"/>
        <w:rPr>
          <w:rFonts w:eastAsia="Times New Roman"/>
          <w:szCs w:val="24"/>
          <w:lang w:eastAsia="ru-RU"/>
        </w:rPr>
      </w:pPr>
      <w:r>
        <w:rPr>
          <w:rFonts w:eastAsia="Times New Roman"/>
          <w:szCs w:val="24"/>
          <w:lang w:eastAsia="ru-RU"/>
        </w:rPr>
        <w:lastRenderedPageBreak/>
        <w:t>- наличие (отсутствие) жалоб со стороны пользователей услуг;</w:t>
      </w:r>
    </w:p>
    <w:p w:rsidR="00276715" w:rsidRDefault="00E85FF7">
      <w:pPr>
        <w:autoSpaceDE w:val="0"/>
        <w:adjustRightInd w:val="0"/>
        <w:ind w:firstLine="567"/>
        <w:rPr>
          <w:rFonts w:eastAsia="Times New Roman"/>
          <w:szCs w:val="24"/>
          <w:lang w:eastAsia="ru-RU"/>
        </w:rPr>
      </w:pPr>
      <w:r>
        <w:rPr>
          <w:rFonts w:eastAsia="Times New Roman"/>
          <w:szCs w:val="24"/>
          <w:lang w:eastAsia="ru-RU"/>
        </w:rPr>
        <w:t>- развитие материально-технической базы учреждения;</w:t>
      </w:r>
    </w:p>
    <w:p w:rsidR="00276715" w:rsidRDefault="00E85FF7">
      <w:pPr>
        <w:autoSpaceDE w:val="0"/>
        <w:adjustRightInd w:val="0"/>
        <w:ind w:firstLine="567"/>
        <w:rPr>
          <w:rFonts w:eastAsia="Times New Roman"/>
          <w:szCs w:val="24"/>
          <w:lang w:eastAsia="ru-RU"/>
        </w:rPr>
      </w:pPr>
      <w:r>
        <w:rPr>
          <w:rFonts w:eastAsia="Times New Roman"/>
          <w:szCs w:val="24"/>
          <w:lang w:eastAsia="ru-RU"/>
        </w:rPr>
        <w:t>- выполнение норм и правил по охране труда и технике безопасности.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2.16. По результатам аттестации руководителя Аттестационная комиссия принимает одно из следующих решений:</w:t>
      </w:r>
    </w:p>
    <w:p w:rsidR="00276715" w:rsidRDefault="00E85FF7">
      <w:pPr>
        <w:autoSpaceDE w:val="0"/>
        <w:adjustRightInd w:val="0"/>
        <w:ind w:firstLine="567"/>
        <w:rPr>
          <w:rFonts w:eastAsia="Times New Roman"/>
          <w:szCs w:val="24"/>
          <w:lang w:eastAsia="ru-RU"/>
        </w:rPr>
      </w:pPr>
      <w:r>
        <w:rPr>
          <w:rFonts w:eastAsia="Times New Roman"/>
          <w:szCs w:val="24"/>
          <w:lang w:eastAsia="ru-RU"/>
        </w:rPr>
        <w:t>- соответствует занимаемой должности руководителя муниципального бюджетного учреждения культуры;</w:t>
      </w:r>
    </w:p>
    <w:p w:rsidR="00276715" w:rsidRDefault="00E85FF7">
      <w:pPr>
        <w:autoSpaceDE w:val="0"/>
        <w:adjustRightInd w:val="0"/>
        <w:ind w:firstLine="567"/>
        <w:rPr>
          <w:rFonts w:eastAsia="Times New Roman"/>
          <w:szCs w:val="24"/>
          <w:lang w:eastAsia="ru-RU"/>
        </w:rPr>
      </w:pPr>
      <w:r>
        <w:rPr>
          <w:rFonts w:eastAsia="Times New Roman"/>
          <w:szCs w:val="24"/>
          <w:lang w:eastAsia="ru-RU"/>
        </w:rPr>
        <w:t>- соответствует занимаемой должности руководителя муниципального бюджетного учреждения культуры с учетом рекомендации;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 не соответствует занимаемой должности руководителя муниципального бюджетного учреждения культуры. </w:t>
      </w:r>
    </w:p>
    <w:p w:rsidR="00276715" w:rsidRDefault="00E85FF7">
      <w:pPr>
        <w:autoSpaceDE w:val="0"/>
        <w:adjustRightInd w:val="0"/>
        <w:ind w:firstLine="567"/>
        <w:rPr>
          <w:rFonts w:eastAsia="Times New Roman"/>
          <w:szCs w:val="24"/>
          <w:lang w:eastAsia="ru-RU"/>
        </w:rPr>
      </w:pPr>
      <w:r>
        <w:rPr>
          <w:rFonts w:eastAsia="Times New Roman"/>
          <w:szCs w:val="24"/>
          <w:lang w:eastAsia="ru-RU"/>
        </w:rPr>
        <w:t>По результатам аттестации кандидата на должность руководителя Аттестационная комиссия принимает одно из следующих решений:</w:t>
      </w:r>
    </w:p>
    <w:p w:rsidR="00276715" w:rsidRDefault="00E85FF7">
      <w:pPr>
        <w:autoSpaceDE w:val="0"/>
        <w:adjustRightInd w:val="0"/>
        <w:ind w:firstLine="567"/>
        <w:rPr>
          <w:rFonts w:eastAsia="Times New Roman"/>
          <w:szCs w:val="24"/>
          <w:lang w:eastAsia="ru-RU"/>
        </w:rPr>
      </w:pPr>
      <w:r>
        <w:rPr>
          <w:rFonts w:eastAsia="Times New Roman"/>
          <w:szCs w:val="24"/>
          <w:lang w:eastAsia="ru-RU"/>
        </w:rPr>
        <w:t>- соответствует квалификационным требованиям, предъявляемым к должности руководителя муниципального бюджетного учреждения культуры;</w:t>
      </w:r>
    </w:p>
    <w:p w:rsidR="00276715" w:rsidRDefault="00E85FF7">
      <w:pPr>
        <w:autoSpaceDE w:val="0"/>
        <w:adjustRightInd w:val="0"/>
        <w:ind w:firstLine="567"/>
        <w:rPr>
          <w:rFonts w:eastAsia="Times New Roman"/>
          <w:szCs w:val="24"/>
          <w:lang w:eastAsia="ru-RU"/>
        </w:rPr>
      </w:pPr>
      <w:r>
        <w:rPr>
          <w:rFonts w:eastAsia="Times New Roman"/>
          <w:szCs w:val="24"/>
          <w:lang w:eastAsia="ru-RU"/>
        </w:rPr>
        <w:t>- не соответствует квалификационным требованиям, предъявляемым к должности руководителя муниципального бюджетного учреждения культуры.</w:t>
      </w:r>
    </w:p>
    <w:p w:rsidR="00276715" w:rsidRDefault="00276715">
      <w:pPr>
        <w:autoSpaceDE w:val="0"/>
        <w:adjustRightInd w:val="0"/>
        <w:ind w:firstLine="0"/>
        <w:jc w:val="center"/>
        <w:rPr>
          <w:rFonts w:eastAsia="Times New Roman"/>
          <w:szCs w:val="24"/>
          <w:lang w:eastAsia="ru-RU"/>
        </w:rPr>
      </w:pPr>
    </w:p>
    <w:p w:rsidR="00276715" w:rsidRDefault="00E85FF7">
      <w:pPr>
        <w:autoSpaceDE w:val="0"/>
        <w:adjustRightInd w:val="0"/>
        <w:ind w:firstLine="0"/>
        <w:jc w:val="center"/>
        <w:outlineLvl w:val="0"/>
        <w:rPr>
          <w:rFonts w:eastAsia="Times New Roman"/>
          <w:color w:val="FF0000"/>
          <w:szCs w:val="24"/>
          <w:lang w:eastAsia="ru-RU"/>
        </w:rPr>
      </w:pPr>
      <w:r>
        <w:rPr>
          <w:rFonts w:eastAsia="Times New Roman"/>
          <w:b/>
          <w:bCs/>
          <w:szCs w:val="24"/>
          <w:lang w:eastAsia="ru-RU"/>
        </w:rPr>
        <w:t xml:space="preserve">3. Порядок работы Аттестационной комиссии по аттестации руководителей и кандидатов на должности руководителей муниципального бюджетного учреждения культуры </w:t>
      </w:r>
    </w:p>
    <w:p w:rsidR="00276715" w:rsidRDefault="00E85FF7">
      <w:pPr>
        <w:autoSpaceDE w:val="0"/>
        <w:adjustRightInd w:val="0"/>
        <w:ind w:firstLine="567"/>
        <w:rPr>
          <w:rFonts w:eastAsia="Times New Roman"/>
          <w:szCs w:val="24"/>
          <w:lang w:eastAsia="ru-RU"/>
        </w:rPr>
      </w:pPr>
      <w:r>
        <w:rPr>
          <w:rFonts w:eastAsia="Times New Roman"/>
          <w:szCs w:val="24"/>
          <w:lang w:eastAsia="ru-RU"/>
        </w:rPr>
        <w:t xml:space="preserve">3.1. Персональный состав Аттестационной комиссии утверждается приказом отдела культуры и туризма. </w:t>
      </w:r>
    </w:p>
    <w:p w:rsidR="00276715" w:rsidRDefault="00E85FF7">
      <w:pPr>
        <w:autoSpaceDE w:val="0"/>
        <w:adjustRightInd w:val="0"/>
        <w:ind w:firstLine="567"/>
        <w:rPr>
          <w:rFonts w:ascii="Calibri" w:hAnsi="Calibri"/>
          <w:sz w:val="22"/>
        </w:rPr>
      </w:pPr>
      <w:r>
        <w:rPr>
          <w:rFonts w:eastAsia="Times New Roman"/>
          <w:szCs w:val="24"/>
          <w:lang w:eastAsia="ru-RU"/>
        </w:rPr>
        <w:t>3.2.</w:t>
      </w:r>
      <w:r>
        <w:rPr>
          <w:rFonts w:eastAsia="Times New Roman"/>
          <w:color w:val="C00000"/>
          <w:szCs w:val="24"/>
          <w:lang w:eastAsia="ru-RU"/>
        </w:rPr>
        <w:t xml:space="preserve"> </w:t>
      </w:r>
      <w:r>
        <w:rPr>
          <w:rFonts w:eastAsia="Times New Roman"/>
          <w:szCs w:val="24"/>
          <w:lang w:eastAsia="ru-RU"/>
        </w:rPr>
        <w:t>В состав Аттестационной комиссии входят: председатель; заместитель председателя; секретарь; члены Аттестационной комиссии.</w:t>
      </w:r>
      <w:r>
        <w:rPr>
          <w:rFonts w:ascii="Calibri" w:hAnsi="Calibri"/>
          <w:sz w:val="22"/>
        </w:rPr>
        <w:t xml:space="preserve"> </w:t>
      </w:r>
    </w:p>
    <w:p w:rsidR="00276715" w:rsidRDefault="00E85FF7">
      <w:pPr>
        <w:autoSpaceDE w:val="0"/>
        <w:adjustRightInd w:val="0"/>
        <w:ind w:firstLine="567"/>
        <w:rPr>
          <w:rFonts w:eastAsia="Times New Roman"/>
          <w:szCs w:val="24"/>
          <w:lang w:eastAsia="ru-RU"/>
        </w:rPr>
      </w:pPr>
      <w:r>
        <w:rPr>
          <w:rFonts w:eastAsia="Times New Roman"/>
          <w:szCs w:val="24"/>
          <w:lang w:eastAsia="ru-RU"/>
        </w:rPr>
        <w:t>Аттестационная комиссия формируется из числа представителей:</w:t>
      </w:r>
    </w:p>
    <w:p w:rsidR="00276715" w:rsidRDefault="00E85FF7">
      <w:pPr>
        <w:autoSpaceDE w:val="0"/>
        <w:adjustRightInd w:val="0"/>
        <w:ind w:firstLine="567"/>
        <w:rPr>
          <w:rFonts w:eastAsia="Times New Roman"/>
          <w:szCs w:val="24"/>
          <w:lang w:eastAsia="ru-RU"/>
        </w:rPr>
      </w:pPr>
      <w:r>
        <w:rPr>
          <w:rFonts w:eastAsia="Times New Roman"/>
          <w:szCs w:val="24"/>
          <w:lang w:eastAsia="ru-RU"/>
        </w:rPr>
        <w:t>- отделов социальной сферы администрации Балахнинского муниципального округа Нижегородской области (по согласованию);</w:t>
      </w:r>
    </w:p>
    <w:p w:rsidR="00276715" w:rsidRDefault="00E85FF7">
      <w:pPr>
        <w:autoSpaceDE w:val="0"/>
        <w:adjustRightInd w:val="0"/>
        <w:ind w:firstLine="567"/>
        <w:rPr>
          <w:rFonts w:eastAsia="Times New Roman"/>
          <w:szCs w:val="24"/>
          <w:lang w:eastAsia="ru-RU"/>
        </w:rPr>
      </w:pPr>
      <w:r>
        <w:rPr>
          <w:rFonts w:eastAsia="Times New Roman"/>
          <w:szCs w:val="24"/>
          <w:lang w:eastAsia="ru-RU"/>
        </w:rPr>
        <w:t>- выборного органа Балахнинского муниципального округа Нижегородской области (по согласованию);</w:t>
      </w:r>
    </w:p>
    <w:p w:rsidR="00276715" w:rsidRDefault="00E85FF7">
      <w:pPr>
        <w:autoSpaceDE w:val="0"/>
        <w:adjustRightInd w:val="0"/>
        <w:ind w:firstLine="567"/>
        <w:rPr>
          <w:rFonts w:eastAsia="Times New Roman"/>
          <w:szCs w:val="24"/>
          <w:lang w:eastAsia="ru-RU"/>
        </w:rPr>
      </w:pPr>
      <w:r>
        <w:rPr>
          <w:rFonts w:eastAsia="Times New Roman"/>
          <w:szCs w:val="24"/>
          <w:lang w:eastAsia="ru-RU"/>
        </w:rPr>
        <w:t>- профсоюзной организации работников культуры (по согласованию).</w:t>
      </w:r>
    </w:p>
    <w:p w:rsidR="00276715" w:rsidRDefault="00E85FF7">
      <w:pPr>
        <w:autoSpaceDE w:val="0"/>
        <w:adjustRightInd w:val="0"/>
        <w:ind w:firstLine="567"/>
        <w:rPr>
          <w:rFonts w:eastAsia="Times New Roman"/>
          <w:szCs w:val="24"/>
          <w:lang w:eastAsia="ru-RU"/>
        </w:rPr>
      </w:pPr>
      <w:r>
        <w:rPr>
          <w:rFonts w:eastAsia="Times New Roman"/>
          <w:szCs w:val="24"/>
          <w:lang w:eastAsia="ru-RU"/>
        </w:rPr>
        <w:t>3.3. Председатель осуществляет общее руководство деятельность Аттестационной комиссии, председательствует на заседаниях Аттестационной комиссии, формирует решения Аттестационной комиссии, осуществляет общий контроль реализации решений, принятых Аттестационной комиссией.</w:t>
      </w:r>
    </w:p>
    <w:p w:rsidR="00276715" w:rsidRDefault="00E85FF7">
      <w:pPr>
        <w:autoSpaceDE w:val="0"/>
        <w:adjustRightInd w:val="0"/>
        <w:ind w:firstLine="567"/>
        <w:rPr>
          <w:rFonts w:eastAsia="Times New Roman"/>
          <w:szCs w:val="24"/>
          <w:lang w:eastAsia="ru-RU"/>
        </w:rPr>
      </w:pPr>
      <w:r>
        <w:rPr>
          <w:rFonts w:eastAsia="Times New Roman"/>
          <w:szCs w:val="24"/>
          <w:lang w:eastAsia="ru-RU"/>
        </w:rPr>
        <w:t>3.4. Заместитель председателя аттестационной комиссии выполняет следующие функции: исполняет обязанности председателя аттестационной комиссии  во время его отсутствия; рассматривает обращения и жалобы кандидатов на должность руководителя,</w:t>
      </w:r>
    </w:p>
    <w:p w:rsidR="00276715" w:rsidRDefault="00E85FF7">
      <w:pPr>
        <w:autoSpaceDE w:val="0"/>
        <w:adjustRightInd w:val="0"/>
        <w:ind w:firstLine="0"/>
        <w:rPr>
          <w:rFonts w:eastAsia="Times New Roman"/>
          <w:szCs w:val="24"/>
          <w:lang w:eastAsia="ru-RU"/>
        </w:rPr>
      </w:pPr>
      <w:r>
        <w:rPr>
          <w:rFonts w:eastAsia="Times New Roman"/>
          <w:szCs w:val="24"/>
          <w:lang w:eastAsia="ru-RU"/>
        </w:rPr>
        <w:t>руководителей  по вопросам их аттестации в пределах своей компетенции.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3.5. Секретарь Аттестационной комиссии, осуществляющий техническое сопровождение аттестации, осуществляет контроль за сроками проведения очередной аттестации, информирует руководителей учреждений культуры о сроках прохождения аттестации не менее чем за 3 месяца до истечения срока ранее установленного результата аттестации, обеспечивает организационную подготовку заседаний Аттестационной комиссии, формирует повестку заседаний, ведет протоколы заседаний Аттестационной комиссии.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3.6. Члены Аттестационной комиссии лично участвуют в заседаниях Аттестационной комиссии.</w:t>
      </w:r>
      <w:r>
        <w:rPr>
          <w:rFonts w:ascii="Calibri" w:hAnsi="Calibri"/>
          <w:sz w:val="22"/>
        </w:rPr>
        <w:t xml:space="preserve"> </w:t>
      </w:r>
      <w:r>
        <w:rPr>
          <w:rFonts w:eastAsia="Times New Roman"/>
          <w:szCs w:val="24"/>
          <w:lang w:eastAsia="ru-RU"/>
        </w:rPr>
        <w:t>Проводят консультации для кандидатов на должность руководителя, руководителей. Анализируют документы кандидатов на должность руководителя, руководителей муниципальных учреждений культуры.</w:t>
      </w:r>
    </w:p>
    <w:p w:rsidR="00276715" w:rsidRDefault="00E85FF7">
      <w:pPr>
        <w:autoSpaceDE w:val="0"/>
        <w:adjustRightInd w:val="0"/>
        <w:ind w:firstLine="567"/>
        <w:rPr>
          <w:rFonts w:eastAsia="Times New Roman"/>
          <w:szCs w:val="24"/>
          <w:lang w:eastAsia="ru-RU"/>
        </w:rPr>
      </w:pPr>
      <w:r>
        <w:rPr>
          <w:rFonts w:eastAsia="Times New Roman"/>
          <w:szCs w:val="24"/>
          <w:lang w:eastAsia="ru-RU"/>
        </w:rPr>
        <w:t>3.7. Заседание Аттестационной комиссии считается правомочным, если на нем присутствуют не менее 2/3 числа ее членов.</w:t>
      </w:r>
    </w:p>
    <w:p w:rsidR="00276715" w:rsidRDefault="00E85FF7">
      <w:pPr>
        <w:autoSpaceDE w:val="0"/>
        <w:adjustRightInd w:val="0"/>
        <w:ind w:firstLine="567"/>
        <w:rPr>
          <w:rFonts w:eastAsia="Times New Roman"/>
          <w:szCs w:val="24"/>
          <w:lang w:eastAsia="ru-RU"/>
        </w:rPr>
      </w:pPr>
      <w:r>
        <w:rPr>
          <w:rFonts w:eastAsia="Times New Roman"/>
          <w:szCs w:val="24"/>
          <w:lang w:eastAsia="ru-RU"/>
        </w:rPr>
        <w:lastRenderedPageBreak/>
        <w:t>3.8. Решение Аттестационной комиссии принимается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кандидат на должность руководителя или руководитель муниципального бюджетного учреждения культуры прошел аттестацию.</w:t>
      </w:r>
    </w:p>
    <w:p w:rsidR="00276715" w:rsidRDefault="00E85FF7">
      <w:pPr>
        <w:autoSpaceDE w:val="0"/>
        <w:adjustRightInd w:val="0"/>
        <w:ind w:firstLine="567"/>
        <w:rPr>
          <w:rFonts w:eastAsia="Times New Roman"/>
          <w:szCs w:val="24"/>
          <w:lang w:eastAsia="ru-RU"/>
        </w:rPr>
      </w:pPr>
      <w:r>
        <w:rPr>
          <w:rFonts w:eastAsia="Times New Roman"/>
          <w:szCs w:val="24"/>
          <w:lang w:eastAsia="ru-RU"/>
        </w:rPr>
        <w:t>3.9. Решение Аттестационной комиссии оформляется протоколом, который подписывается председателем, секретарем и всеми присутствующими на заседании</w:t>
      </w:r>
      <w:r>
        <w:rPr>
          <w:rFonts w:eastAsia="Times New Roman"/>
          <w:color w:val="FF0000"/>
          <w:szCs w:val="24"/>
          <w:lang w:eastAsia="ru-RU"/>
        </w:rPr>
        <w:t xml:space="preserve"> </w:t>
      </w:r>
      <w:r>
        <w:rPr>
          <w:rFonts w:eastAsia="Times New Roman"/>
          <w:szCs w:val="24"/>
          <w:lang w:eastAsia="ru-RU"/>
        </w:rPr>
        <w:t>членами Аттестационной комиссии.</w:t>
      </w:r>
      <w:r>
        <w:rPr>
          <w:rFonts w:eastAsia="Times New Roman"/>
          <w:color w:val="FF0000"/>
          <w:szCs w:val="24"/>
          <w:lang w:eastAsia="ru-RU"/>
        </w:rPr>
        <w:t xml:space="preserve"> </w:t>
      </w:r>
      <w:r>
        <w:rPr>
          <w:rFonts w:eastAsia="Times New Roman"/>
          <w:szCs w:val="24"/>
          <w:lang w:eastAsia="ru-RU"/>
        </w:rPr>
        <w:t>Аттестационная комиссия вносит в протокол</w:t>
      </w:r>
      <w:r>
        <w:rPr>
          <w:rFonts w:eastAsia="Times New Roman"/>
          <w:color w:val="FF0000"/>
          <w:szCs w:val="24"/>
          <w:lang w:eastAsia="ru-RU"/>
        </w:rPr>
        <w:t xml:space="preserve"> </w:t>
      </w:r>
      <w:r>
        <w:rPr>
          <w:rFonts w:eastAsia="Times New Roman"/>
          <w:szCs w:val="24"/>
          <w:lang w:eastAsia="ru-RU"/>
        </w:rPr>
        <w:t>рекомендации по совершенствованию профессиональной деятельности аттестуемого, о необходимости повышения его квалификации и другие рекомендации (при необходимости).</w:t>
      </w:r>
    </w:p>
    <w:p w:rsidR="00276715" w:rsidRDefault="00276715">
      <w:pPr>
        <w:autoSpaceDE w:val="0"/>
        <w:adjustRightInd w:val="0"/>
        <w:ind w:firstLine="0"/>
        <w:jc w:val="center"/>
        <w:rPr>
          <w:rFonts w:eastAsia="Times New Roman"/>
          <w:szCs w:val="24"/>
          <w:lang w:eastAsia="ru-RU"/>
        </w:rPr>
      </w:pPr>
    </w:p>
    <w:p w:rsidR="00276715" w:rsidRDefault="00E85FF7">
      <w:pPr>
        <w:autoSpaceDE w:val="0"/>
        <w:adjustRightInd w:val="0"/>
        <w:ind w:firstLine="0"/>
        <w:jc w:val="center"/>
        <w:rPr>
          <w:rFonts w:eastAsia="Times New Roman"/>
          <w:b/>
          <w:bCs/>
          <w:szCs w:val="24"/>
          <w:lang w:eastAsia="ru-RU"/>
        </w:rPr>
      </w:pPr>
      <w:r>
        <w:rPr>
          <w:rFonts w:eastAsia="Times New Roman"/>
          <w:b/>
          <w:bCs/>
          <w:szCs w:val="24"/>
          <w:lang w:eastAsia="ru-RU"/>
        </w:rPr>
        <w:t>4. Реализация решений Аттестационной комиссии по аттестации руководителя и кандидатов на должности руководителей муниципальных бюджетных учреждений культуры</w:t>
      </w:r>
    </w:p>
    <w:p w:rsidR="00276715" w:rsidRDefault="00276715">
      <w:pPr>
        <w:autoSpaceDE w:val="0"/>
        <w:adjustRightInd w:val="0"/>
        <w:ind w:firstLine="0"/>
        <w:jc w:val="center"/>
        <w:rPr>
          <w:rFonts w:eastAsia="Times New Roman"/>
          <w:szCs w:val="24"/>
          <w:lang w:eastAsia="ru-RU"/>
        </w:rPr>
      </w:pPr>
    </w:p>
    <w:p w:rsidR="00276715" w:rsidRDefault="00E85FF7">
      <w:pPr>
        <w:autoSpaceDE w:val="0"/>
        <w:adjustRightInd w:val="0"/>
        <w:ind w:firstLine="567"/>
        <w:rPr>
          <w:rFonts w:eastAsia="Times New Roman"/>
          <w:szCs w:val="24"/>
          <w:lang w:eastAsia="ru-RU"/>
        </w:rPr>
      </w:pPr>
      <w:r>
        <w:rPr>
          <w:rFonts w:eastAsia="Times New Roman"/>
          <w:szCs w:val="24"/>
          <w:lang w:eastAsia="ru-RU"/>
        </w:rPr>
        <w:t>4.1. По результатам проведенной аттестации комиссия выносит рекомендацию:</w:t>
      </w:r>
    </w:p>
    <w:p w:rsidR="00276715" w:rsidRDefault="00E85FF7">
      <w:pPr>
        <w:autoSpaceDE w:val="0"/>
        <w:adjustRightInd w:val="0"/>
        <w:ind w:firstLine="567"/>
        <w:rPr>
          <w:rFonts w:eastAsia="Times New Roman"/>
          <w:szCs w:val="24"/>
          <w:lang w:eastAsia="ru-RU"/>
        </w:rPr>
      </w:pPr>
      <w:r>
        <w:rPr>
          <w:rFonts w:eastAsia="Times New Roman"/>
          <w:szCs w:val="24"/>
          <w:lang w:eastAsia="ru-RU"/>
        </w:rPr>
        <w:t>- руководитель соответствует занимаемой должности;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 руководитель не соответствует занимаемой должности;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 руководитель соответствует занимаемой должности при условии выполнения рекомендаций аттестационной комиссии;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 руководитель соответствует занимаемой должности и рекомендован для перевода на другую вышестоящую или вышеоплачиваемую должность.</w:t>
      </w:r>
    </w:p>
    <w:p w:rsidR="00276715" w:rsidRDefault="00E85FF7">
      <w:pPr>
        <w:autoSpaceDE w:val="0"/>
        <w:adjustRightInd w:val="0"/>
        <w:ind w:firstLine="567"/>
        <w:rPr>
          <w:rFonts w:eastAsia="Times New Roman"/>
          <w:szCs w:val="24"/>
          <w:lang w:eastAsia="ru-RU"/>
        </w:rPr>
      </w:pPr>
      <w:r>
        <w:rPr>
          <w:rFonts w:eastAsia="Times New Roman"/>
          <w:szCs w:val="24"/>
          <w:lang w:eastAsia="ru-RU"/>
        </w:rPr>
        <w:t>4.2. Результаты аттестации в недельный срок представляются в отдел муниципальной службы и кадровой работы администрации Балахнинского муниципального округа Нижегородской области.</w:t>
      </w:r>
    </w:p>
    <w:p w:rsidR="00276715" w:rsidRDefault="00E85FF7">
      <w:pPr>
        <w:autoSpaceDE w:val="0"/>
        <w:adjustRightInd w:val="0"/>
        <w:ind w:firstLine="567"/>
        <w:rPr>
          <w:rFonts w:eastAsia="Times New Roman"/>
          <w:szCs w:val="24"/>
          <w:lang w:eastAsia="ru-RU"/>
        </w:rPr>
      </w:pPr>
      <w:r>
        <w:rPr>
          <w:rFonts w:eastAsia="Times New Roman"/>
          <w:szCs w:val="24"/>
          <w:lang w:eastAsia="ru-RU"/>
        </w:rPr>
        <w:t>4.2.1. В соответствии с результатами проведенной аттестации в трудовой книжке руководителя делается соответствующая запись.</w:t>
      </w:r>
    </w:p>
    <w:p w:rsidR="00276715" w:rsidRDefault="00E85FF7">
      <w:pPr>
        <w:autoSpaceDE w:val="0"/>
        <w:adjustRightInd w:val="0"/>
        <w:ind w:firstLine="567"/>
        <w:rPr>
          <w:rFonts w:eastAsia="Times New Roman"/>
          <w:szCs w:val="24"/>
          <w:lang w:eastAsia="ru-RU"/>
        </w:rPr>
      </w:pPr>
      <w:r>
        <w:rPr>
          <w:rFonts w:eastAsia="Times New Roman"/>
          <w:szCs w:val="24"/>
          <w:lang w:eastAsia="ru-RU"/>
        </w:rPr>
        <w:t>4.3. Руководители, прошедшие аттестацию в комиссиях и признанные по результатам аттестации не соответствующими занимаемой должности, освобождаются от работы или переводятся с их письменного согласия на другую работу соответствующего учреждения в срок не позднее двух месяцев со дня аттестации.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4.3.1. При несогласии с переводом, оформленном в письменном виде, руководители могут быть в тот же срок освобождены от занимаемой должности с соблюдением требований ст. 81 Трудового кодекса Российской Федерации.</w:t>
      </w:r>
    </w:p>
    <w:p w:rsidR="00276715" w:rsidRDefault="00E85FF7">
      <w:pPr>
        <w:autoSpaceDE w:val="0"/>
        <w:adjustRightInd w:val="0"/>
        <w:ind w:firstLine="567"/>
        <w:rPr>
          <w:rFonts w:eastAsia="Times New Roman"/>
          <w:szCs w:val="24"/>
          <w:lang w:eastAsia="ru-RU"/>
        </w:rPr>
      </w:pPr>
      <w:r>
        <w:rPr>
          <w:rFonts w:eastAsia="Times New Roman"/>
          <w:szCs w:val="24"/>
          <w:lang w:eastAsia="ru-RU"/>
        </w:rPr>
        <w:t>4.3.2. При истечении указанного срока освобождение руководителя по результатам данной аттестации не допускается.</w:t>
      </w:r>
    </w:p>
    <w:p w:rsidR="00276715" w:rsidRDefault="00E85FF7">
      <w:pPr>
        <w:autoSpaceDE w:val="0"/>
        <w:adjustRightInd w:val="0"/>
        <w:ind w:firstLine="567"/>
        <w:rPr>
          <w:rFonts w:eastAsia="Times New Roman"/>
          <w:szCs w:val="24"/>
          <w:lang w:eastAsia="ru-RU"/>
        </w:rPr>
      </w:pPr>
      <w:r>
        <w:rPr>
          <w:rFonts w:eastAsia="Times New Roman"/>
          <w:szCs w:val="24"/>
          <w:lang w:eastAsia="ru-RU"/>
        </w:rPr>
        <w:t>4.4. Трудовые споры по вопросам увольнения и восстановления в должности руководителя, признанных по результатам аттестации не соответствующими занимаемой должности, рассматриваются в предусмотренном действующим законодательством порядке рассмотрения трудовых споров.</w:t>
      </w:r>
    </w:p>
    <w:p w:rsidR="00276715" w:rsidRDefault="00276715">
      <w:pPr>
        <w:tabs>
          <w:tab w:val="left" w:pos="567"/>
        </w:tabs>
        <w:spacing w:line="336" w:lineRule="auto"/>
        <w:ind w:left="-142" w:right="-142"/>
        <w:jc w:val="center"/>
        <w:rPr>
          <w:rFonts w:eastAsia="Times New Roman"/>
          <w:color w:val="FF0000"/>
          <w:sz w:val="28"/>
          <w:szCs w:val="28"/>
          <w:lang w:eastAsia="ru-RU"/>
        </w:rPr>
      </w:pPr>
    </w:p>
    <w:p w:rsidR="00276715" w:rsidRDefault="00276715">
      <w:pPr>
        <w:tabs>
          <w:tab w:val="left" w:pos="567"/>
        </w:tabs>
        <w:spacing w:line="276" w:lineRule="auto"/>
        <w:ind w:right="-142" w:firstLine="0"/>
        <w:jc w:val="left"/>
        <w:rPr>
          <w:rFonts w:eastAsia="Times New Roman"/>
          <w:color w:val="FF0000"/>
          <w:sz w:val="28"/>
          <w:szCs w:val="28"/>
          <w:lang w:eastAsia="ru-RU"/>
        </w:rPr>
      </w:pPr>
    </w:p>
    <w:p w:rsidR="00276715" w:rsidRDefault="00276715">
      <w:pPr>
        <w:autoSpaceDN/>
        <w:spacing w:line="276" w:lineRule="auto"/>
        <w:ind w:firstLine="0"/>
        <w:jc w:val="left"/>
        <w:rPr>
          <w:rFonts w:eastAsia="Times New Roman"/>
          <w:color w:val="FF0000"/>
          <w:sz w:val="28"/>
          <w:szCs w:val="28"/>
          <w:lang w:eastAsia="ru-RU"/>
        </w:rPr>
        <w:sectPr w:rsidR="00276715">
          <w:headerReference w:type="even" r:id="rId9"/>
          <w:headerReference w:type="default" r:id="rId10"/>
          <w:footerReference w:type="even" r:id="rId11"/>
          <w:footerReference w:type="default" r:id="rId12"/>
          <w:headerReference w:type="first" r:id="rId13"/>
          <w:footerReference w:type="first" r:id="rId14"/>
          <w:pgSz w:w="11906" w:h="16838"/>
          <w:pgMar w:top="426" w:right="707" w:bottom="851" w:left="1701" w:header="708" w:footer="708" w:gutter="0"/>
          <w:pgNumType w:start="1"/>
          <w:cols w:space="720"/>
        </w:sectPr>
      </w:pPr>
    </w:p>
    <w:tbl>
      <w:tblPr>
        <w:tblStyle w:val="41"/>
        <w:tblpPr w:leftFromText="180" w:rightFromText="180" w:vertAnchor="text" w:horzAnchor="margin" w:tblpXSpec="right" w:tblpY="11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tblGrid>
      <w:tr w:rsidR="00276715">
        <w:trPr>
          <w:trHeight w:val="1544"/>
        </w:trPr>
        <w:tc>
          <w:tcPr>
            <w:tcW w:w="5074" w:type="dxa"/>
            <w:hideMark/>
          </w:tcPr>
          <w:p w:rsidR="00276715" w:rsidRDefault="00E85FF7">
            <w:pPr>
              <w:tabs>
                <w:tab w:val="left" w:pos="567"/>
              </w:tabs>
              <w:ind w:right="-142" w:firstLine="0"/>
              <w:jc w:val="left"/>
              <w:rPr>
                <w:rFonts w:eastAsia="Times New Roman"/>
                <w:szCs w:val="24"/>
                <w:lang w:eastAsia="ru-RU"/>
              </w:rPr>
            </w:pPr>
            <w:bookmarkStart w:id="5" w:name="_Hlk36638543"/>
            <w:r>
              <w:rPr>
                <w:rFonts w:eastAsia="Times New Roman"/>
                <w:szCs w:val="24"/>
                <w:lang w:eastAsia="ru-RU"/>
              </w:rPr>
              <w:lastRenderedPageBreak/>
              <w:t>Приложение № 1</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к Положению о порядке и сроках проведения</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аттестации кандидатов на должности</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руководителя и руководителей</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муниципальных бюджетных учреждений</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культуры</w:t>
            </w:r>
          </w:p>
        </w:tc>
      </w:tr>
      <w:bookmarkEnd w:id="5"/>
    </w:tbl>
    <w:p w:rsidR="00276715" w:rsidRDefault="00276715">
      <w:pPr>
        <w:tabs>
          <w:tab w:val="left" w:pos="567"/>
        </w:tabs>
        <w:spacing w:line="276" w:lineRule="auto"/>
        <w:ind w:left="-142" w:right="-142" w:firstLine="5387"/>
        <w:jc w:val="left"/>
        <w:rPr>
          <w:rFonts w:eastAsia="Times New Roman"/>
          <w:szCs w:val="24"/>
          <w:lang w:eastAsia="ru-RU"/>
        </w:rPr>
      </w:pPr>
    </w:p>
    <w:p w:rsidR="00276715" w:rsidRDefault="00E85FF7">
      <w:pPr>
        <w:tabs>
          <w:tab w:val="left" w:pos="567"/>
        </w:tabs>
        <w:ind w:right="-142" w:firstLine="0"/>
        <w:jc w:val="center"/>
        <w:rPr>
          <w:rFonts w:eastAsia="Times New Roman"/>
          <w:szCs w:val="24"/>
          <w:lang w:eastAsia="ru-RU"/>
        </w:rPr>
      </w:pPr>
      <w:r>
        <w:rPr>
          <w:rFonts w:eastAsia="Times New Roman"/>
          <w:szCs w:val="24"/>
          <w:lang w:eastAsia="ru-RU"/>
        </w:rPr>
        <w:t>В Аттестационную комиссию</w:t>
      </w:r>
    </w:p>
    <w:p w:rsidR="00276715" w:rsidRDefault="00E85FF7">
      <w:pPr>
        <w:tabs>
          <w:tab w:val="left" w:pos="567"/>
        </w:tabs>
        <w:ind w:right="-142" w:firstLine="0"/>
        <w:jc w:val="center"/>
        <w:rPr>
          <w:rFonts w:eastAsia="Times New Roman"/>
          <w:szCs w:val="24"/>
          <w:lang w:eastAsia="ru-RU"/>
        </w:rPr>
      </w:pPr>
      <w:r>
        <w:rPr>
          <w:rFonts w:eastAsia="Times New Roman"/>
          <w:szCs w:val="24"/>
          <w:lang w:eastAsia="ru-RU"/>
        </w:rPr>
        <w:t xml:space="preserve">________________________ </w:t>
      </w:r>
    </w:p>
    <w:p w:rsidR="00276715" w:rsidRDefault="00E85FF7">
      <w:pPr>
        <w:tabs>
          <w:tab w:val="left" w:pos="567"/>
        </w:tabs>
        <w:ind w:right="-142" w:firstLine="0"/>
        <w:jc w:val="center"/>
        <w:rPr>
          <w:rFonts w:eastAsia="Times New Roman"/>
          <w:szCs w:val="24"/>
          <w:lang w:eastAsia="ru-RU"/>
        </w:rPr>
      </w:pPr>
      <w:r>
        <w:rPr>
          <w:rFonts w:eastAsia="Times New Roman"/>
          <w:szCs w:val="24"/>
          <w:lang w:eastAsia="ru-RU"/>
        </w:rPr>
        <w:t>от ________________________</w:t>
      </w:r>
    </w:p>
    <w:p w:rsidR="00276715" w:rsidRDefault="00E85FF7">
      <w:pPr>
        <w:tabs>
          <w:tab w:val="left" w:pos="567"/>
        </w:tabs>
        <w:ind w:right="-142" w:firstLine="0"/>
        <w:jc w:val="center"/>
        <w:rPr>
          <w:rFonts w:eastAsia="Times New Roman"/>
          <w:szCs w:val="24"/>
          <w:lang w:eastAsia="ru-RU"/>
        </w:rPr>
      </w:pPr>
      <w:r>
        <w:rPr>
          <w:rFonts w:eastAsia="Times New Roman"/>
          <w:szCs w:val="24"/>
          <w:lang w:eastAsia="ru-RU"/>
        </w:rPr>
        <w:t xml:space="preserve"> (фамилия, имя отчество)</w:t>
      </w:r>
    </w:p>
    <w:p w:rsidR="00276715" w:rsidRDefault="00276715">
      <w:pPr>
        <w:tabs>
          <w:tab w:val="left" w:pos="567"/>
        </w:tabs>
        <w:spacing w:line="336" w:lineRule="auto"/>
        <w:ind w:right="-142" w:firstLine="0"/>
        <w:jc w:val="left"/>
        <w:rPr>
          <w:rFonts w:eastAsia="Times New Roman"/>
          <w:color w:val="FF0000"/>
          <w:sz w:val="28"/>
          <w:szCs w:val="28"/>
          <w:lang w:eastAsia="ru-RU"/>
        </w:rPr>
      </w:pPr>
    </w:p>
    <w:p w:rsidR="00276715" w:rsidRDefault="00276715">
      <w:pPr>
        <w:tabs>
          <w:tab w:val="left" w:pos="567"/>
        </w:tabs>
        <w:spacing w:line="336" w:lineRule="auto"/>
        <w:ind w:right="-142" w:firstLine="0"/>
        <w:jc w:val="center"/>
        <w:rPr>
          <w:rFonts w:eastAsia="Times New Roman"/>
          <w:sz w:val="28"/>
          <w:szCs w:val="28"/>
          <w:lang w:eastAsia="ru-RU"/>
        </w:rPr>
      </w:pPr>
    </w:p>
    <w:p w:rsidR="00276715" w:rsidRDefault="00276715">
      <w:pPr>
        <w:tabs>
          <w:tab w:val="left" w:pos="567"/>
        </w:tabs>
        <w:spacing w:line="336" w:lineRule="auto"/>
        <w:ind w:right="-142" w:firstLine="0"/>
        <w:jc w:val="center"/>
        <w:rPr>
          <w:rFonts w:eastAsia="Times New Roman"/>
          <w:szCs w:val="24"/>
          <w:lang w:eastAsia="ru-RU"/>
        </w:rPr>
      </w:pPr>
    </w:p>
    <w:p w:rsidR="00276715" w:rsidRDefault="00E85FF7">
      <w:pPr>
        <w:tabs>
          <w:tab w:val="left" w:pos="567"/>
        </w:tabs>
        <w:spacing w:line="336" w:lineRule="auto"/>
        <w:ind w:right="-142" w:firstLine="0"/>
        <w:jc w:val="center"/>
        <w:rPr>
          <w:rFonts w:eastAsia="Times New Roman"/>
          <w:szCs w:val="24"/>
          <w:lang w:eastAsia="ru-RU"/>
        </w:rPr>
      </w:pPr>
      <w:r>
        <w:rPr>
          <w:rFonts w:eastAsia="Times New Roman"/>
          <w:szCs w:val="24"/>
          <w:lang w:eastAsia="ru-RU"/>
        </w:rPr>
        <w:t>Заявление</w:t>
      </w:r>
    </w:p>
    <w:p w:rsidR="00276715" w:rsidRDefault="00276715">
      <w:pPr>
        <w:tabs>
          <w:tab w:val="left" w:pos="567"/>
        </w:tabs>
        <w:spacing w:line="336" w:lineRule="auto"/>
        <w:ind w:left="-142" w:right="-142"/>
        <w:jc w:val="center"/>
        <w:rPr>
          <w:rFonts w:eastAsia="Times New Roman"/>
          <w:szCs w:val="24"/>
          <w:lang w:eastAsia="ru-RU"/>
        </w:rPr>
      </w:pPr>
    </w:p>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 xml:space="preserve"> Прошу аттестовать меня как кандидата на должность руководителя</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 xml:space="preserve"> ______________________________________________________________________________</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 xml:space="preserve"> ______________________________________________________________________________</w:t>
      </w:r>
    </w:p>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(наименование муниципального учреждения)</w:t>
      </w:r>
    </w:p>
    <w:p w:rsidR="00276715" w:rsidRDefault="00E85FF7">
      <w:pPr>
        <w:tabs>
          <w:tab w:val="left" w:pos="567"/>
        </w:tabs>
        <w:ind w:right="-142" w:hanging="142"/>
        <w:jc w:val="center"/>
        <w:rPr>
          <w:rFonts w:eastAsia="Times New Roman"/>
          <w:szCs w:val="24"/>
          <w:lang w:eastAsia="ru-RU"/>
        </w:rPr>
      </w:pPr>
      <w:r>
        <w:rPr>
          <w:rFonts w:eastAsia="Times New Roman"/>
          <w:szCs w:val="24"/>
          <w:lang w:eastAsia="ru-RU"/>
        </w:rPr>
        <w:t>С Положением о порядке и сроках проведения аттестации кандидатов на должности руководителей и руководителей муниципальных бюджетных учреждений культуры ознакомлен (а).</w:t>
      </w:r>
    </w:p>
    <w:p w:rsidR="00276715" w:rsidRDefault="00276715">
      <w:pPr>
        <w:tabs>
          <w:tab w:val="left" w:pos="567"/>
        </w:tabs>
        <w:ind w:left="-142" w:right="-142"/>
        <w:jc w:val="center"/>
        <w:rPr>
          <w:rFonts w:eastAsia="Times New Roman"/>
          <w:color w:val="FF0000"/>
          <w:szCs w:val="24"/>
          <w:lang w:eastAsia="ru-RU"/>
        </w:rPr>
      </w:pPr>
    </w:p>
    <w:p w:rsidR="00276715" w:rsidRDefault="00E85FF7">
      <w:pPr>
        <w:tabs>
          <w:tab w:val="left" w:pos="567"/>
        </w:tabs>
        <w:ind w:left="-142" w:right="-142" w:firstLine="0"/>
        <w:jc w:val="left"/>
        <w:rPr>
          <w:rFonts w:eastAsia="Times New Roman"/>
          <w:b/>
          <w:szCs w:val="24"/>
          <w:lang w:eastAsia="ru-RU"/>
        </w:rPr>
      </w:pPr>
      <w:r>
        <w:rPr>
          <w:rFonts w:eastAsia="Times New Roman"/>
          <w:color w:val="FF0000"/>
          <w:sz w:val="28"/>
          <w:szCs w:val="28"/>
          <w:lang w:eastAsia="ru-RU"/>
        </w:rPr>
        <w:t xml:space="preserve"> </w:t>
      </w:r>
      <w:r>
        <w:rPr>
          <w:rFonts w:eastAsia="Times New Roman"/>
          <w:b/>
          <w:szCs w:val="24"/>
          <w:lang w:eastAsia="ru-RU"/>
        </w:rPr>
        <w:t>Информацию о сроках проведения моей аттестации прошу направить по</w:t>
      </w:r>
    </w:p>
    <w:p w:rsidR="00276715" w:rsidRDefault="00E85FF7">
      <w:pPr>
        <w:tabs>
          <w:tab w:val="left" w:pos="567"/>
        </w:tabs>
        <w:ind w:left="-142" w:right="-142" w:firstLine="0"/>
        <w:jc w:val="left"/>
        <w:rPr>
          <w:rFonts w:eastAsia="Times New Roman"/>
          <w:szCs w:val="24"/>
          <w:lang w:eastAsia="ru-RU"/>
        </w:rPr>
      </w:pPr>
      <w:r>
        <w:rPr>
          <w:rFonts w:eastAsia="Times New Roman"/>
          <w:b/>
          <w:szCs w:val="24"/>
          <w:lang w:eastAsia="ru-RU"/>
        </w:rPr>
        <w:t xml:space="preserve"> адресу</w:t>
      </w:r>
      <w:r>
        <w:rPr>
          <w:rFonts w:eastAsia="Times New Roman"/>
          <w:color w:val="FF0000"/>
          <w:szCs w:val="24"/>
          <w:lang w:eastAsia="ru-RU"/>
        </w:rPr>
        <w:t xml:space="preserve"> </w:t>
      </w:r>
      <w:r>
        <w:rPr>
          <w:rFonts w:eastAsia="Times New Roman"/>
          <w:szCs w:val="24"/>
          <w:lang w:eastAsia="ru-RU"/>
        </w:rPr>
        <w:t>________________________________________________________________________</w:t>
      </w:r>
    </w:p>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 xml:space="preserve"> (e-mail - личный/организации)</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К заявлению прилагаются следующие документы:</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 копия паспорта или заменяющего его документа;</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 анкета кандидата;</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 копия трудовой книжки и или сведения о трудовой деятельности;</w:t>
      </w:r>
    </w:p>
    <w:p w:rsidR="00276715" w:rsidRDefault="00E85FF7">
      <w:pPr>
        <w:tabs>
          <w:tab w:val="left" w:pos="567"/>
        </w:tabs>
        <w:ind w:left="-142" w:right="-142" w:firstLine="142"/>
        <w:jc w:val="left"/>
        <w:rPr>
          <w:rFonts w:eastAsia="Times New Roman"/>
          <w:szCs w:val="24"/>
          <w:lang w:eastAsia="ru-RU"/>
        </w:rPr>
      </w:pPr>
      <w:r>
        <w:rPr>
          <w:rFonts w:eastAsia="Times New Roman"/>
          <w:szCs w:val="24"/>
          <w:lang w:eastAsia="ru-RU"/>
        </w:rPr>
        <w:t xml:space="preserve"> - копии документов об образовании (основном и дополнительном профессиональном);</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 справка о наличии (отсутствии) судимости и (или) факта уголовного преследования либо о прекращении уголовного преследования.</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 xml:space="preserve">- согласие на обработку персональных данных. </w:t>
      </w:r>
    </w:p>
    <w:p w:rsidR="00276715" w:rsidRDefault="00276715">
      <w:pPr>
        <w:tabs>
          <w:tab w:val="left" w:pos="567"/>
        </w:tabs>
        <w:ind w:left="-142" w:right="-142"/>
        <w:jc w:val="center"/>
        <w:rPr>
          <w:rFonts w:eastAsia="Times New Roman"/>
          <w:szCs w:val="24"/>
          <w:lang w:eastAsia="ru-RU"/>
        </w:rPr>
      </w:pP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 xml:space="preserve">"___" __________ 20__ год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Подпись ___________</w:t>
      </w:r>
    </w:p>
    <w:p w:rsidR="00276715" w:rsidRDefault="00276715">
      <w:pPr>
        <w:tabs>
          <w:tab w:val="left" w:pos="567"/>
        </w:tabs>
        <w:ind w:right="-142" w:firstLine="0"/>
        <w:jc w:val="left"/>
        <w:rPr>
          <w:rFonts w:eastAsia="Times New Roman"/>
          <w:szCs w:val="24"/>
          <w:lang w:eastAsia="ru-RU"/>
        </w:rPr>
      </w:pP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Телефон домашний (мобильный) ______________________</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Телефон служебный _________________________________</w:t>
      </w:r>
    </w:p>
    <w:p w:rsidR="00276715" w:rsidRDefault="00276715">
      <w:pPr>
        <w:tabs>
          <w:tab w:val="left" w:pos="567"/>
        </w:tabs>
        <w:ind w:right="-142" w:firstLine="0"/>
        <w:jc w:val="left"/>
        <w:rPr>
          <w:rFonts w:eastAsia="Times New Roman"/>
          <w:szCs w:val="24"/>
          <w:lang w:eastAsia="ru-RU"/>
        </w:rPr>
      </w:pPr>
    </w:p>
    <w:p w:rsidR="00276715" w:rsidRDefault="00276715">
      <w:pPr>
        <w:autoSpaceDN/>
        <w:ind w:firstLine="0"/>
        <w:jc w:val="left"/>
        <w:rPr>
          <w:rFonts w:eastAsia="Times New Roman"/>
          <w:szCs w:val="24"/>
          <w:lang w:eastAsia="ru-RU"/>
        </w:rPr>
        <w:sectPr w:rsidR="00276715">
          <w:pgSz w:w="11906" w:h="16838"/>
          <w:pgMar w:top="426" w:right="707" w:bottom="851" w:left="1701" w:header="708" w:footer="708" w:gutter="0"/>
          <w:cols w:space="720"/>
        </w:sectPr>
      </w:pP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lastRenderedPageBreak/>
        <w:t xml:space="preserve">Приложение №2 </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к Положению о порядке и сроках</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проведения аттестации кандидатов на</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должности руководителя и</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руководителей муниципальных</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бюджетных учреждений культуры</w:t>
      </w:r>
    </w:p>
    <w:p w:rsidR="00276715" w:rsidRDefault="00276715">
      <w:pPr>
        <w:tabs>
          <w:tab w:val="left" w:pos="567"/>
        </w:tabs>
        <w:spacing w:line="276" w:lineRule="auto"/>
        <w:ind w:right="-142" w:firstLine="0"/>
        <w:jc w:val="left"/>
        <w:rPr>
          <w:rFonts w:eastAsia="Times New Roman"/>
          <w:szCs w:val="24"/>
          <w:lang w:eastAsia="ru-RU"/>
        </w:rPr>
      </w:pPr>
    </w:p>
    <w:p w:rsidR="00276715" w:rsidRDefault="00276715">
      <w:pPr>
        <w:tabs>
          <w:tab w:val="left" w:pos="567"/>
        </w:tabs>
        <w:spacing w:line="276" w:lineRule="auto"/>
        <w:ind w:right="-142" w:firstLine="0"/>
        <w:jc w:val="left"/>
        <w:rPr>
          <w:rFonts w:eastAsia="Times New Roman"/>
          <w:szCs w:val="24"/>
          <w:lang w:eastAsia="ru-RU"/>
        </w:rPr>
      </w:pPr>
    </w:p>
    <w:p w:rsidR="00276715" w:rsidRDefault="00E85FF7">
      <w:pPr>
        <w:tabs>
          <w:tab w:val="left" w:pos="567"/>
        </w:tabs>
        <w:spacing w:line="276" w:lineRule="auto"/>
        <w:ind w:right="-142" w:firstLine="0"/>
        <w:jc w:val="center"/>
        <w:rPr>
          <w:rFonts w:eastAsia="Times New Roman"/>
          <w:szCs w:val="24"/>
          <w:lang w:eastAsia="ru-RU"/>
        </w:rPr>
      </w:pPr>
      <w:r>
        <w:rPr>
          <w:rFonts w:eastAsia="Times New Roman"/>
          <w:szCs w:val="24"/>
          <w:lang w:eastAsia="ru-RU"/>
        </w:rPr>
        <w:t>Анкета</w:t>
      </w:r>
    </w:p>
    <w:p w:rsidR="00276715" w:rsidRDefault="00E85FF7">
      <w:pPr>
        <w:tabs>
          <w:tab w:val="left" w:pos="567"/>
        </w:tabs>
        <w:spacing w:line="276" w:lineRule="auto"/>
        <w:ind w:right="-142" w:firstLine="0"/>
        <w:jc w:val="center"/>
        <w:rPr>
          <w:rFonts w:eastAsia="Times New Roman"/>
          <w:szCs w:val="24"/>
          <w:lang w:eastAsia="ru-RU"/>
        </w:rPr>
      </w:pPr>
      <w:r>
        <w:rPr>
          <w:rFonts w:eastAsia="Times New Roman"/>
          <w:szCs w:val="24"/>
          <w:lang w:eastAsia="ru-RU"/>
        </w:rPr>
        <w:t>кандидата на должность руководителя</w:t>
      </w:r>
    </w:p>
    <w:p w:rsidR="00276715" w:rsidRDefault="00E85FF7">
      <w:pPr>
        <w:tabs>
          <w:tab w:val="left" w:pos="142"/>
        </w:tabs>
        <w:ind w:right="-142" w:firstLine="0"/>
        <w:jc w:val="center"/>
        <w:rPr>
          <w:rFonts w:eastAsia="Times New Roman"/>
          <w:szCs w:val="24"/>
          <w:lang w:eastAsia="ru-RU"/>
        </w:rPr>
      </w:pPr>
      <w:r>
        <w:rPr>
          <w:rFonts w:eastAsia="Times New Roman"/>
          <w:szCs w:val="24"/>
          <w:lang w:eastAsia="ru-RU"/>
        </w:rPr>
        <w:t>________________________________________________________________________</w:t>
      </w:r>
    </w:p>
    <w:p w:rsidR="00276715" w:rsidRDefault="00E85FF7">
      <w:pPr>
        <w:tabs>
          <w:tab w:val="left" w:pos="567"/>
        </w:tabs>
        <w:ind w:right="-142" w:firstLine="0"/>
        <w:jc w:val="center"/>
        <w:rPr>
          <w:rFonts w:eastAsia="Times New Roman"/>
          <w:szCs w:val="24"/>
          <w:lang w:eastAsia="ru-RU"/>
        </w:rPr>
      </w:pPr>
      <w:r>
        <w:rPr>
          <w:rFonts w:eastAsia="Times New Roman"/>
          <w:szCs w:val="24"/>
          <w:lang w:eastAsia="ru-RU"/>
        </w:rPr>
        <w:t>_________________________________________________________________________</w:t>
      </w:r>
    </w:p>
    <w:p w:rsidR="00276715" w:rsidRDefault="00276715">
      <w:pPr>
        <w:tabs>
          <w:tab w:val="left" w:pos="567"/>
        </w:tabs>
        <w:ind w:right="-142" w:firstLine="0"/>
        <w:jc w:val="center"/>
        <w:rPr>
          <w:rFonts w:eastAsia="Times New Roman"/>
          <w:szCs w:val="24"/>
          <w:lang w:eastAsia="ru-RU"/>
        </w:rPr>
      </w:pPr>
    </w:p>
    <w:p w:rsidR="00276715" w:rsidRDefault="00E85FF7">
      <w:pPr>
        <w:tabs>
          <w:tab w:val="left" w:pos="567"/>
        </w:tabs>
        <w:ind w:right="-142" w:firstLine="0"/>
        <w:jc w:val="center"/>
        <w:rPr>
          <w:rFonts w:eastAsia="Times New Roman"/>
          <w:szCs w:val="24"/>
          <w:lang w:eastAsia="ru-RU"/>
        </w:rPr>
      </w:pPr>
      <w:r>
        <w:rPr>
          <w:rFonts w:eastAsia="Times New Roman"/>
          <w:szCs w:val="24"/>
          <w:lang w:eastAsia="ru-RU"/>
        </w:rPr>
        <w:t>(наименование муниципального учреждения)</w:t>
      </w:r>
    </w:p>
    <w:p w:rsidR="00276715" w:rsidRDefault="00276715">
      <w:pPr>
        <w:tabs>
          <w:tab w:val="left" w:pos="567"/>
        </w:tabs>
        <w:spacing w:line="336" w:lineRule="auto"/>
        <w:ind w:left="-142" w:right="-142"/>
        <w:jc w:val="center"/>
        <w:rPr>
          <w:rFonts w:eastAsia="Times New Roman"/>
          <w:szCs w:val="24"/>
          <w:lang w:eastAsia="ru-RU"/>
        </w:rPr>
      </w:pPr>
    </w:p>
    <w:p w:rsidR="00276715" w:rsidRDefault="00E85FF7">
      <w:pPr>
        <w:tabs>
          <w:tab w:val="left" w:pos="567"/>
        </w:tabs>
        <w:spacing w:line="336" w:lineRule="auto"/>
        <w:ind w:right="-142" w:firstLine="0"/>
        <w:jc w:val="center"/>
        <w:rPr>
          <w:rFonts w:eastAsia="Times New Roman"/>
          <w:szCs w:val="24"/>
          <w:lang w:eastAsia="ru-RU"/>
        </w:rPr>
      </w:pPr>
      <w:r>
        <w:rPr>
          <w:rFonts w:eastAsia="Times New Roman"/>
          <w:szCs w:val="24"/>
          <w:lang w:eastAsia="ru-RU"/>
        </w:rPr>
        <w:t>ОБЩИЕ СВЕДЕНИЯ О КАНДИДАТЕ</w:t>
      </w:r>
    </w:p>
    <w:p w:rsidR="00276715" w:rsidRDefault="00276715">
      <w:pPr>
        <w:tabs>
          <w:tab w:val="left" w:pos="567"/>
        </w:tabs>
        <w:spacing w:line="336" w:lineRule="auto"/>
        <w:ind w:right="-142" w:firstLine="0"/>
        <w:jc w:val="center"/>
        <w:rPr>
          <w:rFonts w:eastAsia="Times New Roman"/>
          <w:szCs w:val="24"/>
          <w:lang w:eastAsia="ru-RU"/>
        </w:rPr>
      </w:pP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1. Фамилия ____________________________________________________________</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2. Имя ________________________________________________________________</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3. Отчество (при наличии) _____________________________________________</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4. Дата рождения ______________________________________________________</w:t>
      </w:r>
    </w:p>
    <w:p w:rsidR="00276715" w:rsidRDefault="00E85FF7">
      <w:pPr>
        <w:pBdr>
          <w:bottom w:val="single" w:sz="12" w:space="5" w:color="auto"/>
        </w:pBdr>
        <w:tabs>
          <w:tab w:val="left" w:pos="567"/>
        </w:tabs>
        <w:ind w:right="-142" w:firstLine="0"/>
        <w:jc w:val="left"/>
        <w:rPr>
          <w:rFonts w:eastAsia="Times New Roman"/>
          <w:sz w:val="28"/>
          <w:szCs w:val="28"/>
          <w:lang w:eastAsia="ru-RU"/>
        </w:rPr>
      </w:pPr>
      <w:r>
        <w:rPr>
          <w:rFonts w:eastAsia="Times New Roman"/>
          <w:szCs w:val="24"/>
          <w:lang w:eastAsia="ru-RU"/>
        </w:rPr>
        <w:t>5. В настоящее время работаю в должности</w:t>
      </w:r>
      <w:r>
        <w:rPr>
          <w:rFonts w:eastAsia="Times New Roman"/>
          <w:sz w:val="28"/>
          <w:szCs w:val="28"/>
          <w:lang w:eastAsia="ru-RU"/>
        </w:rPr>
        <w:t xml:space="preserve"> ______________________________</w:t>
      </w:r>
    </w:p>
    <w:p w:rsidR="00276715" w:rsidRDefault="00E85FF7">
      <w:pPr>
        <w:tabs>
          <w:tab w:val="left" w:pos="567"/>
        </w:tabs>
        <w:ind w:left="-142" w:right="-142"/>
        <w:jc w:val="center"/>
        <w:rPr>
          <w:rFonts w:eastAsia="Times New Roman"/>
          <w:szCs w:val="24"/>
          <w:lang w:eastAsia="ru-RU"/>
        </w:rPr>
      </w:pPr>
      <w:r>
        <w:rPr>
          <w:rFonts w:eastAsia="Times New Roman"/>
          <w:szCs w:val="24"/>
          <w:lang w:eastAsia="ru-RU"/>
        </w:rPr>
        <w:t xml:space="preserve"> </w:t>
      </w:r>
    </w:p>
    <w:p w:rsidR="00276715" w:rsidRDefault="00E85FF7">
      <w:pPr>
        <w:tabs>
          <w:tab w:val="left" w:pos="567"/>
        </w:tabs>
        <w:ind w:left="-142" w:right="-142"/>
        <w:jc w:val="center"/>
        <w:rPr>
          <w:rFonts w:eastAsia="Times New Roman"/>
          <w:sz w:val="16"/>
          <w:szCs w:val="16"/>
          <w:lang w:eastAsia="ru-RU"/>
        </w:rPr>
      </w:pPr>
      <w:r>
        <w:rPr>
          <w:rFonts w:eastAsia="Times New Roman"/>
          <w:szCs w:val="24"/>
          <w:lang w:eastAsia="ru-RU"/>
        </w:rPr>
        <w:t>(указать должность и наименование организации)</w:t>
      </w:r>
    </w:p>
    <w:p w:rsidR="00276715" w:rsidRDefault="00276715">
      <w:pPr>
        <w:tabs>
          <w:tab w:val="left" w:pos="567"/>
        </w:tabs>
        <w:ind w:left="-142" w:right="-142"/>
        <w:jc w:val="center"/>
        <w:rPr>
          <w:rFonts w:eastAsia="Times New Roman"/>
          <w:sz w:val="16"/>
          <w:szCs w:val="16"/>
          <w:lang w:eastAsia="ru-RU"/>
        </w:rPr>
      </w:pPr>
    </w:p>
    <w:p w:rsidR="00276715" w:rsidRDefault="00E85FF7">
      <w:pPr>
        <w:tabs>
          <w:tab w:val="left" w:pos="567"/>
        </w:tabs>
        <w:ind w:right="-142" w:firstLine="0"/>
        <w:jc w:val="left"/>
        <w:rPr>
          <w:rFonts w:eastAsia="Times New Roman"/>
          <w:sz w:val="16"/>
          <w:szCs w:val="16"/>
          <w:lang w:eastAsia="ru-RU"/>
        </w:rPr>
      </w:pPr>
      <w:r>
        <w:rPr>
          <w:rFonts w:eastAsia="Times New Roman"/>
          <w:szCs w:val="24"/>
          <w:lang w:eastAsia="ru-RU"/>
        </w:rPr>
        <w:t>6. Высшее образование</w:t>
      </w:r>
      <w:r>
        <w:rPr>
          <w:rFonts w:eastAsia="Times New Roman"/>
          <w:sz w:val="28"/>
          <w:szCs w:val="28"/>
          <w:lang w:eastAsia="ru-RU"/>
        </w:rPr>
        <w:t>:</w:t>
      </w:r>
    </w:p>
    <w:p w:rsidR="00276715" w:rsidRDefault="00276715">
      <w:pPr>
        <w:tabs>
          <w:tab w:val="left" w:pos="567"/>
        </w:tabs>
        <w:ind w:right="-142" w:firstLine="0"/>
        <w:jc w:val="left"/>
        <w:rPr>
          <w:rFonts w:eastAsia="Times New Roman"/>
          <w:sz w:val="16"/>
          <w:szCs w:val="16"/>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685"/>
        <w:gridCol w:w="1965"/>
        <w:gridCol w:w="2247"/>
        <w:gridCol w:w="2635"/>
      </w:tblGrid>
      <w:tr w:rsidR="00276715">
        <w:trPr>
          <w:trHeight w:val="986"/>
        </w:trPr>
        <w:tc>
          <w:tcPr>
            <w:tcW w:w="982" w:type="dxa"/>
            <w:tcBorders>
              <w:top w:val="single" w:sz="4" w:space="0" w:color="auto"/>
              <w:left w:val="single" w:sz="4" w:space="0" w:color="auto"/>
              <w:bottom w:val="single" w:sz="4" w:space="0" w:color="auto"/>
              <w:right w:val="single" w:sz="4" w:space="0" w:color="auto"/>
            </w:tcBorders>
          </w:tcPr>
          <w:p w:rsidR="00276715" w:rsidRDefault="00E85FF7">
            <w:pPr>
              <w:tabs>
                <w:tab w:val="left" w:pos="284"/>
              </w:tabs>
              <w:spacing w:line="336" w:lineRule="auto"/>
              <w:ind w:left="-142" w:right="-142" w:firstLine="0"/>
              <w:jc w:val="center"/>
              <w:rPr>
                <w:rFonts w:eastAsia="Times New Roman"/>
                <w:szCs w:val="24"/>
                <w:lang w:eastAsia="ru-RU"/>
              </w:rPr>
            </w:pPr>
            <w:r>
              <w:rPr>
                <w:rFonts w:eastAsia="Times New Roman"/>
                <w:szCs w:val="24"/>
                <w:lang w:eastAsia="ru-RU"/>
              </w:rPr>
              <w:t>№ п/п</w:t>
            </w:r>
          </w:p>
          <w:p w:rsidR="00276715" w:rsidRDefault="00276715">
            <w:pPr>
              <w:tabs>
                <w:tab w:val="left" w:pos="284"/>
              </w:tabs>
              <w:spacing w:line="336" w:lineRule="auto"/>
              <w:ind w:right="-142" w:firstLine="0"/>
              <w:jc w:val="center"/>
              <w:rPr>
                <w:rFonts w:eastAsia="Times New Roman"/>
                <w:szCs w:val="24"/>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284"/>
              </w:tabs>
              <w:spacing w:line="254" w:lineRule="auto"/>
              <w:ind w:left="-142" w:right="-142" w:firstLine="0"/>
              <w:jc w:val="center"/>
              <w:rPr>
                <w:rFonts w:eastAsia="Times New Roman"/>
                <w:szCs w:val="24"/>
                <w:lang w:eastAsia="ru-RU"/>
              </w:rPr>
            </w:pPr>
            <w:r>
              <w:rPr>
                <w:rFonts w:eastAsia="Times New Roman"/>
                <w:szCs w:val="24"/>
                <w:lang w:eastAsia="ru-RU"/>
              </w:rPr>
              <w:t>Год окончания</w:t>
            </w:r>
          </w:p>
        </w:tc>
        <w:tc>
          <w:tcPr>
            <w:tcW w:w="1965"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284"/>
              </w:tabs>
              <w:spacing w:line="254" w:lineRule="auto"/>
              <w:ind w:left="-142" w:right="-142" w:firstLine="0"/>
              <w:jc w:val="center"/>
              <w:rPr>
                <w:rFonts w:eastAsia="Times New Roman"/>
                <w:szCs w:val="24"/>
                <w:lang w:eastAsia="ru-RU"/>
              </w:rPr>
            </w:pPr>
            <w:r>
              <w:rPr>
                <w:rFonts w:eastAsia="Times New Roman"/>
                <w:szCs w:val="24"/>
                <w:lang w:eastAsia="ru-RU"/>
              </w:rPr>
              <w:t>Наименование ВУЗа</w:t>
            </w:r>
          </w:p>
        </w:tc>
        <w:tc>
          <w:tcPr>
            <w:tcW w:w="2247"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284"/>
              </w:tabs>
              <w:spacing w:line="336" w:lineRule="auto"/>
              <w:ind w:left="-142" w:right="-142" w:firstLine="0"/>
              <w:jc w:val="center"/>
              <w:rPr>
                <w:rFonts w:eastAsia="Times New Roman"/>
                <w:szCs w:val="24"/>
                <w:lang w:eastAsia="ru-RU"/>
              </w:rPr>
            </w:pPr>
            <w:r>
              <w:rPr>
                <w:rFonts w:eastAsia="Times New Roman"/>
                <w:szCs w:val="24"/>
                <w:lang w:eastAsia="ru-RU"/>
              </w:rPr>
              <w:t>Специальность</w:t>
            </w:r>
          </w:p>
        </w:tc>
        <w:tc>
          <w:tcPr>
            <w:tcW w:w="2635" w:type="dxa"/>
            <w:tcBorders>
              <w:top w:val="single" w:sz="4" w:space="0" w:color="auto"/>
              <w:left w:val="single" w:sz="4" w:space="0" w:color="auto"/>
              <w:bottom w:val="single" w:sz="4" w:space="0" w:color="auto"/>
              <w:right w:val="single" w:sz="4" w:space="0" w:color="auto"/>
            </w:tcBorders>
          </w:tcPr>
          <w:p w:rsidR="00276715" w:rsidRDefault="00E85FF7">
            <w:pPr>
              <w:tabs>
                <w:tab w:val="left" w:pos="284"/>
              </w:tabs>
              <w:spacing w:line="336" w:lineRule="auto"/>
              <w:ind w:right="-142" w:firstLine="0"/>
              <w:jc w:val="center"/>
              <w:rPr>
                <w:rFonts w:eastAsia="Times New Roman"/>
                <w:szCs w:val="24"/>
                <w:lang w:eastAsia="ru-RU"/>
              </w:rPr>
            </w:pPr>
            <w:r>
              <w:rPr>
                <w:rFonts w:eastAsia="Times New Roman"/>
                <w:szCs w:val="24"/>
                <w:lang w:eastAsia="ru-RU"/>
              </w:rPr>
              <w:t>Квалификация</w:t>
            </w:r>
          </w:p>
          <w:p w:rsidR="00276715" w:rsidRDefault="00276715">
            <w:pPr>
              <w:tabs>
                <w:tab w:val="left" w:pos="284"/>
              </w:tabs>
              <w:spacing w:line="336" w:lineRule="auto"/>
              <w:ind w:right="-142" w:firstLine="0"/>
              <w:jc w:val="center"/>
              <w:rPr>
                <w:rFonts w:eastAsia="Times New Roman"/>
                <w:szCs w:val="24"/>
                <w:lang w:eastAsia="ru-RU"/>
              </w:rPr>
            </w:pPr>
          </w:p>
        </w:tc>
      </w:tr>
    </w:tbl>
    <w:p w:rsidR="00276715" w:rsidRDefault="00276715">
      <w:pPr>
        <w:tabs>
          <w:tab w:val="left" w:pos="567"/>
        </w:tabs>
        <w:spacing w:line="336" w:lineRule="auto"/>
        <w:ind w:right="-142" w:firstLine="0"/>
        <w:jc w:val="left"/>
        <w:rPr>
          <w:rFonts w:eastAsia="Times New Roman"/>
          <w:color w:val="FF0000"/>
          <w:sz w:val="16"/>
          <w:szCs w:val="16"/>
          <w:lang w:eastAsia="ru-RU"/>
        </w:rPr>
      </w:pPr>
    </w:p>
    <w:p w:rsidR="00276715" w:rsidRDefault="00E85FF7">
      <w:pPr>
        <w:tabs>
          <w:tab w:val="left" w:pos="0"/>
        </w:tabs>
        <w:ind w:right="-142" w:firstLine="0"/>
        <w:jc w:val="left"/>
        <w:rPr>
          <w:rFonts w:eastAsia="Times New Roman"/>
          <w:szCs w:val="24"/>
          <w:lang w:eastAsia="ru-RU"/>
        </w:rPr>
      </w:pPr>
      <w:r>
        <w:rPr>
          <w:rFonts w:eastAsia="Times New Roman"/>
          <w:szCs w:val="24"/>
          <w:lang w:eastAsia="ru-RU"/>
        </w:rPr>
        <w:t>7. Дополнительное профессиональное образование в области государственного и муниципального управления или менеджмента и экономики:</w:t>
      </w:r>
    </w:p>
    <w:p w:rsidR="00276715" w:rsidRDefault="00276715">
      <w:pPr>
        <w:tabs>
          <w:tab w:val="left" w:pos="-142"/>
        </w:tabs>
        <w:ind w:left="-142" w:right="-142" w:firstLine="0"/>
        <w:jc w:val="left"/>
        <w:rPr>
          <w:rFonts w:eastAsia="Times New Roman"/>
          <w:sz w:val="16"/>
          <w:szCs w:val="16"/>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685"/>
        <w:gridCol w:w="1965"/>
        <w:gridCol w:w="2247"/>
        <w:gridCol w:w="2635"/>
      </w:tblGrid>
      <w:tr w:rsidR="00276715">
        <w:trPr>
          <w:trHeight w:val="986"/>
        </w:trPr>
        <w:tc>
          <w:tcPr>
            <w:tcW w:w="982" w:type="dxa"/>
            <w:tcBorders>
              <w:top w:val="single" w:sz="4" w:space="0" w:color="auto"/>
              <w:left w:val="single" w:sz="4" w:space="0" w:color="auto"/>
              <w:bottom w:val="single" w:sz="4" w:space="0" w:color="auto"/>
              <w:right w:val="single" w:sz="4" w:space="0" w:color="auto"/>
            </w:tcBorders>
          </w:tcPr>
          <w:p w:rsidR="00276715" w:rsidRDefault="00E85FF7">
            <w:pPr>
              <w:tabs>
                <w:tab w:val="left" w:pos="284"/>
              </w:tabs>
              <w:spacing w:line="336" w:lineRule="auto"/>
              <w:ind w:left="-142" w:right="-142" w:firstLine="0"/>
              <w:jc w:val="center"/>
              <w:rPr>
                <w:rFonts w:eastAsia="Times New Roman"/>
                <w:szCs w:val="24"/>
                <w:lang w:eastAsia="ru-RU"/>
              </w:rPr>
            </w:pPr>
            <w:r>
              <w:rPr>
                <w:rFonts w:eastAsia="Times New Roman"/>
                <w:szCs w:val="24"/>
                <w:lang w:eastAsia="ru-RU"/>
              </w:rPr>
              <w:t>№ п/п</w:t>
            </w:r>
          </w:p>
          <w:p w:rsidR="00276715" w:rsidRDefault="00276715">
            <w:pPr>
              <w:tabs>
                <w:tab w:val="left" w:pos="284"/>
              </w:tabs>
              <w:spacing w:line="336" w:lineRule="auto"/>
              <w:ind w:right="-142" w:firstLine="0"/>
              <w:jc w:val="center"/>
              <w:rPr>
                <w:rFonts w:eastAsia="Times New Roman"/>
                <w:szCs w:val="24"/>
                <w:lang w:eastAsia="ru-RU"/>
              </w:rPr>
            </w:pPr>
          </w:p>
        </w:tc>
        <w:tc>
          <w:tcPr>
            <w:tcW w:w="1685"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284"/>
              </w:tabs>
              <w:spacing w:line="254" w:lineRule="auto"/>
              <w:ind w:left="-142" w:right="-142" w:firstLine="0"/>
              <w:jc w:val="center"/>
              <w:rPr>
                <w:rFonts w:eastAsia="Times New Roman"/>
                <w:szCs w:val="24"/>
                <w:lang w:eastAsia="ru-RU"/>
              </w:rPr>
            </w:pPr>
            <w:r>
              <w:rPr>
                <w:rFonts w:eastAsia="Times New Roman"/>
                <w:szCs w:val="24"/>
                <w:lang w:eastAsia="ru-RU"/>
              </w:rPr>
              <w:t>Год окончания</w:t>
            </w:r>
          </w:p>
        </w:tc>
        <w:tc>
          <w:tcPr>
            <w:tcW w:w="1965"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284"/>
              </w:tabs>
              <w:spacing w:line="254" w:lineRule="auto"/>
              <w:ind w:left="-142" w:right="-142" w:firstLine="0"/>
              <w:jc w:val="center"/>
              <w:rPr>
                <w:rFonts w:eastAsia="Times New Roman"/>
                <w:szCs w:val="24"/>
                <w:lang w:eastAsia="ru-RU"/>
              </w:rPr>
            </w:pPr>
            <w:r>
              <w:rPr>
                <w:rFonts w:eastAsia="Times New Roman"/>
                <w:szCs w:val="24"/>
                <w:lang w:eastAsia="ru-RU"/>
              </w:rPr>
              <w:t>Наименование ВУЗа</w:t>
            </w:r>
          </w:p>
        </w:tc>
        <w:tc>
          <w:tcPr>
            <w:tcW w:w="2247"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284"/>
              </w:tabs>
              <w:spacing w:line="254" w:lineRule="auto"/>
              <w:ind w:left="-142" w:right="-142" w:firstLine="0"/>
              <w:jc w:val="center"/>
              <w:rPr>
                <w:rFonts w:eastAsia="Times New Roman"/>
                <w:szCs w:val="24"/>
                <w:lang w:eastAsia="ru-RU"/>
              </w:rPr>
            </w:pPr>
            <w:r>
              <w:rPr>
                <w:rFonts w:eastAsia="Times New Roman"/>
                <w:szCs w:val="24"/>
                <w:lang w:eastAsia="ru-RU"/>
              </w:rPr>
              <w:t>Специальность</w:t>
            </w:r>
          </w:p>
        </w:tc>
        <w:tc>
          <w:tcPr>
            <w:tcW w:w="2635" w:type="dxa"/>
            <w:tcBorders>
              <w:top w:val="single" w:sz="4" w:space="0" w:color="auto"/>
              <w:left w:val="single" w:sz="4" w:space="0" w:color="auto"/>
              <w:bottom w:val="single" w:sz="4" w:space="0" w:color="auto"/>
              <w:right w:val="single" w:sz="4" w:space="0" w:color="auto"/>
            </w:tcBorders>
          </w:tcPr>
          <w:p w:rsidR="00276715" w:rsidRDefault="00E85FF7">
            <w:pPr>
              <w:tabs>
                <w:tab w:val="left" w:pos="284"/>
              </w:tabs>
              <w:spacing w:line="254" w:lineRule="auto"/>
              <w:ind w:right="-142" w:firstLine="0"/>
              <w:jc w:val="center"/>
              <w:rPr>
                <w:rFonts w:eastAsia="Times New Roman"/>
                <w:szCs w:val="24"/>
                <w:lang w:eastAsia="ru-RU"/>
              </w:rPr>
            </w:pPr>
            <w:r>
              <w:rPr>
                <w:rFonts w:eastAsia="Times New Roman"/>
                <w:szCs w:val="24"/>
                <w:lang w:eastAsia="ru-RU"/>
              </w:rPr>
              <w:t>Квалификация</w:t>
            </w:r>
          </w:p>
          <w:p w:rsidR="00276715" w:rsidRDefault="00276715">
            <w:pPr>
              <w:tabs>
                <w:tab w:val="left" w:pos="284"/>
              </w:tabs>
              <w:spacing w:line="254" w:lineRule="auto"/>
              <w:ind w:right="-142" w:firstLine="0"/>
              <w:jc w:val="center"/>
              <w:rPr>
                <w:rFonts w:eastAsia="Times New Roman"/>
                <w:szCs w:val="24"/>
                <w:lang w:eastAsia="ru-RU"/>
              </w:rPr>
            </w:pPr>
          </w:p>
        </w:tc>
      </w:tr>
    </w:tbl>
    <w:p w:rsidR="00276715" w:rsidRDefault="00276715">
      <w:pPr>
        <w:tabs>
          <w:tab w:val="left" w:pos="567"/>
        </w:tabs>
        <w:spacing w:line="336" w:lineRule="auto"/>
        <w:ind w:right="-142" w:hanging="142"/>
        <w:jc w:val="left"/>
        <w:rPr>
          <w:rFonts w:eastAsia="Times New Roman"/>
          <w:color w:val="FF0000"/>
          <w:sz w:val="16"/>
          <w:szCs w:val="16"/>
          <w:lang w:eastAsia="ru-RU"/>
        </w:rPr>
      </w:pPr>
    </w:p>
    <w:p w:rsidR="00276715" w:rsidRDefault="00E85FF7">
      <w:pPr>
        <w:tabs>
          <w:tab w:val="left" w:pos="567"/>
        </w:tabs>
        <w:spacing w:line="336" w:lineRule="auto"/>
        <w:ind w:right="-142" w:hanging="142"/>
        <w:jc w:val="left"/>
        <w:rPr>
          <w:rFonts w:eastAsia="Times New Roman"/>
          <w:szCs w:val="24"/>
          <w:lang w:eastAsia="ru-RU"/>
        </w:rPr>
      </w:pPr>
      <w:r>
        <w:rPr>
          <w:rFonts w:eastAsia="Times New Roman"/>
          <w:szCs w:val="24"/>
          <w:lang w:eastAsia="ru-RU"/>
        </w:rPr>
        <w:t>8. Стаж работы: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857"/>
      </w:tblGrid>
      <w:tr w:rsidR="00276715">
        <w:tc>
          <w:tcPr>
            <w:tcW w:w="4749"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jc w:val="left"/>
              <w:rPr>
                <w:rFonts w:eastAsia="Times New Roman"/>
                <w:szCs w:val="24"/>
                <w:lang w:eastAsia="ru-RU"/>
              </w:rPr>
            </w:pPr>
            <w:r>
              <w:rPr>
                <w:rFonts w:eastAsia="Times New Roman"/>
                <w:szCs w:val="24"/>
                <w:lang w:eastAsia="ru-RU"/>
              </w:rPr>
              <w:t>общий трудовой стаж</w:t>
            </w:r>
          </w:p>
        </w:tc>
        <w:tc>
          <w:tcPr>
            <w:tcW w:w="4857"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right="-142" w:firstLine="0"/>
              <w:jc w:val="center"/>
              <w:rPr>
                <w:rFonts w:eastAsia="Times New Roman"/>
                <w:color w:val="FF0000"/>
                <w:szCs w:val="24"/>
                <w:lang w:eastAsia="ru-RU"/>
              </w:rPr>
            </w:pPr>
          </w:p>
        </w:tc>
      </w:tr>
      <w:tr w:rsidR="00276715">
        <w:tc>
          <w:tcPr>
            <w:tcW w:w="4749"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jc w:val="left"/>
              <w:rPr>
                <w:rFonts w:eastAsia="Times New Roman"/>
                <w:szCs w:val="24"/>
                <w:lang w:eastAsia="ru-RU"/>
              </w:rPr>
            </w:pPr>
            <w:bookmarkStart w:id="6" w:name="_Hlk36796553"/>
            <w:r>
              <w:rPr>
                <w:rFonts w:eastAsia="Times New Roman"/>
                <w:szCs w:val="24"/>
                <w:lang w:eastAsia="ru-RU"/>
              </w:rPr>
              <w:t>стаж руководящей работы</w:t>
            </w:r>
          </w:p>
        </w:tc>
        <w:tc>
          <w:tcPr>
            <w:tcW w:w="4857"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right="-142" w:firstLine="0"/>
              <w:jc w:val="center"/>
              <w:rPr>
                <w:rFonts w:eastAsia="Times New Roman"/>
                <w:color w:val="FF0000"/>
                <w:szCs w:val="24"/>
                <w:lang w:eastAsia="ru-RU"/>
              </w:rPr>
            </w:pPr>
          </w:p>
        </w:tc>
      </w:tr>
    </w:tbl>
    <w:p w:rsidR="00276715" w:rsidRDefault="00276715">
      <w:pPr>
        <w:tabs>
          <w:tab w:val="left" w:pos="567"/>
        </w:tabs>
        <w:spacing w:line="336" w:lineRule="auto"/>
        <w:ind w:right="-142"/>
        <w:jc w:val="center"/>
        <w:rPr>
          <w:rFonts w:eastAsia="Times New Roman"/>
          <w:color w:val="FF0000"/>
          <w:szCs w:val="24"/>
          <w:lang w:eastAsia="ru-RU"/>
        </w:rPr>
      </w:pP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9. Опыт работы (за последние 5 лет)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356"/>
        <w:gridCol w:w="2447"/>
        <w:gridCol w:w="2447"/>
      </w:tblGrid>
      <w:tr w:rsidR="00276715">
        <w:trPr>
          <w:trHeight w:val="444"/>
        </w:trPr>
        <w:tc>
          <w:tcPr>
            <w:tcW w:w="2428"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hanging="108"/>
              <w:jc w:val="center"/>
              <w:rPr>
                <w:rFonts w:eastAsia="Times New Roman"/>
                <w:szCs w:val="24"/>
                <w:lang w:eastAsia="ru-RU"/>
              </w:rPr>
            </w:pPr>
            <w:r>
              <w:rPr>
                <w:rFonts w:eastAsia="Times New Roman"/>
                <w:szCs w:val="24"/>
                <w:lang w:eastAsia="ru-RU"/>
              </w:rPr>
              <w:t>Период (с … по …)</w:t>
            </w:r>
          </w:p>
        </w:tc>
        <w:tc>
          <w:tcPr>
            <w:tcW w:w="2356"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jc w:val="left"/>
              <w:rPr>
                <w:rFonts w:eastAsia="Times New Roman"/>
                <w:szCs w:val="24"/>
                <w:lang w:eastAsia="ru-RU"/>
              </w:rPr>
            </w:pPr>
            <w:r>
              <w:rPr>
                <w:rFonts w:eastAsia="Times New Roman"/>
                <w:szCs w:val="24"/>
                <w:lang w:eastAsia="ru-RU"/>
              </w:rPr>
              <w:t>Должность</w:t>
            </w:r>
          </w:p>
        </w:tc>
        <w:tc>
          <w:tcPr>
            <w:tcW w:w="2447"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firstLine="390"/>
              <w:jc w:val="left"/>
              <w:rPr>
                <w:rFonts w:eastAsia="Times New Roman"/>
                <w:szCs w:val="24"/>
                <w:lang w:eastAsia="ru-RU"/>
              </w:rPr>
            </w:pPr>
            <w:r>
              <w:rPr>
                <w:rFonts w:eastAsia="Times New Roman"/>
                <w:szCs w:val="24"/>
                <w:lang w:eastAsia="ru-RU"/>
              </w:rPr>
              <w:t>Место работы</w:t>
            </w:r>
          </w:p>
        </w:tc>
        <w:tc>
          <w:tcPr>
            <w:tcW w:w="2447"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jc w:val="left"/>
              <w:rPr>
                <w:rFonts w:eastAsia="Times New Roman"/>
                <w:szCs w:val="24"/>
                <w:lang w:eastAsia="ru-RU"/>
              </w:rPr>
            </w:pPr>
            <w:r>
              <w:rPr>
                <w:rFonts w:eastAsia="Times New Roman"/>
                <w:szCs w:val="24"/>
                <w:lang w:eastAsia="ru-RU"/>
              </w:rPr>
              <w:t>Адрес</w:t>
            </w:r>
          </w:p>
        </w:tc>
      </w:tr>
      <w:tr w:rsidR="00276715">
        <w:trPr>
          <w:trHeight w:val="444"/>
        </w:trPr>
        <w:tc>
          <w:tcPr>
            <w:tcW w:w="2428"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right="-142" w:hanging="108"/>
              <w:jc w:val="center"/>
              <w:rPr>
                <w:rFonts w:eastAsia="Times New Roman"/>
                <w:szCs w:val="24"/>
                <w:lang w:eastAsia="ru-RU"/>
              </w:rPr>
            </w:pPr>
          </w:p>
        </w:tc>
        <w:tc>
          <w:tcPr>
            <w:tcW w:w="2356"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left="-142" w:right="-142"/>
              <w:jc w:val="left"/>
              <w:rPr>
                <w:rFonts w:eastAsia="Times New Roman"/>
                <w:szCs w:val="24"/>
                <w:lang w:eastAsia="ru-RU"/>
              </w:rPr>
            </w:pPr>
          </w:p>
        </w:tc>
        <w:tc>
          <w:tcPr>
            <w:tcW w:w="2447"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left="-142" w:right="-142" w:firstLine="390"/>
              <w:jc w:val="left"/>
              <w:rPr>
                <w:rFonts w:eastAsia="Times New Roman"/>
                <w:szCs w:val="24"/>
                <w:lang w:eastAsia="ru-RU"/>
              </w:rPr>
            </w:pPr>
          </w:p>
        </w:tc>
        <w:tc>
          <w:tcPr>
            <w:tcW w:w="2447"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left="-142" w:right="-142"/>
              <w:jc w:val="left"/>
              <w:rPr>
                <w:rFonts w:eastAsia="Times New Roman"/>
                <w:szCs w:val="24"/>
                <w:lang w:eastAsia="ru-RU"/>
              </w:rPr>
            </w:pPr>
          </w:p>
        </w:tc>
      </w:tr>
    </w:tbl>
    <w:p w:rsidR="00276715" w:rsidRDefault="00276715">
      <w:pPr>
        <w:spacing w:line="336" w:lineRule="auto"/>
        <w:ind w:right="-142" w:firstLine="0"/>
        <w:jc w:val="left"/>
        <w:rPr>
          <w:rFonts w:eastAsia="Times New Roman"/>
          <w:szCs w:val="24"/>
          <w:lang w:eastAsia="ru-RU"/>
        </w:rPr>
      </w:pPr>
    </w:p>
    <w:p w:rsidR="00276715" w:rsidRDefault="00E85FF7">
      <w:pPr>
        <w:spacing w:line="336" w:lineRule="auto"/>
        <w:ind w:right="-142" w:firstLine="0"/>
        <w:jc w:val="left"/>
        <w:rPr>
          <w:rFonts w:eastAsia="Times New Roman"/>
          <w:szCs w:val="24"/>
          <w:lang w:eastAsia="ru-RU"/>
        </w:rPr>
      </w:pPr>
      <w:r>
        <w:rPr>
          <w:rFonts w:eastAsia="Times New Roman"/>
          <w:szCs w:val="24"/>
          <w:lang w:eastAsia="ru-RU"/>
        </w:rPr>
        <w:lastRenderedPageBreak/>
        <w:t>10. Наличие ученой степени, звания, награды: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3421"/>
        <w:gridCol w:w="2693"/>
        <w:gridCol w:w="2802"/>
      </w:tblGrid>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w:t>
            </w:r>
          </w:p>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 xml:space="preserve"> п/п</w:t>
            </w:r>
          </w:p>
        </w:tc>
        <w:tc>
          <w:tcPr>
            <w:tcW w:w="3421" w:type="dxa"/>
            <w:tcBorders>
              <w:top w:val="single" w:sz="4" w:space="0" w:color="auto"/>
              <w:left w:val="single" w:sz="4" w:space="0" w:color="auto"/>
              <w:bottom w:val="single" w:sz="4" w:space="0" w:color="auto"/>
              <w:right w:val="single" w:sz="4" w:space="0" w:color="auto"/>
            </w:tcBorders>
          </w:tcPr>
          <w:p w:rsidR="00276715" w:rsidRDefault="00E85FF7">
            <w:pPr>
              <w:tabs>
                <w:tab w:val="left" w:pos="567"/>
              </w:tabs>
              <w:spacing w:line="254" w:lineRule="auto"/>
              <w:ind w:left="-142" w:right="-142"/>
              <w:jc w:val="left"/>
              <w:rPr>
                <w:rFonts w:eastAsia="Times New Roman"/>
                <w:szCs w:val="24"/>
                <w:lang w:eastAsia="ru-RU"/>
              </w:rPr>
            </w:pPr>
            <w:r>
              <w:rPr>
                <w:rFonts w:eastAsia="Times New Roman"/>
                <w:szCs w:val="24"/>
                <w:lang w:eastAsia="ru-RU"/>
              </w:rPr>
              <w:t>Категория</w:t>
            </w:r>
          </w:p>
          <w:p w:rsidR="00276715" w:rsidRDefault="00276715">
            <w:pPr>
              <w:tabs>
                <w:tab w:val="left" w:pos="567"/>
              </w:tabs>
              <w:spacing w:line="254" w:lineRule="auto"/>
              <w:ind w:left="-142" w:right="-142"/>
              <w:jc w:val="left"/>
              <w:rPr>
                <w:rFonts w:eastAsia="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76715" w:rsidRDefault="00E85FF7">
            <w:pPr>
              <w:tabs>
                <w:tab w:val="left" w:pos="567"/>
              </w:tabs>
              <w:spacing w:line="254" w:lineRule="auto"/>
              <w:ind w:right="-142" w:firstLine="0"/>
              <w:jc w:val="center"/>
              <w:rPr>
                <w:rFonts w:eastAsia="Times New Roman"/>
                <w:szCs w:val="24"/>
                <w:lang w:eastAsia="ru-RU"/>
              </w:rPr>
            </w:pPr>
            <w:r>
              <w:rPr>
                <w:rFonts w:eastAsia="Times New Roman"/>
                <w:szCs w:val="24"/>
                <w:lang w:eastAsia="ru-RU"/>
              </w:rPr>
              <w:t>Наименование</w:t>
            </w:r>
          </w:p>
          <w:p w:rsidR="00276715" w:rsidRDefault="00276715">
            <w:pPr>
              <w:tabs>
                <w:tab w:val="left" w:pos="567"/>
              </w:tabs>
              <w:spacing w:line="254" w:lineRule="auto"/>
              <w:ind w:left="-142" w:right="-142" w:firstLine="390"/>
              <w:jc w:val="left"/>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E85FF7">
            <w:pPr>
              <w:tabs>
                <w:tab w:val="left" w:pos="567"/>
              </w:tabs>
              <w:spacing w:line="254" w:lineRule="auto"/>
              <w:ind w:left="-108" w:right="-142" w:firstLine="675"/>
              <w:jc w:val="left"/>
              <w:rPr>
                <w:rFonts w:eastAsia="Times New Roman"/>
                <w:szCs w:val="24"/>
                <w:lang w:eastAsia="ru-RU"/>
              </w:rPr>
            </w:pPr>
            <w:r>
              <w:rPr>
                <w:rFonts w:eastAsia="Times New Roman"/>
                <w:szCs w:val="24"/>
                <w:lang w:eastAsia="ru-RU"/>
              </w:rPr>
              <w:t xml:space="preserve"> Год получения/присвоения</w:t>
            </w:r>
          </w:p>
          <w:p w:rsidR="00276715" w:rsidRDefault="00276715">
            <w:pPr>
              <w:tabs>
                <w:tab w:val="left" w:pos="567"/>
              </w:tabs>
              <w:spacing w:line="254" w:lineRule="auto"/>
              <w:ind w:left="-142" w:right="-142"/>
              <w:jc w:val="left"/>
              <w:rPr>
                <w:rFonts w:eastAsia="Times New Roman"/>
                <w:szCs w:val="24"/>
                <w:lang w:eastAsia="ru-RU"/>
              </w:rPr>
            </w:pPr>
          </w:p>
        </w:tc>
      </w:tr>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1</w:t>
            </w:r>
          </w:p>
        </w:tc>
        <w:tc>
          <w:tcPr>
            <w:tcW w:w="3421"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Ученая степень</w:t>
            </w:r>
          </w:p>
        </w:tc>
        <w:tc>
          <w:tcPr>
            <w:tcW w:w="2693"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right="-142" w:firstLine="0"/>
              <w:jc w:val="center"/>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left="-108" w:right="-142" w:firstLine="675"/>
              <w:jc w:val="left"/>
              <w:rPr>
                <w:rFonts w:eastAsia="Times New Roman"/>
                <w:szCs w:val="24"/>
                <w:lang w:eastAsia="ru-RU"/>
              </w:rPr>
            </w:pPr>
          </w:p>
        </w:tc>
      </w:tr>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2</w:t>
            </w:r>
          </w:p>
        </w:tc>
        <w:tc>
          <w:tcPr>
            <w:tcW w:w="3421"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Ученое звание</w:t>
            </w:r>
          </w:p>
        </w:tc>
        <w:tc>
          <w:tcPr>
            <w:tcW w:w="2693"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right="-142" w:firstLine="0"/>
              <w:jc w:val="center"/>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left="-108" w:right="-142" w:firstLine="675"/>
              <w:jc w:val="left"/>
              <w:rPr>
                <w:rFonts w:eastAsia="Times New Roman"/>
                <w:szCs w:val="24"/>
                <w:lang w:eastAsia="ru-RU"/>
              </w:rPr>
            </w:pPr>
          </w:p>
        </w:tc>
      </w:tr>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3</w:t>
            </w:r>
          </w:p>
        </w:tc>
        <w:tc>
          <w:tcPr>
            <w:tcW w:w="3421"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 xml:space="preserve"> Государственные награды</w:t>
            </w:r>
          </w:p>
        </w:tc>
        <w:tc>
          <w:tcPr>
            <w:tcW w:w="2693"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right="-142" w:firstLine="0"/>
              <w:jc w:val="center"/>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left="-108" w:right="-142" w:firstLine="675"/>
              <w:jc w:val="left"/>
              <w:rPr>
                <w:rFonts w:eastAsia="Times New Roman"/>
                <w:szCs w:val="24"/>
                <w:lang w:eastAsia="ru-RU"/>
              </w:rPr>
            </w:pPr>
          </w:p>
        </w:tc>
      </w:tr>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4</w:t>
            </w:r>
          </w:p>
        </w:tc>
        <w:tc>
          <w:tcPr>
            <w:tcW w:w="3421"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Региональные награды</w:t>
            </w:r>
          </w:p>
        </w:tc>
        <w:tc>
          <w:tcPr>
            <w:tcW w:w="2693"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right="-142" w:firstLine="0"/>
              <w:jc w:val="center"/>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left="-108" w:right="-142" w:firstLine="675"/>
              <w:jc w:val="left"/>
              <w:rPr>
                <w:rFonts w:eastAsia="Times New Roman"/>
                <w:szCs w:val="24"/>
                <w:lang w:eastAsia="ru-RU"/>
              </w:rPr>
            </w:pPr>
          </w:p>
        </w:tc>
      </w:tr>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5</w:t>
            </w:r>
          </w:p>
        </w:tc>
        <w:tc>
          <w:tcPr>
            <w:tcW w:w="3421"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Окружные награды</w:t>
            </w:r>
          </w:p>
        </w:tc>
        <w:tc>
          <w:tcPr>
            <w:tcW w:w="2693"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right="-142" w:firstLine="0"/>
              <w:jc w:val="center"/>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left="-108" w:right="-142" w:firstLine="675"/>
              <w:jc w:val="left"/>
              <w:rPr>
                <w:rFonts w:eastAsia="Times New Roman"/>
                <w:szCs w:val="24"/>
                <w:lang w:eastAsia="ru-RU"/>
              </w:rPr>
            </w:pPr>
          </w:p>
        </w:tc>
      </w:tr>
      <w:tr w:rsidR="00276715">
        <w:trPr>
          <w:trHeight w:val="444"/>
        </w:trPr>
        <w:tc>
          <w:tcPr>
            <w:tcW w:w="832"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254" w:lineRule="auto"/>
              <w:ind w:right="-142" w:hanging="108"/>
              <w:jc w:val="center"/>
              <w:rPr>
                <w:rFonts w:eastAsia="Times New Roman"/>
                <w:szCs w:val="24"/>
                <w:lang w:eastAsia="ru-RU"/>
              </w:rPr>
            </w:pPr>
            <w:r>
              <w:rPr>
                <w:rFonts w:eastAsia="Times New Roman"/>
                <w:szCs w:val="24"/>
                <w:lang w:eastAsia="ru-RU"/>
              </w:rPr>
              <w:t>6</w:t>
            </w:r>
          </w:p>
        </w:tc>
        <w:tc>
          <w:tcPr>
            <w:tcW w:w="3421"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 xml:space="preserve"> Ведомственные награды</w:t>
            </w:r>
          </w:p>
        </w:tc>
        <w:tc>
          <w:tcPr>
            <w:tcW w:w="2693"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right="-142" w:firstLine="0"/>
              <w:jc w:val="center"/>
              <w:rPr>
                <w:rFonts w:eastAsia="Times New Roman"/>
                <w:szCs w:val="24"/>
                <w:lang w:eastAsia="ru-RU"/>
              </w:rPr>
            </w:pPr>
          </w:p>
        </w:tc>
        <w:tc>
          <w:tcPr>
            <w:tcW w:w="2802"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254" w:lineRule="auto"/>
              <w:ind w:left="-108" w:right="-142" w:firstLine="675"/>
              <w:jc w:val="left"/>
              <w:rPr>
                <w:rFonts w:eastAsia="Times New Roman"/>
                <w:szCs w:val="24"/>
                <w:lang w:eastAsia="ru-RU"/>
              </w:rPr>
            </w:pPr>
          </w:p>
        </w:tc>
      </w:tr>
    </w:tbl>
    <w:p w:rsidR="00276715" w:rsidRDefault="00276715">
      <w:pPr>
        <w:tabs>
          <w:tab w:val="left" w:pos="567"/>
        </w:tabs>
        <w:spacing w:line="336" w:lineRule="auto"/>
        <w:ind w:right="-142" w:firstLine="0"/>
        <w:jc w:val="left"/>
        <w:rPr>
          <w:rFonts w:eastAsia="Times New Roman"/>
          <w:color w:val="FF0000"/>
          <w:szCs w:val="24"/>
          <w:lang w:eastAsia="ru-RU"/>
        </w:rPr>
      </w:pP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11. Профессиональные достижения (за последние 5 лет):</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087"/>
        <w:gridCol w:w="1559"/>
      </w:tblGrid>
      <w:tr w:rsidR="00276715">
        <w:trPr>
          <w:trHeight w:val="534"/>
        </w:trPr>
        <w:tc>
          <w:tcPr>
            <w:tcW w:w="1135"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hanging="108"/>
              <w:jc w:val="center"/>
              <w:rPr>
                <w:rFonts w:eastAsia="Times New Roman"/>
                <w:szCs w:val="24"/>
                <w:lang w:eastAsia="ru-RU"/>
              </w:rPr>
            </w:pPr>
            <w:r>
              <w:rPr>
                <w:rFonts w:eastAsia="Times New Roman"/>
                <w:szCs w:val="24"/>
                <w:lang w:eastAsia="ru-RU"/>
              </w:rPr>
              <w:t>№ п/п</w:t>
            </w:r>
          </w:p>
        </w:tc>
        <w:tc>
          <w:tcPr>
            <w:tcW w:w="7087"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Достижения</w:t>
            </w:r>
          </w:p>
        </w:tc>
        <w:tc>
          <w:tcPr>
            <w:tcW w:w="1559"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firstLine="0"/>
              <w:jc w:val="center"/>
              <w:rPr>
                <w:rFonts w:eastAsia="Times New Roman"/>
                <w:szCs w:val="24"/>
                <w:lang w:eastAsia="ru-RU"/>
              </w:rPr>
            </w:pPr>
            <w:r>
              <w:rPr>
                <w:rFonts w:eastAsia="Times New Roman"/>
                <w:szCs w:val="24"/>
                <w:lang w:eastAsia="ru-RU"/>
              </w:rPr>
              <w:t>Год</w:t>
            </w:r>
          </w:p>
        </w:tc>
      </w:tr>
      <w:tr w:rsidR="00276715">
        <w:trPr>
          <w:trHeight w:val="534"/>
        </w:trPr>
        <w:tc>
          <w:tcPr>
            <w:tcW w:w="1135"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right="-142" w:hanging="108"/>
              <w:jc w:val="center"/>
              <w:rPr>
                <w:rFonts w:eastAsia="Times New Roman"/>
                <w:szCs w:val="24"/>
                <w:lang w:eastAsia="ru-RU"/>
              </w:rPr>
            </w:pPr>
          </w:p>
        </w:tc>
        <w:tc>
          <w:tcPr>
            <w:tcW w:w="7087"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left="-142" w:right="-142"/>
              <w:jc w:val="center"/>
              <w:rPr>
                <w:rFonts w:eastAsia="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right="-142" w:firstLine="0"/>
              <w:jc w:val="center"/>
              <w:rPr>
                <w:rFonts w:eastAsia="Times New Roman"/>
                <w:szCs w:val="24"/>
                <w:lang w:eastAsia="ru-RU"/>
              </w:rPr>
            </w:pPr>
          </w:p>
        </w:tc>
      </w:tr>
    </w:tbl>
    <w:p w:rsidR="00276715" w:rsidRDefault="00276715">
      <w:pPr>
        <w:tabs>
          <w:tab w:val="left" w:pos="567"/>
        </w:tabs>
        <w:spacing w:line="336" w:lineRule="auto"/>
        <w:ind w:right="-142" w:firstLine="0"/>
        <w:jc w:val="left"/>
        <w:rPr>
          <w:rFonts w:eastAsia="Times New Roman"/>
          <w:color w:val="FF0000"/>
          <w:szCs w:val="24"/>
          <w:lang w:eastAsia="ru-RU"/>
        </w:rPr>
      </w:pP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12. Профессиональные навыки: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646"/>
      </w:tblGrid>
      <w:tr w:rsidR="00276715">
        <w:trPr>
          <w:trHeight w:val="534"/>
        </w:trPr>
        <w:tc>
          <w:tcPr>
            <w:tcW w:w="1135"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right="-142" w:hanging="108"/>
              <w:jc w:val="center"/>
              <w:rPr>
                <w:rFonts w:eastAsia="Times New Roman"/>
                <w:szCs w:val="24"/>
                <w:lang w:eastAsia="ru-RU"/>
              </w:rPr>
            </w:pPr>
            <w:r>
              <w:rPr>
                <w:rFonts w:eastAsia="Times New Roman"/>
                <w:szCs w:val="24"/>
                <w:lang w:eastAsia="ru-RU"/>
              </w:rPr>
              <w:t>№ п/п</w:t>
            </w:r>
          </w:p>
        </w:tc>
        <w:tc>
          <w:tcPr>
            <w:tcW w:w="8646" w:type="dxa"/>
            <w:tcBorders>
              <w:top w:val="single" w:sz="4" w:space="0" w:color="auto"/>
              <w:left w:val="single" w:sz="4" w:space="0" w:color="auto"/>
              <w:bottom w:val="single" w:sz="4" w:space="0" w:color="auto"/>
              <w:right w:val="single" w:sz="4" w:space="0" w:color="auto"/>
            </w:tcBorders>
            <w:hideMark/>
          </w:tcPr>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Профессиональные навыки</w:t>
            </w:r>
          </w:p>
        </w:tc>
      </w:tr>
      <w:tr w:rsidR="00276715">
        <w:trPr>
          <w:trHeight w:val="534"/>
        </w:trPr>
        <w:tc>
          <w:tcPr>
            <w:tcW w:w="1135"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right="-142" w:hanging="108"/>
              <w:jc w:val="center"/>
              <w:rPr>
                <w:rFonts w:eastAsia="Times New Roman"/>
                <w:szCs w:val="24"/>
                <w:lang w:eastAsia="ru-RU"/>
              </w:rPr>
            </w:pPr>
          </w:p>
        </w:tc>
        <w:tc>
          <w:tcPr>
            <w:tcW w:w="8646" w:type="dxa"/>
            <w:tcBorders>
              <w:top w:val="single" w:sz="4" w:space="0" w:color="auto"/>
              <w:left w:val="single" w:sz="4" w:space="0" w:color="auto"/>
              <w:bottom w:val="single" w:sz="4" w:space="0" w:color="auto"/>
              <w:right w:val="single" w:sz="4" w:space="0" w:color="auto"/>
            </w:tcBorders>
          </w:tcPr>
          <w:p w:rsidR="00276715" w:rsidRDefault="00276715">
            <w:pPr>
              <w:tabs>
                <w:tab w:val="left" w:pos="567"/>
              </w:tabs>
              <w:spacing w:line="336" w:lineRule="auto"/>
              <w:ind w:left="-142" w:right="-142"/>
              <w:jc w:val="center"/>
              <w:rPr>
                <w:rFonts w:eastAsia="Times New Roman"/>
                <w:szCs w:val="24"/>
                <w:lang w:eastAsia="ru-RU"/>
              </w:rPr>
            </w:pPr>
          </w:p>
        </w:tc>
      </w:tr>
    </w:tbl>
    <w:p w:rsidR="00276715" w:rsidRDefault="00276715">
      <w:pPr>
        <w:tabs>
          <w:tab w:val="left" w:pos="567"/>
        </w:tabs>
        <w:spacing w:line="336" w:lineRule="auto"/>
        <w:ind w:right="-142" w:firstLine="0"/>
        <w:jc w:val="left"/>
        <w:rPr>
          <w:rFonts w:eastAsia="Times New Roman"/>
          <w:color w:val="FF0000"/>
          <w:szCs w:val="24"/>
          <w:lang w:eastAsia="ru-RU"/>
        </w:rPr>
      </w:pPr>
    </w:p>
    <w:p w:rsidR="00276715" w:rsidRDefault="00E85FF7">
      <w:pPr>
        <w:tabs>
          <w:tab w:val="left" w:pos="567"/>
        </w:tabs>
        <w:ind w:right="-142" w:firstLine="0"/>
        <w:rPr>
          <w:rFonts w:eastAsia="Times New Roman"/>
          <w:szCs w:val="24"/>
          <w:lang w:eastAsia="ru-RU"/>
        </w:rPr>
      </w:pPr>
      <w:r>
        <w:rPr>
          <w:rFonts w:eastAsia="Times New Roman"/>
          <w:szCs w:val="24"/>
          <w:lang w:eastAsia="ru-RU"/>
        </w:rPr>
        <w:t>13. Ограничения на занятие трудовой деятельностью в муниципальном бюджетном учреждении культуры ________________________________________________________</w:t>
      </w:r>
    </w:p>
    <w:p w:rsidR="00276715" w:rsidRDefault="00E85FF7">
      <w:pPr>
        <w:tabs>
          <w:tab w:val="left" w:pos="567"/>
        </w:tabs>
        <w:ind w:left="-142" w:right="-142" w:firstLine="0"/>
        <w:jc w:val="center"/>
        <w:rPr>
          <w:rFonts w:eastAsia="Times New Roman"/>
          <w:szCs w:val="24"/>
          <w:lang w:eastAsia="ru-RU"/>
        </w:rPr>
      </w:pPr>
      <w:r>
        <w:rPr>
          <w:rFonts w:eastAsia="Times New Roman"/>
          <w:szCs w:val="24"/>
          <w:lang w:eastAsia="ru-RU"/>
        </w:rPr>
        <w:t>(наименование)</w:t>
      </w:r>
    </w:p>
    <w:p w:rsidR="00276715" w:rsidRDefault="00276715">
      <w:pPr>
        <w:tabs>
          <w:tab w:val="left" w:pos="567"/>
        </w:tabs>
        <w:spacing w:line="336" w:lineRule="auto"/>
        <w:ind w:left="-142" w:right="-142"/>
        <w:jc w:val="center"/>
        <w:rPr>
          <w:rFonts w:eastAsia="Times New Roman"/>
          <w:szCs w:val="24"/>
          <w:lang w:eastAsia="ru-RU"/>
        </w:rPr>
      </w:pPr>
    </w:p>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Имею/Не имею (нужное подчеркнуть)</w:t>
      </w:r>
    </w:p>
    <w:p w:rsidR="00276715" w:rsidRDefault="00276715">
      <w:pPr>
        <w:tabs>
          <w:tab w:val="left" w:pos="567"/>
        </w:tabs>
        <w:spacing w:line="336" w:lineRule="auto"/>
        <w:ind w:left="-142" w:right="-142"/>
        <w:jc w:val="left"/>
        <w:rPr>
          <w:rFonts w:eastAsia="Times New Roman"/>
          <w:color w:val="FF0000"/>
          <w:szCs w:val="24"/>
          <w:lang w:eastAsia="ru-RU"/>
        </w:rPr>
      </w:pP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14. Телефон служебный ________________________________________________</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15. Телефон мобильный ________________________________________________</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16. Адрес электронной почты ___________________________________________</w:t>
      </w:r>
    </w:p>
    <w:p w:rsidR="00276715" w:rsidRDefault="00276715">
      <w:pPr>
        <w:tabs>
          <w:tab w:val="left" w:pos="567"/>
        </w:tabs>
        <w:spacing w:line="336" w:lineRule="auto"/>
        <w:ind w:right="-142" w:firstLine="0"/>
        <w:jc w:val="left"/>
        <w:rPr>
          <w:rFonts w:eastAsia="Times New Roman"/>
          <w:szCs w:val="24"/>
          <w:lang w:eastAsia="ru-RU"/>
        </w:rPr>
      </w:pP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 xml:space="preserve">Достоверность сведений подтверждаю ______________________ </w:t>
      </w:r>
    </w:p>
    <w:p w:rsidR="00276715" w:rsidRDefault="00E85FF7">
      <w:pPr>
        <w:tabs>
          <w:tab w:val="left" w:pos="0"/>
        </w:tabs>
        <w:spacing w:line="336" w:lineRule="auto"/>
        <w:ind w:right="-142" w:firstLine="0"/>
        <w:jc w:val="left"/>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(Подпись)</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"___" __________ 20__ год</w:t>
      </w:r>
    </w:p>
    <w:p w:rsidR="00276715" w:rsidRDefault="00276715">
      <w:pPr>
        <w:tabs>
          <w:tab w:val="left" w:pos="567"/>
        </w:tabs>
        <w:spacing w:line="276" w:lineRule="auto"/>
        <w:ind w:right="-142" w:firstLine="0"/>
        <w:jc w:val="left"/>
        <w:rPr>
          <w:rFonts w:eastAsia="Times New Roman"/>
          <w:szCs w:val="24"/>
          <w:lang w:eastAsia="ru-RU"/>
        </w:rPr>
      </w:pPr>
    </w:p>
    <w:bookmarkEnd w:id="6"/>
    <w:p w:rsidR="00276715" w:rsidRDefault="00276715">
      <w:pPr>
        <w:autoSpaceDN/>
        <w:spacing w:line="276" w:lineRule="auto"/>
        <w:ind w:firstLine="0"/>
        <w:jc w:val="left"/>
        <w:rPr>
          <w:rFonts w:eastAsia="Times New Roman"/>
          <w:sz w:val="28"/>
          <w:szCs w:val="28"/>
          <w:lang w:eastAsia="ru-RU"/>
        </w:rPr>
        <w:sectPr w:rsidR="00276715">
          <w:pgSz w:w="11906" w:h="16838"/>
          <w:pgMar w:top="426" w:right="707" w:bottom="851" w:left="1701" w:header="708" w:footer="708" w:gutter="0"/>
          <w:cols w:space="720"/>
        </w:sectPr>
      </w:pP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lastRenderedPageBreak/>
        <w:t>Приложение № 3</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к Положению о порядке и сроках</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проведения аттестации кандидатов на</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должности руководителя и</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руководителей муниципальных</w:t>
      </w:r>
    </w:p>
    <w:p w:rsidR="00276715" w:rsidRDefault="00E85FF7">
      <w:pPr>
        <w:tabs>
          <w:tab w:val="left" w:pos="567"/>
        </w:tabs>
        <w:ind w:left="5387" w:right="-142" w:firstLine="0"/>
        <w:jc w:val="left"/>
        <w:rPr>
          <w:rFonts w:eastAsia="Times New Roman"/>
          <w:szCs w:val="24"/>
          <w:lang w:eastAsia="ru-RU"/>
        </w:rPr>
      </w:pPr>
      <w:r>
        <w:rPr>
          <w:rFonts w:eastAsia="Times New Roman"/>
          <w:szCs w:val="24"/>
          <w:lang w:eastAsia="ru-RU"/>
        </w:rPr>
        <w:t>бюджетных учреждений культуры</w:t>
      </w:r>
    </w:p>
    <w:p w:rsidR="00276715" w:rsidRDefault="00276715">
      <w:pPr>
        <w:tabs>
          <w:tab w:val="left" w:pos="567"/>
        </w:tabs>
        <w:spacing w:line="336" w:lineRule="auto"/>
        <w:ind w:left="-142" w:right="-142"/>
        <w:jc w:val="center"/>
        <w:rPr>
          <w:rFonts w:eastAsia="Times New Roman"/>
          <w:szCs w:val="24"/>
          <w:lang w:eastAsia="ru-RU"/>
        </w:rPr>
      </w:pPr>
    </w:p>
    <w:p w:rsidR="00276715" w:rsidRDefault="00276715">
      <w:pPr>
        <w:tabs>
          <w:tab w:val="left" w:pos="567"/>
        </w:tabs>
        <w:spacing w:line="336" w:lineRule="auto"/>
        <w:ind w:left="-142" w:right="-142"/>
        <w:jc w:val="center"/>
        <w:rPr>
          <w:rFonts w:eastAsia="Times New Roman"/>
          <w:szCs w:val="24"/>
          <w:lang w:eastAsia="ru-RU"/>
        </w:rPr>
      </w:pPr>
    </w:p>
    <w:p w:rsidR="00276715" w:rsidRDefault="00E85FF7">
      <w:pPr>
        <w:tabs>
          <w:tab w:val="left" w:pos="567"/>
        </w:tabs>
        <w:spacing w:line="336" w:lineRule="auto"/>
        <w:ind w:left="-142" w:right="-142"/>
        <w:jc w:val="center"/>
        <w:rPr>
          <w:rFonts w:eastAsia="Times New Roman"/>
          <w:szCs w:val="24"/>
          <w:lang w:eastAsia="ru-RU"/>
        </w:rPr>
      </w:pPr>
      <w:r>
        <w:rPr>
          <w:rFonts w:eastAsia="Times New Roman"/>
          <w:szCs w:val="24"/>
          <w:lang w:eastAsia="ru-RU"/>
        </w:rPr>
        <w:t>Согласие на обработку персональных данных</w:t>
      </w:r>
    </w:p>
    <w:p w:rsidR="00276715" w:rsidRDefault="00276715">
      <w:pPr>
        <w:tabs>
          <w:tab w:val="left" w:pos="567"/>
        </w:tabs>
        <w:spacing w:line="336" w:lineRule="auto"/>
        <w:ind w:left="-142" w:right="-142"/>
        <w:jc w:val="left"/>
        <w:rPr>
          <w:rFonts w:eastAsia="Times New Roman"/>
          <w:sz w:val="16"/>
          <w:szCs w:val="16"/>
          <w:lang w:eastAsia="ru-RU"/>
        </w:rPr>
      </w:pP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г. Балахна</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"___" __________ ____ г.</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 xml:space="preserve"> </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Я, ___________________________________________________________________________</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 xml:space="preserve">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(фамилия, имя, отчество)</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_________________, серия __________ №__________ выдан __________________________</w:t>
      </w:r>
    </w:p>
    <w:p w:rsidR="00276715" w:rsidRDefault="00E85FF7">
      <w:pPr>
        <w:tabs>
          <w:tab w:val="left" w:pos="567"/>
        </w:tabs>
        <w:spacing w:line="336" w:lineRule="auto"/>
        <w:ind w:left="-142" w:right="-142" w:firstLine="0"/>
        <w:jc w:val="left"/>
        <w:rPr>
          <w:rFonts w:eastAsia="Times New Roman"/>
          <w:sz w:val="16"/>
          <w:szCs w:val="16"/>
          <w:lang w:eastAsia="ru-RU"/>
        </w:rPr>
      </w:pPr>
      <w:r>
        <w:rPr>
          <w:rFonts w:eastAsia="Times New Roman"/>
          <w:szCs w:val="24"/>
          <w:lang w:eastAsia="ru-RU"/>
        </w:rPr>
        <w:t xml:space="preserve">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(вид документа, удостоверяющего личность)</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______________________________________________________________________________</w:t>
      </w:r>
    </w:p>
    <w:p w:rsidR="00276715" w:rsidRDefault="00E85FF7">
      <w:pPr>
        <w:tabs>
          <w:tab w:val="left" w:pos="567"/>
        </w:tabs>
        <w:spacing w:line="336" w:lineRule="auto"/>
        <w:ind w:left="-142" w:right="-142" w:firstLine="0"/>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(когда и кем)</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проживающий(ая) по адресу _____________________________________________________</w:t>
      </w:r>
    </w:p>
    <w:p w:rsidR="00276715" w:rsidRDefault="00E85FF7">
      <w:pPr>
        <w:tabs>
          <w:tab w:val="left" w:pos="567"/>
        </w:tabs>
        <w:spacing w:line="336" w:lineRule="auto"/>
        <w:ind w:left="-142" w:right="-142" w:firstLine="0"/>
        <w:jc w:val="left"/>
        <w:rPr>
          <w:rFonts w:eastAsia="Times New Roman"/>
          <w:szCs w:val="24"/>
          <w:lang w:eastAsia="ru-RU"/>
        </w:rPr>
      </w:pPr>
      <w:r>
        <w:rPr>
          <w:rFonts w:eastAsia="Times New Roman"/>
          <w:szCs w:val="24"/>
          <w:lang w:eastAsia="ru-RU"/>
        </w:rPr>
        <w:t>______________________________________________________________________________,</w:t>
      </w:r>
    </w:p>
    <w:p w:rsidR="00276715" w:rsidRDefault="00E85FF7">
      <w:pPr>
        <w:tabs>
          <w:tab w:val="left" w:pos="567"/>
        </w:tabs>
        <w:spacing w:line="276" w:lineRule="auto"/>
        <w:ind w:left="-142" w:right="142" w:firstLine="0"/>
        <w:rPr>
          <w:rFonts w:eastAsia="Times New Roman"/>
          <w:szCs w:val="24"/>
          <w:lang w:eastAsia="ru-RU"/>
        </w:rPr>
      </w:pPr>
      <w:r>
        <w:rPr>
          <w:rFonts w:eastAsia="Times New Roman"/>
          <w:szCs w:val="24"/>
          <w:lang w:eastAsia="ru-RU"/>
        </w:rPr>
        <w:t xml:space="preserve">настоящим даю свое согласие на обработку моих персональных данных и подтверждаю, что, давая такое согласие, я действую своей волей и в своих интересах. Согласие дается мною в целях участия в процедуре аттестации в </w:t>
      </w:r>
      <w:r>
        <w:rPr>
          <w:rFonts w:eastAsia="Times New Roman"/>
          <w:b/>
          <w:szCs w:val="24"/>
          <w:lang w:eastAsia="ru-RU"/>
        </w:rPr>
        <w:t>качестве кандидата на должность руководителя</w:t>
      </w:r>
      <w:r>
        <w:rPr>
          <w:rFonts w:eastAsia="Times New Roman"/>
          <w:szCs w:val="24"/>
          <w:lang w:eastAsia="ru-RU"/>
        </w:rPr>
        <w:t xml:space="preserve"> </w:t>
      </w:r>
      <w:r>
        <w:rPr>
          <w:rFonts w:eastAsia="Times New Roman"/>
          <w:b/>
          <w:szCs w:val="24"/>
          <w:lang w:eastAsia="ru-RU"/>
        </w:rPr>
        <w:t xml:space="preserve">муниципального бюджетного учреждения культуры </w:t>
      </w:r>
      <w:r>
        <w:rPr>
          <w:rFonts w:eastAsia="Times New Roman"/>
          <w:szCs w:val="24"/>
          <w:lang w:eastAsia="ru-RU"/>
        </w:rPr>
        <w:t>и распространяется на информацию: Ф.И.О., рабочий и мобильный телефон, основное место работы, занимаемая должность, общий стаж и стаж работы в руководящей должности, возраст, информация об образовании (наличие высшего образования или переподготовка по профилю "Государственное и муниципальное управление", "Менеджмент", "Управление персоналом").</w:t>
      </w:r>
    </w:p>
    <w:p w:rsidR="00276715" w:rsidRDefault="00E85FF7">
      <w:pPr>
        <w:tabs>
          <w:tab w:val="left" w:pos="567"/>
        </w:tabs>
        <w:spacing w:line="276" w:lineRule="auto"/>
        <w:ind w:left="-142" w:right="142" w:firstLine="0"/>
        <w:rPr>
          <w:rFonts w:eastAsia="Times New Roman"/>
          <w:szCs w:val="24"/>
          <w:lang w:eastAsia="ru-RU"/>
        </w:rPr>
      </w:pPr>
      <w:r>
        <w:rPr>
          <w:rFonts w:eastAsia="Times New Roman"/>
          <w:szCs w:val="24"/>
          <w:lang w:eastAsia="ru-RU"/>
        </w:rPr>
        <w:t xml:space="preserve">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276715" w:rsidRDefault="00E85FF7">
      <w:pPr>
        <w:tabs>
          <w:tab w:val="left" w:pos="567"/>
        </w:tabs>
        <w:spacing w:line="276" w:lineRule="auto"/>
        <w:ind w:left="-142" w:right="142" w:firstLine="568"/>
        <w:rPr>
          <w:rFonts w:eastAsia="Times New Roman"/>
          <w:szCs w:val="24"/>
          <w:lang w:eastAsia="ru-RU"/>
        </w:rPr>
      </w:pPr>
      <w:r>
        <w:rPr>
          <w:rFonts w:eastAsia="Times New Roman"/>
          <w:szCs w:val="24"/>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276715" w:rsidRDefault="00E85FF7">
      <w:pPr>
        <w:tabs>
          <w:tab w:val="left" w:pos="567"/>
        </w:tabs>
        <w:spacing w:line="276" w:lineRule="auto"/>
        <w:ind w:left="-142" w:right="142" w:firstLine="568"/>
        <w:rPr>
          <w:rFonts w:eastAsia="Times New Roman"/>
          <w:szCs w:val="24"/>
          <w:lang w:eastAsia="ru-RU"/>
        </w:rPr>
      </w:pPr>
      <w:r>
        <w:rPr>
          <w:rFonts w:eastAsia="Times New Roman"/>
          <w:szCs w:val="24"/>
          <w:lang w:eastAsia="ru-RU"/>
        </w:rPr>
        <w:t>Данное согласие действует 14 месяцев и может быть отозвано в любое время по моему письменному заявлению.</w:t>
      </w:r>
    </w:p>
    <w:p w:rsidR="00276715" w:rsidRDefault="00276715">
      <w:pPr>
        <w:tabs>
          <w:tab w:val="left" w:pos="567"/>
        </w:tabs>
        <w:spacing w:line="276" w:lineRule="auto"/>
        <w:ind w:right="-142" w:firstLine="0"/>
        <w:rPr>
          <w:rFonts w:eastAsia="Times New Roman"/>
          <w:sz w:val="16"/>
          <w:szCs w:val="16"/>
          <w:lang w:eastAsia="ru-RU"/>
        </w:rPr>
      </w:pPr>
    </w:p>
    <w:p w:rsidR="00276715" w:rsidRDefault="00E85FF7">
      <w:pPr>
        <w:tabs>
          <w:tab w:val="left" w:pos="567"/>
        </w:tabs>
        <w:spacing w:line="276" w:lineRule="auto"/>
        <w:ind w:firstLine="0"/>
        <w:rPr>
          <w:rFonts w:eastAsia="Times New Roman"/>
          <w:szCs w:val="24"/>
          <w:lang w:eastAsia="ru-RU"/>
        </w:rPr>
      </w:pPr>
      <w:r>
        <w:rPr>
          <w:rFonts w:eastAsia="Times New Roman"/>
          <w:szCs w:val="24"/>
          <w:lang w:eastAsia="ru-RU"/>
        </w:rPr>
        <w:t xml:space="preserve">"___" __________ 20____ г.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__________</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(подпись)</w:t>
      </w:r>
    </w:p>
    <w:p w:rsidR="00276715" w:rsidRDefault="00276715">
      <w:pPr>
        <w:autoSpaceDN/>
        <w:spacing w:line="276" w:lineRule="auto"/>
        <w:ind w:firstLine="0"/>
        <w:jc w:val="left"/>
        <w:rPr>
          <w:rFonts w:eastAsia="Times New Roman"/>
          <w:szCs w:val="24"/>
          <w:lang w:eastAsia="ru-RU"/>
        </w:rPr>
        <w:sectPr w:rsidR="00276715">
          <w:pgSz w:w="11906" w:h="16838"/>
          <w:pgMar w:top="426" w:right="707" w:bottom="851" w:left="1701" w:header="708" w:footer="708" w:gutter="0"/>
          <w:cols w:space="720"/>
        </w:sectPr>
      </w:pP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lastRenderedPageBreak/>
        <w:t>Приложение № 4</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 xml:space="preserve">к Положению </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 xml:space="preserve">о порядке и сроках </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проведения аттестации</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кандидатов на должности</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руководителей и</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руководителей муниципальных</w:t>
      </w:r>
    </w:p>
    <w:p w:rsidR="00276715" w:rsidRDefault="00E85FF7">
      <w:pPr>
        <w:tabs>
          <w:tab w:val="left" w:pos="567"/>
        </w:tabs>
        <w:ind w:left="6237" w:right="-142" w:firstLine="0"/>
        <w:jc w:val="left"/>
        <w:rPr>
          <w:rFonts w:eastAsia="Times New Roman"/>
          <w:szCs w:val="24"/>
          <w:lang w:eastAsia="ru-RU"/>
        </w:rPr>
      </w:pPr>
      <w:r>
        <w:rPr>
          <w:rFonts w:eastAsia="Times New Roman"/>
          <w:szCs w:val="24"/>
          <w:lang w:eastAsia="ru-RU"/>
        </w:rPr>
        <w:t>бюджетных учреждений культуры</w:t>
      </w:r>
    </w:p>
    <w:p w:rsidR="00276715" w:rsidRDefault="00276715">
      <w:pPr>
        <w:tabs>
          <w:tab w:val="left" w:pos="567"/>
        </w:tabs>
        <w:spacing w:line="336" w:lineRule="auto"/>
        <w:ind w:right="-142" w:firstLine="0"/>
        <w:jc w:val="left"/>
        <w:rPr>
          <w:rFonts w:eastAsia="Times New Roman"/>
          <w:sz w:val="28"/>
          <w:szCs w:val="28"/>
          <w:lang w:eastAsia="ru-RU"/>
        </w:rPr>
      </w:pPr>
    </w:p>
    <w:p w:rsidR="00276715" w:rsidRDefault="00E85FF7">
      <w:pPr>
        <w:tabs>
          <w:tab w:val="left" w:pos="567"/>
        </w:tabs>
        <w:spacing w:line="276" w:lineRule="auto"/>
        <w:ind w:right="-142" w:firstLine="0"/>
        <w:jc w:val="center"/>
        <w:rPr>
          <w:rFonts w:eastAsia="Times New Roman"/>
          <w:szCs w:val="24"/>
          <w:lang w:eastAsia="ru-RU"/>
        </w:rPr>
      </w:pPr>
      <w:r>
        <w:rPr>
          <w:rFonts w:eastAsia="Times New Roman"/>
          <w:szCs w:val="24"/>
          <w:lang w:eastAsia="ru-RU"/>
        </w:rPr>
        <w:t>ПРЕДСТАВЛЕНИЕ</w:t>
      </w:r>
    </w:p>
    <w:p w:rsidR="00276715" w:rsidRDefault="00E85FF7">
      <w:pPr>
        <w:tabs>
          <w:tab w:val="left" w:pos="426"/>
        </w:tabs>
        <w:spacing w:line="276" w:lineRule="auto"/>
        <w:ind w:right="-142" w:firstLine="0"/>
        <w:jc w:val="center"/>
        <w:rPr>
          <w:rFonts w:eastAsia="Times New Roman"/>
          <w:szCs w:val="24"/>
          <w:lang w:eastAsia="ru-RU"/>
        </w:rPr>
      </w:pPr>
      <w:r>
        <w:rPr>
          <w:rFonts w:eastAsia="Times New Roman"/>
          <w:szCs w:val="24"/>
          <w:lang w:eastAsia="ru-RU"/>
        </w:rPr>
        <w:t>о профессиональной деятельности руководителя муниципального бюджетного учреждения культуры</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_______________________________________________________________________________</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_______________________________________________________________________________</w:t>
      </w:r>
    </w:p>
    <w:p w:rsidR="00276715" w:rsidRDefault="00E85FF7">
      <w:pPr>
        <w:tabs>
          <w:tab w:val="left" w:pos="567"/>
        </w:tabs>
        <w:spacing w:line="336" w:lineRule="auto"/>
        <w:ind w:right="-142"/>
        <w:jc w:val="left"/>
        <w:rPr>
          <w:rFonts w:eastAsia="Times New Roman"/>
          <w:szCs w:val="24"/>
          <w:lang w:eastAsia="ru-RU"/>
        </w:rPr>
      </w:pPr>
      <w:r>
        <w:rPr>
          <w:rFonts w:eastAsia="Times New Roman"/>
          <w:szCs w:val="24"/>
          <w:lang w:eastAsia="ru-RU"/>
        </w:rPr>
        <w:t xml:space="preserve"> (</w:t>
      </w:r>
      <w:r>
        <w:rPr>
          <w:rFonts w:eastAsia="Times New Roman"/>
          <w:i/>
          <w:szCs w:val="24"/>
          <w:lang w:eastAsia="ru-RU"/>
        </w:rPr>
        <w:t>фамилия, имя, отчество) (занимаемая должность, наименование учреждения</w:t>
      </w:r>
      <w:r>
        <w:rPr>
          <w:rFonts w:eastAsia="Times New Roman"/>
          <w:szCs w:val="24"/>
          <w:lang w:eastAsia="ru-RU"/>
        </w:rPr>
        <w:t>)</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I. Общие сведения</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Дата рождения: _______________________________________________________</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Общий стаж работы ____________ лет, в том числе:</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стаж работы в должности руководителя _____________ лет;</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в том числе в данном учреждении _____________ лет.</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Дата окончания срока действия предыдущей аттестации "____" ____________ 20_ г.</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Сведения об образовании (</w:t>
      </w:r>
      <w:r>
        <w:rPr>
          <w:rFonts w:eastAsia="Times New Roman"/>
          <w:i/>
          <w:szCs w:val="24"/>
          <w:lang w:eastAsia="ru-RU"/>
        </w:rPr>
        <w:t>высшем, дополнительном профессиональном</w:t>
      </w:r>
      <w:r>
        <w:rPr>
          <w:rFonts w:eastAsia="Times New Roman"/>
          <w:szCs w:val="24"/>
          <w:lang w:eastAsia="ru-RU"/>
        </w:rPr>
        <w:t>):</w:t>
      </w:r>
    </w:p>
    <w:p w:rsidR="00276715" w:rsidRDefault="00E85FF7">
      <w:pPr>
        <w:tabs>
          <w:tab w:val="left" w:pos="567"/>
        </w:tabs>
        <w:ind w:right="-142" w:firstLine="0"/>
        <w:jc w:val="left"/>
        <w:rPr>
          <w:rFonts w:eastAsia="Times New Roman"/>
          <w:szCs w:val="24"/>
          <w:lang w:eastAsia="ru-RU"/>
        </w:rPr>
      </w:pPr>
      <w:r>
        <w:rPr>
          <w:rFonts w:eastAsia="Times New Roman"/>
          <w:szCs w:val="24"/>
          <w:lang w:eastAsia="ru-RU"/>
        </w:rPr>
        <w:t>_______________________________________________________________________________</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_______________________________________________________________________________</w:t>
      </w:r>
    </w:p>
    <w:p w:rsidR="00276715" w:rsidRDefault="00E85FF7">
      <w:pPr>
        <w:tabs>
          <w:tab w:val="left" w:pos="567"/>
        </w:tabs>
        <w:spacing w:line="336" w:lineRule="auto"/>
        <w:ind w:right="-142" w:firstLine="0"/>
        <w:jc w:val="left"/>
        <w:rPr>
          <w:rFonts w:eastAsia="Times New Roman"/>
          <w:i/>
          <w:szCs w:val="24"/>
          <w:lang w:eastAsia="ru-RU"/>
        </w:rPr>
      </w:pPr>
      <w:r>
        <w:rPr>
          <w:rFonts w:eastAsia="Times New Roman"/>
          <w:szCs w:val="24"/>
          <w:lang w:eastAsia="ru-RU"/>
        </w:rPr>
        <w:t xml:space="preserve">________________________________________________________________________________ </w:t>
      </w:r>
      <w:r>
        <w:rPr>
          <w:rFonts w:eastAsia="Times New Roman"/>
          <w:i/>
          <w:szCs w:val="24"/>
          <w:lang w:eastAsia="ru-RU"/>
        </w:rPr>
        <w:t>(наименование образовательной организации, дата окончания, направление подготовки, специальность)</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Квалификация по диплому: ______________________________________________________</w:t>
      </w:r>
    </w:p>
    <w:p w:rsidR="00276715" w:rsidRDefault="00E85FF7">
      <w:pPr>
        <w:tabs>
          <w:tab w:val="left" w:pos="567"/>
        </w:tabs>
        <w:spacing w:line="276" w:lineRule="auto"/>
        <w:ind w:right="-142"/>
        <w:jc w:val="left"/>
        <w:rPr>
          <w:rFonts w:eastAsia="Times New Roman"/>
          <w:i/>
          <w:szCs w:val="24"/>
          <w:lang w:eastAsia="ru-RU"/>
        </w:rPr>
      </w:pPr>
      <w:r>
        <w:rPr>
          <w:rFonts w:eastAsia="Times New Roman"/>
          <w:i/>
          <w:szCs w:val="24"/>
          <w:lang w:eastAsia="ru-RU"/>
        </w:rPr>
        <w:t>(при наличии второго высшего образования, следует дать сведения по каждому)</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Сведения о прохождении повышения квалификации, профессиональной</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переподготовки ________________________________________________________________</w:t>
      </w:r>
    </w:p>
    <w:p w:rsidR="00276715" w:rsidRDefault="00E85FF7">
      <w:pPr>
        <w:tabs>
          <w:tab w:val="left" w:pos="567"/>
        </w:tabs>
        <w:spacing w:line="276" w:lineRule="auto"/>
        <w:ind w:right="-142"/>
        <w:jc w:val="left"/>
        <w:rPr>
          <w:rFonts w:eastAsia="Times New Roman"/>
          <w:i/>
          <w:szCs w:val="24"/>
          <w:lang w:eastAsia="ru-RU"/>
        </w:rPr>
      </w:pPr>
      <w:r>
        <w:rPr>
          <w:rFonts w:eastAsia="Times New Roman"/>
          <w:i/>
          <w:szCs w:val="24"/>
          <w:lang w:eastAsia="ru-RU"/>
        </w:rPr>
        <w:t xml:space="preserve"> (указываются сведения за последние три года)</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Сведения о наличии ученой степени _______________________________________________</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Сведения о наличии ученого звания _______________________________________________</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Сведения о награждении _________________________________________________________</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Сведения о дисциплинарных взысканиях ___________________________________________</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II. Сведения о профессиональной деятельности в межаттестационный период</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2.1. Осуществление руководства учреждения в соответствии с законами и иными нормативными правовыми актами, уставом организации, формирование коллегиальных органов управления.</w:t>
      </w:r>
    </w:p>
    <w:p w:rsidR="00276715" w:rsidRDefault="00E85FF7">
      <w:pPr>
        <w:tabs>
          <w:tab w:val="left" w:pos="567"/>
        </w:tabs>
        <w:spacing w:line="276" w:lineRule="auto"/>
        <w:ind w:right="-142" w:firstLine="0"/>
        <w:jc w:val="left"/>
        <w:rPr>
          <w:rFonts w:eastAsia="Times New Roman"/>
          <w:szCs w:val="24"/>
          <w:lang w:eastAsia="ru-RU"/>
        </w:rPr>
      </w:pPr>
      <w:bookmarkStart w:id="7" w:name="_Hlk36796660"/>
      <w:r>
        <w:rPr>
          <w:rFonts w:eastAsia="Times New Roman"/>
          <w:szCs w:val="24"/>
          <w:lang w:eastAsia="ru-RU"/>
        </w:rPr>
        <w:t>2.2. Обеспечение выполнения требований к качеству и объему предоставляемых государственных услуг, СанПиНа, пожарной безопасности, законов и иных нормативных правовых актов.</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2.3. Создание условий для экспериментальной и инновационной деятельности.</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lastRenderedPageBreak/>
        <w:t>2.4. Обеспечение благоприятного морально-психологического климата в коллективе, проведение мероприятий с участием членов коллектива, решение трудовых споров.</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2.5. Создание условий и организация обучения работников.</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2.6. Обеспечение открытости деятельности учреждения, функционирование сайта, отвечающего всем требованиям законодательства, работа с общественностью, СМИ.</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2.7. Отсутствие (наличие) неисполненных предписаний органов государственного контроля (надзора).</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2.8. Повышение профессиональных компетенций руководителей  учреждения.</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2.9. Обеспечение выполнения муниципального задания.</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2.10. Наличие (отсутствие) жалоб со стороны пользователей муниципальных услуг, общественности на деятельность учреждения.</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2.11. Развитие материально-технической базы учреждения.</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2.12. Выполнение норм и правил по охране труда и технике безопасности.</w:t>
      </w:r>
    </w:p>
    <w:p w:rsidR="00276715" w:rsidRDefault="00276715">
      <w:pPr>
        <w:tabs>
          <w:tab w:val="left" w:pos="567"/>
        </w:tabs>
        <w:spacing w:line="276" w:lineRule="auto"/>
        <w:ind w:right="-142" w:firstLine="0"/>
        <w:jc w:val="left"/>
        <w:rPr>
          <w:rFonts w:eastAsia="Times New Roman"/>
          <w:szCs w:val="24"/>
          <w:lang w:eastAsia="ru-RU"/>
        </w:rPr>
      </w:pP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 xml:space="preserve">Специалист отдела культуры и туризма, курирующий данное направление _________________________________________________________________ </w:t>
      </w:r>
    </w:p>
    <w:p w:rsidR="00276715" w:rsidRDefault="00E85FF7">
      <w:pPr>
        <w:tabs>
          <w:tab w:val="left" w:pos="567"/>
        </w:tabs>
        <w:spacing w:line="276" w:lineRule="auto"/>
        <w:ind w:right="-142" w:firstLine="0"/>
        <w:jc w:val="left"/>
        <w:rPr>
          <w:rFonts w:eastAsia="Times New Roman"/>
          <w:szCs w:val="24"/>
          <w:lang w:eastAsia="ru-RU"/>
        </w:rPr>
      </w:pPr>
      <w:r>
        <w:rPr>
          <w:rFonts w:eastAsia="Times New Roman"/>
          <w:szCs w:val="24"/>
          <w:lang w:eastAsia="ru-RU"/>
        </w:rPr>
        <w:t xml:space="preserve">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w:t>
      </w:r>
      <w:r>
        <w:rPr>
          <w:rFonts w:eastAsia="Times New Roman"/>
          <w:i/>
          <w:szCs w:val="24"/>
          <w:lang w:eastAsia="ru-RU"/>
        </w:rPr>
        <w:t>подпись) (расшифровка подписи)</w:t>
      </w:r>
    </w:p>
    <w:p w:rsidR="00276715" w:rsidRDefault="00E85FF7">
      <w:pPr>
        <w:tabs>
          <w:tab w:val="left" w:pos="567"/>
        </w:tabs>
        <w:spacing w:line="336" w:lineRule="auto"/>
        <w:ind w:right="-142"/>
        <w:jc w:val="left"/>
        <w:rPr>
          <w:rFonts w:eastAsia="Times New Roman"/>
          <w:szCs w:val="24"/>
          <w:lang w:eastAsia="ru-RU"/>
        </w:rPr>
      </w:pPr>
      <w:r>
        <w:rPr>
          <w:rFonts w:eastAsia="Times New Roman"/>
          <w:szCs w:val="24"/>
          <w:lang w:eastAsia="ru-RU"/>
        </w:rPr>
        <w:t xml:space="preserve"> </w:t>
      </w: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С аттестационной справкой ознакомлен(а) _______________ _________________________</w:t>
      </w:r>
    </w:p>
    <w:p w:rsidR="00276715" w:rsidRDefault="00E85FF7">
      <w:pPr>
        <w:tabs>
          <w:tab w:val="left" w:pos="567"/>
        </w:tabs>
        <w:spacing w:line="336" w:lineRule="auto"/>
        <w:ind w:right="-142"/>
        <w:jc w:val="left"/>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w:t>
      </w:r>
      <w:r>
        <w:rPr>
          <w:rFonts w:eastAsia="Times New Roman"/>
          <w:i/>
          <w:szCs w:val="24"/>
          <w:lang w:eastAsia="ru-RU"/>
        </w:rPr>
        <w:t>подпись)</w:t>
      </w:r>
      <w:r>
        <w:rPr>
          <w:rFonts w:eastAsia="Times New Roman"/>
          <w:i/>
          <w:szCs w:val="24"/>
          <w:lang w:eastAsia="ru-RU"/>
        </w:rPr>
        <w:tab/>
        <w:t xml:space="preserve"> (расшифровка подписи</w:t>
      </w:r>
      <w:r>
        <w:rPr>
          <w:rFonts w:eastAsia="Times New Roman"/>
          <w:szCs w:val="24"/>
          <w:lang w:eastAsia="ru-RU"/>
        </w:rPr>
        <w:t>)</w:t>
      </w:r>
    </w:p>
    <w:p w:rsidR="00276715" w:rsidRDefault="00276715">
      <w:pPr>
        <w:tabs>
          <w:tab w:val="left" w:pos="567"/>
        </w:tabs>
        <w:spacing w:line="336" w:lineRule="auto"/>
        <w:ind w:right="-142" w:firstLine="0"/>
        <w:jc w:val="left"/>
        <w:rPr>
          <w:rFonts w:eastAsia="Times New Roman"/>
          <w:szCs w:val="24"/>
          <w:lang w:eastAsia="ru-RU"/>
        </w:rPr>
      </w:pPr>
    </w:p>
    <w:p w:rsidR="00276715" w:rsidRDefault="00E85FF7">
      <w:pPr>
        <w:tabs>
          <w:tab w:val="left" w:pos="567"/>
        </w:tabs>
        <w:spacing w:line="336" w:lineRule="auto"/>
        <w:ind w:right="-142" w:firstLine="0"/>
        <w:jc w:val="left"/>
        <w:rPr>
          <w:rFonts w:eastAsia="Times New Roman"/>
          <w:szCs w:val="24"/>
          <w:lang w:eastAsia="ru-RU"/>
        </w:rPr>
      </w:pPr>
      <w:r>
        <w:rPr>
          <w:rFonts w:eastAsia="Times New Roman"/>
          <w:szCs w:val="24"/>
          <w:lang w:eastAsia="ru-RU"/>
        </w:rPr>
        <w:t>Дата __________ 20_____года</w:t>
      </w:r>
    </w:p>
    <w:p w:rsidR="00276715" w:rsidRDefault="00276715">
      <w:pPr>
        <w:tabs>
          <w:tab w:val="left" w:pos="567"/>
        </w:tabs>
        <w:spacing w:line="336" w:lineRule="auto"/>
        <w:ind w:right="-142" w:firstLine="0"/>
        <w:jc w:val="left"/>
        <w:rPr>
          <w:rFonts w:eastAsia="Times New Roman"/>
          <w:szCs w:val="24"/>
          <w:lang w:eastAsia="ru-RU"/>
        </w:rPr>
      </w:pPr>
    </w:p>
    <w:p w:rsidR="00276715" w:rsidRDefault="00276715">
      <w:pPr>
        <w:tabs>
          <w:tab w:val="left" w:pos="567"/>
        </w:tabs>
        <w:spacing w:line="336" w:lineRule="auto"/>
        <w:ind w:right="-142" w:firstLine="0"/>
        <w:jc w:val="left"/>
        <w:rPr>
          <w:rFonts w:eastAsia="Times New Roman"/>
          <w:szCs w:val="24"/>
          <w:lang w:eastAsia="ru-RU"/>
        </w:rPr>
      </w:pPr>
    </w:p>
    <w:bookmarkEnd w:id="7"/>
    <w:p w:rsidR="00276715" w:rsidRDefault="00276715">
      <w:pPr>
        <w:autoSpaceDN/>
        <w:spacing w:line="336" w:lineRule="auto"/>
        <w:ind w:firstLine="0"/>
        <w:jc w:val="left"/>
        <w:rPr>
          <w:rFonts w:eastAsia="Times New Roman"/>
          <w:color w:val="FF0000"/>
          <w:sz w:val="28"/>
          <w:szCs w:val="28"/>
          <w:lang w:eastAsia="ru-RU"/>
        </w:rPr>
        <w:sectPr w:rsidR="00276715">
          <w:pgSz w:w="11906" w:h="16838"/>
          <w:pgMar w:top="426" w:right="707" w:bottom="851" w:left="1701" w:header="708" w:footer="708" w:gutter="0"/>
          <w:cols w:space="720"/>
        </w:sectPr>
      </w:pPr>
    </w:p>
    <w:p w:rsidR="00276715" w:rsidRDefault="00276715">
      <w:pPr>
        <w:tabs>
          <w:tab w:val="left" w:pos="567"/>
        </w:tabs>
        <w:spacing w:line="336" w:lineRule="auto"/>
        <w:rPr>
          <w:rFonts w:eastAsia="Times New Roman"/>
          <w:sz w:val="16"/>
          <w:szCs w:val="16"/>
          <w:lang w:eastAsia="ru-RU"/>
        </w:rPr>
      </w:pP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Приложение № 5</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к Положению о порядке и сроках</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проведения аттестации кандидатов на</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должности руководителя и</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руководителей муниципальных</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бюджетных учреждений культуры</w:t>
      </w:r>
    </w:p>
    <w:p w:rsidR="00276715" w:rsidRDefault="00276715">
      <w:pPr>
        <w:tabs>
          <w:tab w:val="left" w:pos="567"/>
        </w:tabs>
        <w:spacing w:line="336" w:lineRule="auto"/>
        <w:jc w:val="center"/>
        <w:rPr>
          <w:rFonts w:eastAsia="Times New Roman"/>
          <w:szCs w:val="24"/>
          <w:lang w:eastAsia="ru-RU"/>
        </w:rPr>
      </w:pPr>
    </w:p>
    <w:p w:rsidR="00276715" w:rsidRDefault="00E85FF7">
      <w:pPr>
        <w:tabs>
          <w:tab w:val="left" w:pos="567"/>
        </w:tabs>
        <w:spacing w:line="336" w:lineRule="auto"/>
        <w:jc w:val="center"/>
        <w:rPr>
          <w:rFonts w:eastAsia="Times New Roman"/>
          <w:szCs w:val="24"/>
          <w:lang w:eastAsia="ru-RU"/>
        </w:rPr>
      </w:pPr>
      <w:r>
        <w:rPr>
          <w:rFonts w:eastAsia="Times New Roman"/>
          <w:szCs w:val="24"/>
          <w:lang w:eastAsia="ru-RU"/>
        </w:rPr>
        <w:t>Согласие на обработку персональных данных</w:t>
      </w:r>
    </w:p>
    <w:p w:rsidR="00276715" w:rsidRDefault="00276715">
      <w:pPr>
        <w:tabs>
          <w:tab w:val="left" w:pos="567"/>
        </w:tabs>
        <w:spacing w:line="336" w:lineRule="auto"/>
        <w:jc w:val="center"/>
        <w:rPr>
          <w:rFonts w:eastAsia="Times New Roman"/>
          <w:sz w:val="16"/>
          <w:szCs w:val="16"/>
          <w:lang w:eastAsia="ru-RU"/>
        </w:rPr>
      </w:pPr>
    </w:p>
    <w:p w:rsidR="00276715" w:rsidRDefault="00E85FF7">
      <w:pPr>
        <w:tabs>
          <w:tab w:val="left" w:pos="567"/>
        </w:tabs>
        <w:spacing w:line="276" w:lineRule="auto"/>
        <w:ind w:firstLine="0"/>
        <w:jc w:val="left"/>
        <w:rPr>
          <w:rFonts w:eastAsia="Times New Roman"/>
          <w:szCs w:val="24"/>
          <w:lang w:eastAsia="ru-RU"/>
        </w:rPr>
      </w:pPr>
      <w:r>
        <w:rPr>
          <w:rFonts w:eastAsia="Times New Roman"/>
          <w:szCs w:val="24"/>
          <w:lang w:eastAsia="ru-RU"/>
        </w:rPr>
        <w:t>г. Балахна</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 xml:space="preserve"> "___" __________ ____ г.</w:t>
      </w:r>
    </w:p>
    <w:p w:rsidR="00276715" w:rsidRDefault="00E85FF7">
      <w:pPr>
        <w:tabs>
          <w:tab w:val="left" w:pos="567"/>
        </w:tabs>
        <w:spacing w:line="276" w:lineRule="auto"/>
        <w:rPr>
          <w:rFonts w:eastAsia="Times New Roman"/>
          <w:szCs w:val="24"/>
          <w:lang w:eastAsia="ru-RU"/>
        </w:rPr>
      </w:pPr>
      <w:r>
        <w:rPr>
          <w:rFonts w:eastAsia="Times New Roman"/>
          <w:szCs w:val="24"/>
          <w:lang w:eastAsia="ru-RU"/>
        </w:rPr>
        <w:t xml:space="preserve"> </w:t>
      </w:r>
    </w:p>
    <w:p w:rsidR="00276715" w:rsidRDefault="00E85FF7">
      <w:pPr>
        <w:tabs>
          <w:tab w:val="left" w:pos="567"/>
        </w:tabs>
        <w:spacing w:line="276" w:lineRule="auto"/>
        <w:ind w:firstLine="0"/>
        <w:rPr>
          <w:rFonts w:eastAsia="Times New Roman"/>
          <w:szCs w:val="24"/>
          <w:lang w:eastAsia="ru-RU"/>
        </w:rPr>
      </w:pPr>
      <w:r>
        <w:rPr>
          <w:rFonts w:eastAsia="Times New Roman"/>
          <w:szCs w:val="24"/>
          <w:lang w:eastAsia="ru-RU"/>
        </w:rPr>
        <w:t>Я, _____________________________________________________________________________</w:t>
      </w:r>
    </w:p>
    <w:p w:rsidR="00276715" w:rsidRDefault="00E85FF7">
      <w:pPr>
        <w:tabs>
          <w:tab w:val="left" w:pos="567"/>
        </w:tabs>
        <w:spacing w:line="276" w:lineRule="auto"/>
        <w:ind w:firstLine="0"/>
        <w:jc w:val="center"/>
        <w:rPr>
          <w:rFonts w:eastAsia="Times New Roman"/>
          <w:szCs w:val="24"/>
          <w:lang w:eastAsia="ru-RU"/>
        </w:rPr>
      </w:pPr>
      <w:r>
        <w:rPr>
          <w:rFonts w:eastAsia="Times New Roman"/>
          <w:szCs w:val="24"/>
          <w:lang w:eastAsia="ru-RU"/>
        </w:rPr>
        <w:t>(фамилия, имя, отчество)</w:t>
      </w:r>
    </w:p>
    <w:p w:rsidR="00276715" w:rsidRDefault="00E85FF7">
      <w:pPr>
        <w:tabs>
          <w:tab w:val="left" w:pos="567"/>
        </w:tabs>
        <w:spacing w:line="276" w:lineRule="auto"/>
        <w:ind w:firstLine="0"/>
        <w:rPr>
          <w:rFonts w:eastAsia="Times New Roman"/>
          <w:szCs w:val="24"/>
          <w:lang w:eastAsia="ru-RU"/>
        </w:rPr>
      </w:pPr>
      <w:r>
        <w:rPr>
          <w:rFonts w:eastAsia="Times New Roman"/>
          <w:szCs w:val="24"/>
          <w:lang w:eastAsia="ru-RU"/>
        </w:rPr>
        <w:t>_________________, серия __________ №__________ выдан ___________________________</w:t>
      </w:r>
    </w:p>
    <w:p w:rsidR="00276715" w:rsidRDefault="00E85FF7">
      <w:pPr>
        <w:tabs>
          <w:tab w:val="left" w:pos="567"/>
        </w:tabs>
        <w:spacing w:line="276" w:lineRule="auto"/>
        <w:ind w:firstLine="0"/>
        <w:jc w:val="center"/>
        <w:rPr>
          <w:rFonts w:eastAsia="Times New Roman"/>
          <w:szCs w:val="24"/>
          <w:lang w:eastAsia="ru-RU"/>
        </w:rPr>
      </w:pPr>
      <w:r>
        <w:rPr>
          <w:rFonts w:eastAsia="Times New Roman"/>
          <w:szCs w:val="24"/>
          <w:lang w:eastAsia="ru-RU"/>
        </w:rPr>
        <w:t>(вид документа, удостоверяющего личность)</w:t>
      </w:r>
    </w:p>
    <w:p w:rsidR="00276715" w:rsidRDefault="00E85FF7">
      <w:pPr>
        <w:tabs>
          <w:tab w:val="left" w:pos="567"/>
        </w:tabs>
        <w:spacing w:line="276" w:lineRule="auto"/>
        <w:ind w:firstLine="0"/>
        <w:rPr>
          <w:rFonts w:eastAsia="Times New Roman"/>
          <w:szCs w:val="24"/>
          <w:lang w:eastAsia="ru-RU"/>
        </w:rPr>
      </w:pPr>
      <w:r>
        <w:rPr>
          <w:rFonts w:eastAsia="Times New Roman"/>
          <w:szCs w:val="24"/>
          <w:lang w:eastAsia="ru-RU"/>
        </w:rPr>
        <w:t>_______________________________________________________________________________</w:t>
      </w:r>
    </w:p>
    <w:p w:rsidR="00276715" w:rsidRDefault="00E85FF7">
      <w:pPr>
        <w:tabs>
          <w:tab w:val="left" w:pos="567"/>
        </w:tabs>
        <w:spacing w:line="276" w:lineRule="auto"/>
        <w:ind w:firstLine="0"/>
        <w:jc w:val="center"/>
        <w:rPr>
          <w:rFonts w:eastAsia="Times New Roman"/>
          <w:szCs w:val="24"/>
          <w:lang w:eastAsia="ru-RU"/>
        </w:rPr>
      </w:pPr>
      <w:r>
        <w:rPr>
          <w:rFonts w:eastAsia="Times New Roman"/>
          <w:szCs w:val="24"/>
          <w:lang w:eastAsia="ru-RU"/>
        </w:rPr>
        <w:t>(когда и кем)</w:t>
      </w:r>
    </w:p>
    <w:p w:rsidR="00276715" w:rsidRDefault="00E85FF7">
      <w:pPr>
        <w:tabs>
          <w:tab w:val="left" w:pos="567"/>
        </w:tabs>
        <w:spacing w:line="276" w:lineRule="auto"/>
        <w:ind w:firstLine="0"/>
        <w:rPr>
          <w:rFonts w:eastAsia="Times New Roman"/>
          <w:szCs w:val="24"/>
          <w:lang w:eastAsia="ru-RU"/>
        </w:rPr>
      </w:pPr>
      <w:r>
        <w:rPr>
          <w:rFonts w:eastAsia="Times New Roman"/>
          <w:szCs w:val="24"/>
          <w:lang w:eastAsia="ru-RU"/>
        </w:rPr>
        <w:t>проживающий(ая) по адресу _______________________________________________________</w:t>
      </w:r>
    </w:p>
    <w:p w:rsidR="00276715" w:rsidRDefault="00E85FF7">
      <w:pPr>
        <w:tabs>
          <w:tab w:val="left" w:pos="567"/>
        </w:tabs>
        <w:spacing w:line="276" w:lineRule="auto"/>
        <w:ind w:firstLine="0"/>
        <w:rPr>
          <w:rFonts w:eastAsia="Times New Roman"/>
          <w:szCs w:val="24"/>
          <w:lang w:eastAsia="ru-RU"/>
        </w:rPr>
      </w:pPr>
      <w:r>
        <w:rPr>
          <w:rFonts w:eastAsia="Times New Roman"/>
          <w:szCs w:val="24"/>
          <w:lang w:eastAsia="ru-RU"/>
        </w:rPr>
        <w:t>_______________________________________________________________________________,</w:t>
      </w:r>
    </w:p>
    <w:p w:rsidR="00276715" w:rsidRDefault="00E85FF7">
      <w:pPr>
        <w:tabs>
          <w:tab w:val="left" w:pos="567"/>
        </w:tabs>
        <w:spacing w:line="276" w:lineRule="auto"/>
        <w:rPr>
          <w:rFonts w:eastAsia="Times New Roman"/>
          <w:szCs w:val="24"/>
          <w:lang w:eastAsia="ru-RU"/>
        </w:rPr>
      </w:pPr>
      <w:r>
        <w:rPr>
          <w:rFonts w:eastAsia="Times New Roman"/>
          <w:szCs w:val="24"/>
          <w:lang w:eastAsia="ru-RU"/>
        </w:rPr>
        <w:t xml:space="preserve">настоящим даю свое согласие на обработку моих персональных данных и подтверждаю, что, давая такое согласие, я действую своей волей и в своих интересах. Согласие дается мною в целях участия в процедуре аттестации </w:t>
      </w:r>
      <w:r>
        <w:rPr>
          <w:rFonts w:eastAsia="Times New Roman"/>
          <w:b/>
          <w:szCs w:val="24"/>
          <w:lang w:eastAsia="ru-RU"/>
        </w:rPr>
        <w:t>на соответствие</w:t>
      </w:r>
      <w:r>
        <w:rPr>
          <w:rFonts w:eastAsia="Times New Roman"/>
          <w:szCs w:val="24"/>
          <w:lang w:eastAsia="ru-RU"/>
        </w:rPr>
        <w:t xml:space="preserve"> </w:t>
      </w:r>
      <w:r>
        <w:rPr>
          <w:rFonts w:eastAsia="Times New Roman"/>
          <w:b/>
          <w:szCs w:val="24"/>
          <w:lang w:eastAsia="ru-RU"/>
        </w:rPr>
        <w:t>должности руководителя муниципального бюджетного учреждения культуры,</w:t>
      </w:r>
      <w:r>
        <w:rPr>
          <w:rFonts w:eastAsia="Times New Roman"/>
          <w:szCs w:val="24"/>
          <w:lang w:eastAsia="ru-RU"/>
        </w:rPr>
        <w:t xml:space="preserve"> и распространяется на информацию: Ф.И.О., рабочий и мобильный телефон, основное место работы, занимаемая должность, общий стаж и стаж работы в руководящей должности, возраст, информация об образовании (наличие высшего образования или переподготовка по профилю "Государственное и муниципальное управление", "Менеджмент", "Управление персоналом").</w:t>
      </w:r>
    </w:p>
    <w:p w:rsidR="00276715" w:rsidRDefault="00E85FF7">
      <w:pPr>
        <w:tabs>
          <w:tab w:val="left" w:pos="567"/>
        </w:tabs>
        <w:spacing w:line="276" w:lineRule="auto"/>
        <w:ind w:firstLine="567"/>
        <w:rPr>
          <w:rFonts w:eastAsia="Times New Roman"/>
          <w:szCs w:val="24"/>
          <w:lang w:eastAsia="ru-RU"/>
        </w:rPr>
      </w:pPr>
      <w:r>
        <w:rPr>
          <w:rFonts w:eastAsia="Times New Roman"/>
          <w:szCs w:val="24"/>
          <w:lang w:eastAsia="ru-RU"/>
        </w:rPr>
        <w:t>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уничтожение, а также осуществление любых иных действий с моими персональными данными с учетом федерального законодательства.</w:t>
      </w:r>
    </w:p>
    <w:p w:rsidR="00276715" w:rsidRDefault="00E85FF7">
      <w:pPr>
        <w:tabs>
          <w:tab w:val="left" w:pos="567"/>
        </w:tabs>
        <w:spacing w:line="276" w:lineRule="auto"/>
        <w:ind w:firstLine="567"/>
        <w:rPr>
          <w:rFonts w:eastAsia="Times New Roman"/>
          <w:szCs w:val="24"/>
          <w:lang w:eastAsia="ru-RU"/>
        </w:rPr>
      </w:pPr>
      <w:r>
        <w:rPr>
          <w:rFonts w:eastAsia="Times New Roman"/>
          <w:szCs w:val="24"/>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276715" w:rsidRDefault="00E85FF7">
      <w:pPr>
        <w:tabs>
          <w:tab w:val="left" w:pos="567"/>
        </w:tabs>
        <w:spacing w:line="276" w:lineRule="auto"/>
        <w:ind w:firstLine="567"/>
        <w:rPr>
          <w:rFonts w:eastAsia="Times New Roman"/>
          <w:szCs w:val="24"/>
          <w:lang w:eastAsia="ru-RU"/>
        </w:rPr>
      </w:pPr>
      <w:r>
        <w:rPr>
          <w:rFonts w:eastAsia="Times New Roman"/>
          <w:szCs w:val="24"/>
          <w:lang w:eastAsia="ru-RU"/>
        </w:rPr>
        <w:t>Данное согласие действует 38 месяцев и может быть отозвано в любое время по моему письменному заявлению.</w:t>
      </w:r>
    </w:p>
    <w:p w:rsidR="00276715" w:rsidRDefault="00276715">
      <w:pPr>
        <w:tabs>
          <w:tab w:val="left" w:pos="567"/>
        </w:tabs>
        <w:spacing w:line="276" w:lineRule="auto"/>
        <w:ind w:firstLine="567"/>
        <w:rPr>
          <w:rFonts w:eastAsia="Times New Roman"/>
          <w:szCs w:val="24"/>
          <w:lang w:eastAsia="ru-RU"/>
        </w:rPr>
      </w:pPr>
    </w:p>
    <w:p w:rsidR="00276715" w:rsidRDefault="00E85FF7">
      <w:pPr>
        <w:tabs>
          <w:tab w:val="left" w:pos="567"/>
        </w:tabs>
        <w:spacing w:line="276" w:lineRule="auto"/>
        <w:rPr>
          <w:rFonts w:eastAsia="Times New Roman"/>
          <w:szCs w:val="24"/>
          <w:lang w:eastAsia="ru-RU"/>
        </w:rPr>
      </w:pPr>
      <w:r>
        <w:rPr>
          <w:rFonts w:eastAsia="Times New Roman"/>
          <w:szCs w:val="24"/>
          <w:lang w:eastAsia="ru-RU"/>
        </w:rPr>
        <w:t xml:space="preserve">"___" __________ 20____ г. </w:t>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__________________</w:t>
      </w:r>
    </w:p>
    <w:p w:rsidR="00276715" w:rsidRDefault="00E85FF7">
      <w:pPr>
        <w:tabs>
          <w:tab w:val="left" w:pos="567"/>
        </w:tabs>
        <w:spacing w:line="276" w:lineRule="auto"/>
        <w:rPr>
          <w:rFonts w:eastAsia="Times New Roman"/>
          <w:szCs w:val="24"/>
          <w:lang w:eastAsia="ru-RU"/>
        </w:rPr>
      </w:pP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r>
      <w:r>
        <w:rPr>
          <w:rFonts w:eastAsia="Times New Roman"/>
          <w:szCs w:val="24"/>
          <w:lang w:eastAsia="ru-RU"/>
        </w:rPr>
        <w:tab/>
        <w:t>(подпись)</w:t>
      </w:r>
    </w:p>
    <w:p w:rsidR="00276715" w:rsidRDefault="00E85FF7">
      <w:pPr>
        <w:tabs>
          <w:tab w:val="left" w:pos="567"/>
          <w:tab w:val="left" w:pos="2340"/>
        </w:tabs>
        <w:spacing w:line="276" w:lineRule="auto"/>
        <w:rPr>
          <w:rFonts w:ascii="Calibri" w:hAnsi="Calibri"/>
          <w:sz w:val="22"/>
        </w:rPr>
      </w:pPr>
      <w:r>
        <w:rPr>
          <w:rFonts w:ascii="Calibri" w:hAnsi="Calibri"/>
          <w:sz w:val="22"/>
        </w:rPr>
        <w:tab/>
      </w: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Приложение № 6</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к Положению о порядке и сроках</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проведения аттестации кандидатов на</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должности руководителя и</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руководителей муниципальных</w:t>
      </w:r>
    </w:p>
    <w:p w:rsidR="00276715" w:rsidRDefault="00E85FF7">
      <w:pPr>
        <w:tabs>
          <w:tab w:val="left" w:pos="567"/>
        </w:tabs>
        <w:ind w:left="5670" w:firstLine="0"/>
        <w:jc w:val="left"/>
        <w:rPr>
          <w:rFonts w:eastAsia="Times New Roman"/>
          <w:szCs w:val="24"/>
          <w:lang w:eastAsia="ru-RU"/>
        </w:rPr>
      </w:pPr>
      <w:r>
        <w:rPr>
          <w:rFonts w:eastAsia="Times New Roman"/>
          <w:szCs w:val="24"/>
          <w:lang w:eastAsia="ru-RU"/>
        </w:rPr>
        <w:t>бюджетных учреждений культуры</w:t>
      </w: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E85FF7">
      <w:pPr>
        <w:widowControl w:val="0"/>
        <w:autoSpaceDE w:val="0"/>
        <w:ind w:firstLine="0"/>
        <w:jc w:val="center"/>
        <w:rPr>
          <w:rFonts w:eastAsia="Times New Roman"/>
          <w:szCs w:val="24"/>
          <w:lang w:eastAsia="ru-RU"/>
        </w:rPr>
      </w:pPr>
      <w:r>
        <w:rPr>
          <w:rFonts w:eastAsia="Times New Roman"/>
          <w:szCs w:val="24"/>
          <w:lang w:eastAsia="ru-RU"/>
        </w:rPr>
        <w:t>АТТЕСТАЦИОННЫЙ ЛИСТ</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1. Фамилия, имя, отчество 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2. Год рождения ____________________________________________________________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3. Сведения об образовании и повышении квалификации 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(что окончил и когда, специальность и квалификация по образованию,</w:t>
      </w:r>
    </w:p>
    <w:p w:rsidR="00276715" w:rsidRDefault="00E85FF7">
      <w:pPr>
        <w:widowControl w:val="0"/>
        <w:autoSpaceDE w:val="0"/>
        <w:ind w:firstLine="0"/>
        <w:rPr>
          <w:rFonts w:eastAsia="Times New Roman"/>
          <w:szCs w:val="24"/>
          <w:lang w:eastAsia="ru-RU"/>
        </w:rPr>
      </w:pPr>
      <w:r>
        <w:rPr>
          <w:rFonts w:eastAsia="Times New Roman"/>
          <w:szCs w:val="24"/>
          <w:lang w:eastAsia="ru-RU"/>
        </w:rPr>
        <w:t>___________________________________________________________________________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ученая степень, ученое звание)</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4. Занимаемая  должность   на   момент  аттестации  и  дата  назначения</w:t>
      </w:r>
    </w:p>
    <w:p w:rsidR="00276715" w:rsidRDefault="00E85FF7">
      <w:pPr>
        <w:widowControl w:val="0"/>
        <w:autoSpaceDE w:val="0"/>
        <w:ind w:firstLine="0"/>
        <w:rPr>
          <w:rFonts w:eastAsia="Times New Roman"/>
          <w:szCs w:val="24"/>
          <w:lang w:eastAsia="ru-RU"/>
        </w:rPr>
      </w:pPr>
      <w:r>
        <w:rPr>
          <w:rFonts w:eastAsia="Times New Roman"/>
          <w:szCs w:val="24"/>
          <w:lang w:eastAsia="ru-RU"/>
        </w:rPr>
        <w:t>(избрания, утверждения) на эту должность 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5. Общий трудовой стаж, в том числе стаж работы по специальности 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___________________________________________________________________________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6. Вопросы к аттестуемому и ответы на них 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___________________________________________________________________________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7. Замечания и предложения, высказанные членами аттестационной комиссии</w:t>
      </w:r>
    </w:p>
    <w:p w:rsidR="00276715" w:rsidRDefault="00E85FF7">
      <w:pPr>
        <w:widowControl w:val="0"/>
        <w:autoSpaceDE w:val="0"/>
        <w:ind w:firstLine="0"/>
        <w:rPr>
          <w:rFonts w:eastAsia="Times New Roman"/>
          <w:szCs w:val="24"/>
          <w:lang w:eastAsia="ru-RU"/>
        </w:rPr>
      </w:pPr>
      <w:r>
        <w:rPr>
          <w:rFonts w:eastAsia="Times New Roman"/>
          <w:szCs w:val="24"/>
          <w:lang w:eastAsia="ru-RU"/>
        </w:rPr>
        <w:t>___________________________________________________________________________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8. Замечания и предложения, высказанные аттестуемым работником 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___________________________________________________________________________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9. Оценка деятельности работника по результатам голосования:</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 соответствие должности (да, нет)</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Количество голосов за ____________, против 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10. Рекомендации  аттестационной  комиссии  (с  указанием  мотивов,  по</w:t>
      </w:r>
    </w:p>
    <w:p w:rsidR="00276715" w:rsidRDefault="00E85FF7">
      <w:pPr>
        <w:widowControl w:val="0"/>
        <w:autoSpaceDE w:val="0"/>
        <w:ind w:firstLine="0"/>
        <w:rPr>
          <w:rFonts w:eastAsia="Times New Roman"/>
          <w:szCs w:val="24"/>
          <w:lang w:eastAsia="ru-RU"/>
        </w:rPr>
      </w:pPr>
      <w:r>
        <w:rPr>
          <w:rFonts w:eastAsia="Times New Roman"/>
          <w:szCs w:val="24"/>
          <w:lang w:eastAsia="ru-RU"/>
        </w:rPr>
        <w:t>которым они даются) _________________________________________________________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11. Примечания</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Председатель аттестационной комиссии</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Секретарь аттестационной комиссии</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Члены аттестационной комиссии</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Дата аттестации</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С аттестационным листом ознакомился</w:t>
      </w:r>
    </w:p>
    <w:p w:rsidR="00276715" w:rsidRDefault="00276715">
      <w:pPr>
        <w:widowControl w:val="0"/>
        <w:autoSpaceDE w:val="0"/>
        <w:ind w:firstLine="0"/>
        <w:rPr>
          <w:rFonts w:eastAsia="Times New Roman"/>
          <w:szCs w:val="24"/>
          <w:lang w:eastAsia="ru-RU"/>
        </w:rPr>
      </w:pP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_________________________________________</w:t>
      </w:r>
    </w:p>
    <w:p w:rsidR="00276715" w:rsidRDefault="00E85FF7">
      <w:pPr>
        <w:widowControl w:val="0"/>
        <w:autoSpaceDE w:val="0"/>
        <w:ind w:firstLine="0"/>
        <w:rPr>
          <w:rFonts w:eastAsia="Times New Roman"/>
          <w:szCs w:val="24"/>
          <w:lang w:eastAsia="ru-RU"/>
        </w:rPr>
      </w:pPr>
      <w:r>
        <w:rPr>
          <w:rFonts w:eastAsia="Times New Roman"/>
          <w:szCs w:val="24"/>
          <w:lang w:eastAsia="ru-RU"/>
        </w:rPr>
        <w:t xml:space="preserve">                      (подпись аттестованного и дата)</w:t>
      </w:r>
    </w:p>
    <w:p w:rsidR="00276715" w:rsidRDefault="00276715">
      <w:pPr>
        <w:widowControl w:val="0"/>
        <w:autoSpaceDE w:val="0"/>
        <w:ind w:firstLine="0"/>
        <w:rPr>
          <w:rFonts w:ascii="Calibri" w:eastAsia="Times New Roman" w:hAnsi="Calibri" w:cs="Calibri"/>
          <w:sz w:val="22"/>
          <w:szCs w:val="20"/>
          <w:lang w:eastAsia="ru-RU"/>
        </w:rPr>
      </w:pPr>
    </w:p>
    <w:p w:rsidR="00276715" w:rsidRDefault="00276715">
      <w:pPr>
        <w:tabs>
          <w:tab w:val="left" w:pos="567"/>
          <w:tab w:val="left" w:pos="2340"/>
        </w:tabs>
        <w:spacing w:line="276" w:lineRule="auto"/>
        <w:rPr>
          <w:rFonts w:ascii="Calibri" w:hAnsi="Calibri"/>
          <w:sz w:val="22"/>
        </w:rPr>
      </w:pPr>
    </w:p>
    <w:p w:rsidR="00276715" w:rsidRDefault="00276715">
      <w:pPr>
        <w:tabs>
          <w:tab w:val="left" w:pos="567"/>
          <w:tab w:val="left" w:pos="2340"/>
        </w:tabs>
        <w:spacing w:line="276" w:lineRule="auto"/>
        <w:rPr>
          <w:rFonts w:ascii="Calibri" w:hAnsi="Calibri"/>
          <w:sz w:val="22"/>
        </w:rPr>
      </w:pPr>
    </w:p>
    <w:p w:rsidR="00276715" w:rsidRDefault="00E85FF7">
      <w:pPr>
        <w:tabs>
          <w:tab w:val="left" w:pos="567"/>
          <w:tab w:val="left" w:pos="2340"/>
        </w:tabs>
        <w:spacing w:line="276" w:lineRule="auto"/>
        <w:jc w:val="center"/>
        <w:rPr>
          <w:rFonts w:ascii="Calibri" w:hAnsi="Calibri"/>
          <w:sz w:val="22"/>
        </w:rPr>
      </w:pPr>
      <w:r>
        <w:rPr>
          <w:rFonts w:ascii="Calibri" w:hAnsi="Calibri"/>
          <w:sz w:val="22"/>
        </w:rPr>
        <w:t>__________________________________</w:t>
      </w:r>
    </w:p>
    <w:sectPr w:rsidR="00276715">
      <w:pgSz w:w="11906" w:h="16838"/>
      <w:pgMar w:top="1134" w:right="850" w:bottom="851" w:left="1418"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715" w:rsidRDefault="00E85FF7">
      <w:r>
        <w:separator/>
      </w:r>
    </w:p>
  </w:endnote>
  <w:endnote w:type="continuationSeparator" w:id="0">
    <w:p w:rsidR="00276715" w:rsidRDefault="00E8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15" w:rsidRDefault="0027671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15" w:rsidRDefault="00276715">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15" w:rsidRDefault="0027671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715" w:rsidRDefault="00E85FF7">
      <w:r>
        <w:separator/>
      </w:r>
    </w:p>
  </w:footnote>
  <w:footnote w:type="continuationSeparator" w:id="0">
    <w:p w:rsidR="00276715" w:rsidRDefault="00E85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15" w:rsidRDefault="002767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15" w:rsidRDefault="00E85FF7">
    <w:pPr>
      <w:pStyle w:val="a7"/>
      <w:jc w:val="center"/>
    </w:pPr>
    <w:r>
      <w:t>14</w:t>
    </w:r>
  </w:p>
  <w:p w:rsidR="00276715" w:rsidRDefault="0027671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715" w:rsidRDefault="002767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F7"/>
    <w:rsid w:val="00276715"/>
    <w:rsid w:val="007D7B58"/>
    <w:rsid w:val="00E8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unhideWhenUsed/>
    <w:pPr>
      <w:tabs>
        <w:tab w:val="center" w:pos="4677"/>
        <w:tab w:val="right" w:pos="9355"/>
      </w:tabs>
    </w:pPr>
  </w:style>
  <w:style w:type="character" w:customStyle="1" w:styleId="aa">
    <w:name w:val="Нижний колонтитул Знак"/>
    <w:basedOn w:val="a1"/>
    <w:link w:val="a9"/>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autoSpaceDN w:val="0"/>
      <w:ind w:firstLine="709"/>
      <w:jc w:val="both"/>
    </w:pPr>
    <w:rPr>
      <w:rFonts w:ascii="Times New Roman" w:eastAsia="Calibri" w:hAnsi="Times New Roman" w:cs="Times New Roman"/>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semiHidden/>
    <w:unhideWhenUsed/>
    <w:rPr>
      <w:color w:val="0563C1" w:themeColor="hyperlink"/>
      <w:u w:val="single"/>
    </w:rPr>
  </w:style>
  <w:style w:type="character" w:styleId="a5">
    <w:name w:val="FollowedHyperlink"/>
    <w:uiPriority w:val="99"/>
    <w:semiHidden/>
    <w:unhideWhenUsed/>
    <w:rPr>
      <w:color w:val="800080"/>
      <w:u w:val="single"/>
    </w:rPr>
  </w:style>
  <w:style w:type="paragraph" w:styleId="a6">
    <w:name w:val="Normal (Web)"/>
    <w:basedOn w:val="a0"/>
    <w:uiPriority w:val="99"/>
    <w:semiHidden/>
    <w:unhideWhenUsed/>
    <w:pPr>
      <w:widowControl w:val="0"/>
      <w:autoSpaceDE w:val="0"/>
      <w:adjustRightInd w:val="0"/>
      <w:ind w:firstLine="0"/>
      <w:jc w:val="left"/>
    </w:pPr>
    <w:rPr>
      <w:rFonts w:eastAsia="Times New Roman"/>
      <w:szCs w:val="24"/>
      <w:lang w:eastAsia="ru-RU"/>
    </w:rPr>
  </w:style>
  <w:style w:type="paragraph" w:styleId="a7">
    <w:name w:val="header"/>
    <w:basedOn w:val="a0"/>
    <w:link w:val="a8"/>
    <w:uiPriority w:val="99"/>
    <w:unhideWhenUsed/>
    <w:pPr>
      <w:tabs>
        <w:tab w:val="center" w:pos="4677"/>
        <w:tab w:val="right" w:pos="9355"/>
      </w:tabs>
    </w:pPr>
  </w:style>
  <w:style w:type="character" w:customStyle="1" w:styleId="a8">
    <w:name w:val="Верхний колонтитул Знак"/>
    <w:basedOn w:val="a1"/>
    <w:link w:val="a7"/>
    <w:uiPriority w:val="99"/>
    <w:locked/>
    <w:rPr>
      <w:rFonts w:ascii="Times New Roman" w:eastAsia="Calibri" w:hAnsi="Times New Roman" w:cs="Times New Roman" w:hint="default"/>
      <w:sz w:val="24"/>
    </w:rPr>
  </w:style>
  <w:style w:type="paragraph" w:styleId="a9">
    <w:name w:val="footer"/>
    <w:basedOn w:val="a0"/>
    <w:link w:val="aa"/>
    <w:uiPriority w:val="99"/>
    <w:unhideWhenUsed/>
    <w:pPr>
      <w:tabs>
        <w:tab w:val="center" w:pos="4677"/>
        <w:tab w:val="right" w:pos="9355"/>
      </w:tabs>
    </w:pPr>
  </w:style>
  <w:style w:type="character" w:customStyle="1" w:styleId="aa">
    <w:name w:val="Нижний колонтитул Знак"/>
    <w:basedOn w:val="a1"/>
    <w:link w:val="a9"/>
    <w:locked/>
    <w:rPr>
      <w:rFonts w:ascii="Times New Roman" w:eastAsia="Calibri" w:hAnsi="Times New Roman" w:cs="Times New Roman" w:hint="default"/>
      <w:sz w:val="24"/>
    </w:rPr>
  </w:style>
  <w:style w:type="paragraph" w:styleId="ab">
    <w:name w:val="Body Text"/>
    <w:basedOn w:val="a0"/>
    <w:link w:val="ac"/>
    <w:uiPriority w:val="99"/>
    <w:semiHidden/>
    <w:unhideWhenUsed/>
    <w:pPr>
      <w:spacing w:after="120"/>
    </w:pPr>
  </w:style>
  <w:style w:type="character" w:customStyle="1" w:styleId="ac">
    <w:name w:val="Основной текст Знак"/>
    <w:basedOn w:val="a1"/>
    <w:link w:val="ab"/>
    <w:uiPriority w:val="99"/>
    <w:semiHidden/>
    <w:locked/>
    <w:rPr>
      <w:rFonts w:ascii="Times New Roman" w:eastAsia="Calibri" w:hAnsi="Times New Roman" w:cs="Times New Roman" w:hint="default"/>
      <w:sz w:val="24"/>
    </w:rPr>
  </w:style>
  <w:style w:type="paragraph" w:styleId="2">
    <w:name w:val="Body Text Indent 2"/>
    <w:basedOn w:val="a0"/>
    <w:link w:val="20"/>
    <w:uiPriority w:val="99"/>
    <w:semiHidden/>
    <w:unhideWhenUsed/>
    <w:pPr>
      <w:spacing w:after="120" w:line="480" w:lineRule="auto"/>
      <w:ind w:left="283"/>
    </w:pPr>
  </w:style>
  <w:style w:type="character" w:customStyle="1" w:styleId="20">
    <w:name w:val="Основной текст с отступом 2 Знак"/>
    <w:basedOn w:val="a1"/>
    <w:link w:val="2"/>
    <w:uiPriority w:val="99"/>
    <w:semiHidden/>
    <w:locked/>
    <w:rPr>
      <w:rFonts w:ascii="Times New Roman" w:eastAsia="Calibri" w:hAnsi="Times New Roman" w:cs="Times New Roman" w:hint="default"/>
      <w:sz w:val="24"/>
    </w:rPr>
  </w:style>
  <w:style w:type="paragraph" w:styleId="ad">
    <w:name w:val="Balloon Text"/>
    <w:basedOn w:val="a0"/>
    <w:link w:val="ae"/>
    <w:uiPriority w:val="99"/>
    <w:semiHidden/>
    <w:unhideWhenUsed/>
    <w:pPr>
      <w:suppressAutoHyphens/>
      <w:ind w:firstLine="0"/>
      <w:jc w:val="left"/>
    </w:pPr>
    <w:rPr>
      <w:rFonts w:ascii="Tahoma" w:hAnsi="Tahoma"/>
      <w:sz w:val="16"/>
      <w:szCs w:val="16"/>
      <w:lang w:val="x-none" w:eastAsia="ar-SA"/>
    </w:rPr>
  </w:style>
  <w:style w:type="character" w:customStyle="1" w:styleId="ae">
    <w:name w:val="Текст выноски Знак"/>
    <w:basedOn w:val="a1"/>
    <w:link w:val="ad"/>
    <w:semiHidden/>
    <w:locked/>
    <w:rPr>
      <w:rFonts w:ascii="Tahoma" w:eastAsia="Calibri" w:hAnsi="Tahoma" w:cs="Times New Roman" w:hint="default"/>
      <w:sz w:val="16"/>
      <w:szCs w:val="16"/>
      <w:lang w:val="x-none" w:eastAsia="ar-SA"/>
    </w:rPr>
  </w:style>
  <w:style w:type="paragraph" w:styleId="af">
    <w:name w:val="No Spacing"/>
    <w:uiPriority w:val="1"/>
    <w:semiHidden/>
    <w:qFormat/>
    <w:pPr>
      <w:autoSpaceDN w:val="0"/>
      <w:jc w:val="both"/>
    </w:pPr>
    <w:rPr>
      <w:rFonts w:ascii="Times New Roman" w:eastAsia="Calibri" w:hAnsi="Times New Roman" w:cs="Times New Roman"/>
      <w:sz w:val="24"/>
      <w:szCs w:val="22"/>
    </w:rPr>
  </w:style>
  <w:style w:type="paragraph" w:styleId="af0">
    <w:name w:val="List Paragraph"/>
    <w:basedOn w:val="a0"/>
    <w:uiPriority w:val="34"/>
    <w:semiHidden/>
    <w:qFormat/>
    <w:pPr>
      <w:widowControl w:val="0"/>
      <w:autoSpaceDE w:val="0"/>
      <w:adjustRightInd w:val="0"/>
      <w:ind w:left="720" w:firstLine="0"/>
      <w:contextualSpacing/>
      <w:jc w:val="left"/>
    </w:pPr>
    <w:rPr>
      <w:rFonts w:ascii="Arial" w:eastAsia="Times New Roman" w:hAnsi="Arial" w:cs="Arial"/>
      <w:sz w:val="20"/>
      <w:szCs w:val="20"/>
      <w:lang w:eastAsia="ru-RU"/>
    </w:rPr>
  </w:style>
  <w:style w:type="paragraph" w:customStyle="1" w:styleId="3">
    <w:name w:val="Знак Знак3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semiHidden/>
    <w:pPr>
      <w:suppressAutoHyphens/>
      <w:autoSpaceDE w:val="0"/>
    </w:pPr>
    <w:rPr>
      <w:rFonts w:ascii="Arial" w:eastAsia="Times New Roman" w:hAnsi="Arial" w:cs="Arial"/>
      <w:b/>
      <w:bCs/>
      <w:sz w:val="22"/>
      <w:szCs w:val="22"/>
      <w:lang w:eastAsia="ar-SA"/>
    </w:rPr>
  </w:style>
  <w:style w:type="paragraph" w:customStyle="1" w:styleId="11">
    <w:name w:val="Знак1 Знак Знак1 Знак Знак Знак Знак"/>
    <w:basedOn w:val="a0"/>
    <w:uiPriority w:val="99"/>
    <w:semiHidden/>
    <w:pPr>
      <w:spacing w:before="100" w:beforeAutospacing="1" w:after="100" w:afterAutospacing="1"/>
      <w:ind w:firstLine="0"/>
      <w:jc w:val="left"/>
    </w:pPr>
    <w:rPr>
      <w:rFonts w:ascii="Tahoma" w:hAnsi="Tahoma"/>
      <w:sz w:val="20"/>
      <w:szCs w:val="20"/>
      <w:lang w:val="en-US"/>
    </w:rPr>
  </w:style>
  <w:style w:type="paragraph" w:customStyle="1" w:styleId="font5">
    <w:name w:val="font5"/>
    <w:basedOn w:val="a0"/>
    <w:uiPriority w:val="99"/>
    <w:semiHidden/>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uiPriority w:val="99"/>
    <w:semiHidden/>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uiPriority w:val="99"/>
    <w:semiHidden/>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75">
    <w:name w:val="xl7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77">
    <w:name w:val="xl7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0">
    <w:name w:val="xl80"/>
    <w:basedOn w:val="a0"/>
    <w:uiPriority w:val="99"/>
    <w:semiHidden/>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85">
    <w:name w:val="xl85"/>
    <w:basedOn w:val="a0"/>
    <w:uiPriority w:val="99"/>
    <w:semiHidden/>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86">
    <w:name w:val="xl8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uiPriority w:val="99"/>
    <w:semiHidden/>
    <w:pPr>
      <w:spacing w:before="100" w:beforeAutospacing="1" w:after="100" w:afterAutospacing="1"/>
      <w:ind w:firstLine="0"/>
      <w:jc w:val="center"/>
    </w:pPr>
    <w:rPr>
      <w:rFonts w:eastAsia="Times New Roman"/>
      <w:szCs w:val="24"/>
      <w:lang w:eastAsia="ru-RU"/>
    </w:rPr>
  </w:style>
  <w:style w:type="paragraph" w:customStyle="1" w:styleId="xl89">
    <w:name w:val="xl89"/>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5">
    <w:name w:val="xl9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6">
    <w:name w:val="xl96"/>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uiPriority w:val="99"/>
    <w:semiHidden/>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1">
    <w:name w:val="xl10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2">
    <w:name w:val="xl102"/>
    <w:basedOn w:val="a0"/>
    <w:uiPriority w:val="99"/>
    <w:semiHidden/>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uiPriority w:val="99"/>
    <w:semiHidden/>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uiPriority w:val="99"/>
    <w:semiHidden/>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09">
    <w:name w:val="xl109"/>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uiPriority w:val="99"/>
    <w:semiHidden/>
    <w:pPr>
      <w:spacing w:before="100" w:beforeAutospacing="1" w:after="100" w:afterAutospacing="1"/>
      <w:ind w:firstLine="0"/>
      <w:jc w:val="left"/>
    </w:pPr>
    <w:rPr>
      <w:rFonts w:eastAsia="Times New Roman"/>
      <w:szCs w:val="24"/>
      <w:lang w:eastAsia="ru-RU"/>
    </w:rPr>
  </w:style>
  <w:style w:type="paragraph" w:customStyle="1" w:styleId="xl110">
    <w:name w:val="xl110"/>
    <w:basedOn w:val="a0"/>
    <w:uiPriority w:val="99"/>
    <w:semiHidden/>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uiPriority w:val="99"/>
    <w:semiHidden/>
    <w:pPr>
      <w:spacing w:before="100" w:beforeAutospacing="1" w:after="100" w:afterAutospacing="1"/>
      <w:ind w:firstLine="0"/>
      <w:jc w:val="left"/>
    </w:pPr>
    <w:rPr>
      <w:rFonts w:eastAsia="Times New Roman"/>
      <w:sz w:val="22"/>
      <w:lang w:eastAsia="ru-RU"/>
    </w:rPr>
  </w:style>
  <w:style w:type="paragraph" w:customStyle="1" w:styleId="xl116">
    <w:name w:val="xl116"/>
    <w:basedOn w:val="a0"/>
    <w:uiPriority w:val="99"/>
    <w:semiHidden/>
    <w:pPr>
      <w:shd w:val="clear" w:color="auto"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22">
    <w:name w:val="xl122"/>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uiPriority w:val="99"/>
    <w:semiHidden/>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9">
    <w:name w:val="xl129"/>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uiPriority w:val="99"/>
    <w:semiHidden/>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uiPriority w:val="99"/>
    <w:semiHidden/>
    <w:pPr>
      <w:pBdr>
        <w:top w:val="single" w:sz="4" w:space="0" w:color="auto"/>
        <w:left w:val="single" w:sz="4" w:space="0" w:color="auto"/>
        <w:bottom w:val="single" w:sz="4" w:space="0" w:color="auto"/>
      </w:pBdr>
      <w:shd w:val="clear" w:color="auto"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18"/>
      <w:szCs w:val="18"/>
      <w:lang w:eastAsia="ru-RU"/>
    </w:rPr>
  </w:style>
  <w:style w:type="paragraph" w:customStyle="1" w:styleId="xl134">
    <w:name w:val="xl134"/>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uiPriority w:val="99"/>
    <w:semiHidden/>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uiPriority w:val="99"/>
    <w:semiHidden/>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uiPriority w:val="99"/>
    <w:semiHidden/>
    <w:pPr>
      <w:pBdr>
        <w:left w:val="single" w:sz="4" w:space="0" w:color="auto"/>
        <w:bottom w:val="single" w:sz="4" w:space="0" w:color="auto"/>
        <w:right w:val="single" w:sz="4" w:space="0" w:color="auto"/>
      </w:pBdr>
      <w:shd w:val="clear" w:color="auto"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uiPriority w:val="99"/>
    <w:semiHidden/>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uiPriority w:val="99"/>
    <w:semiHidden/>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uiPriority w:val="99"/>
    <w:semiHidden/>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f1">
    <w:name w:val="Заголовок"/>
    <w:basedOn w:val="a0"/>
    <w:next w:val="ab"/>
    <w:uiPriority w:val="99"/>
    <w:semiHidden/>
    <w:pPr>
      <w:keepNext/>
      <w:suppressAutoHyphens/>
      <w:spacing w:before="240" w:after="120"/>
      <w:ind w:firstLine="0"/>
      <w:jc w:val="left"/>
    </w:pPr>
    <w:rPr>
      <w:rFonts w:ascii="Liberation Sans" w:eastAsia="Microsoft YaHei" w:hAnsi="Liberation Sans" w:cs="Mangal"/>
      <w:kern w:val="2"/>
      <w:sz w:val="28"/>
      <w:szCs w:val="28"/>
      <w:lang w:eastAsia="hi-IN" w:bidi="hi-IN"/>
    </w:rPr>
  </w:style>
  <w:style w:type="character" w:customStyle="1" w:styleId="ConsPlusNormal">
    <w:name w:val="ConsPlusNormal Знак"/>
    <w:link w:val="ConsPlusNormal0"/>
    <w:locked/>
    <w:rPr>
      <w:rFonts w:ascii="Arial" w:eastAsia="Calibri" w:hAnsi="Arial" w:cs="Arial" w:hint="default"/>
      <w:sz w:val="20"/>
      <w:szCs w:val="20"/>
    </w:rPr>
  </w:style>
  <w:style w:type="paragraph" w:customStyle="1" w:styleId="ConsPlusNormal0">
    <w:name w:val="ConsPlusNormal"/>
    <w:link w:val="ConsPlusNormal"/>
    <w:uiPriority w:val="99"/>
    <w:semiHidden/>
    <w:pPr>
      <w:autoSpaceDE w:val="0"/>
      <w:autoSpaceDN w:val="0"/>
      <w:adjustRightInd w:val="0"/>
    </w:pPr>
    <w:rPr>
      <w:rFonts w:ascii="Arial" w:eastAsia="Calibri" w:hAnsi="Arial" w:cs="Arial"/>
    </w:rPr>
  </w:style>
  <w:style w:type="paragraph" w:customStyle="1" w:styleId="ConsPlusTitle">
    <w:name w:val="ConsPlusTitle"/>
    <w:uiPriority w:val="99"/>
    <w:semiHidden/>
    <w:pPr>
      <w:widowControl w:val="0"/>
      <w:autoSpaceDE w:val="0"/>
      <w:autoSpaceDN w:val="0"/>
    </w:pPr>
    <w:rPr>
      <w:rFonts w:ascii="Calibri" w:eastAsia="Times New Roman" w:hAnsi="Calibri" w:cs="Calibri"/>
      <w:b/>
      <w:sz w:val="22"/>
      <w:lang w:eastAsia="ru-RU"/>
    </w:rPr>
  </w:style>
  <w:style w:type="paragraph" w:customStyle="1" w:styleId="ConsPlusTitlePage">
    <w:name w:val="ConsPlusTitlePage"/>
    <w:uiPriority w:val="99"/>
    <w:semiHidden/>
    <w:pPr>
      <w:widowControl w:val="0"/>
      <w:autoSpaceDE w:val="0"/>
      <w:autoSpaceDN w:val="0"/>
    </w:pPr>
    <w:rPr>
      <w:rFonts w:ascii="Tahoma" w:eastAsia="Times New Roman" w:hAnsi="Tahoma" w:cs="Tahoma"/>
      <w:lang w:eastAsia="ru-RU"/>
    </w:rPr>
  </w:style>
  <w:style w:type="paragraph" w:customStyle="1" w:styleId="FORMATTEXT">
    <w:name w:val=".FORMATTEXT"/>
    <w:uiPriority w:val="99"/>
    <w:semiHidden/>
    <w:pPr>
      <w:widowControl w:val="0"/>
      <w:autoSpaceDE w:val="0"/>
      <w:autoSpaceDN w:val="0"/>
      <w:adjustRightInd w:val="0"/>
    </w:pPr>
    <w:rPr>
      <w:rFonts w:ascii="Arial" w:eastAsia="Times New Roman" w:hAnsi="Arial" w:cs="Arial"/>
      <w:lang w:eastAsia="ru-RU"/>
    </w:rPr>
  </w:style>
  <w:style w:type="paragraph" w:customStyle="1" w:styleId="HEADERTEXT">
    <w:name w:val=".HEADERTEXT"/>
    <w:uiPriority w:val="99"/>
    <w:semiHidden/>
    <w:pPr>
      <w:widowControl w:val="0"/>
      <w:autoSpaceDE w:val="0"/>
      <w:autoSpaceDN w:val="0"/>
      <w:adjustRightInd w:val="0"/>
    </w:pPr>
    <w:rPr>
      <w:rFonts w:ascii="Arial" w:eastAsia="Times New Roman" w:hAnsi="Arial" w:cs="Arial"/>
      <w:color w:val="2B4279"/>
      <w:lang w:eastAsia="ru-RU"/>
    </w:rPr>
  </w:style>
  <w:style w:type="paragraph" w:customStyle="1" w:styleId="headertext0">
    <w:name w:val="headertext"/>
    <w:basedOn w:val="a0"/>
    <w:uiPriority w:val="99"/>
    <w:semiHidden/>
    <w:pPr>
      <w:spacing w:before="100" w:beforeAutospacing="1" w:after="100" w:afterAutospacing="1"/>
      <w:ind w:firstLine="0"/>
      <w:jc w:val="left"/>
    </w:pPr>
    <w:rPr>
      <w:rFonts w:eastAsia="Times New Roman"/>
      <w:szCs w:val="24"/>
      <w:lang w:eastAsia="ru-RU"/>
    </w:rPr>
  </w:style>
  <w:style w:type="character" w:customStyle="1" w:styleId="af2">
    <w:name w:val="Текст ТД Знак"/>
    <w:link w:val="a"/>
    <w:locked/>
    <w:rPr>
      <w:rFonts w:ascii="Times New Roman" w:eastAsia="Calibri" w:hAnsi="Times New Roman" w:cs="Times New Roman" w:hint="default"/>
      <w:sz w:val="24"/>
      <w:szCs w:val="24"/>
    </w:rPr>
  </w:style>
  <w:style w:type="paragraph" w:customStyle="1" w:styleId="a">
    <w:name w:val="Текст ТД"/>
    <w:basedOn w:val="a0"/>
    <w:link w:val="af2"/>
    <w:uiPriority w:val="99"/>
    <w:semiHidden/>
    <w:qFormat/>
    <w:pPr>
      <w:numPr>
        <w:numId w:val="2"/>
      </w:numPr>
      <w:autoSpaceDE w:val="0"/>
      <w:adjustRightInd w:val="0"/>
      <w:spacing w:after="200"/>
    </w:pPr>
    <w:rPr>
      <w:szCs w:val="24"/>
    </w:rPr>
  </w:style>
  <w:style w:type="paragraph" w:customStyle="1" w:styleId="af3">
    <w:name w:val="ПолеКому"/>
    <w:uiPriority w:val="99"/>
    <w:semiHidden/>
    <w:pPr>
      <w:autoSpaceDN w:val="0"/>
    </w:pPr>
    <w:rPr>
      <w:rFonts w:ascii="Times New Roman" w:eastAsia="Times New Roman" w:hAnsi="Times New Roman" w:cs="Times New Roman"/>
      <w:noProof/>
      <w:sz w:val="24"/>
      <w:lang w:eastAsia="ru-RU"/>
    </w:rPr>
  </w:style>
  <w:style w:type="paragraph" w:customStyle="1" w:styleId="af4">
    <w:name w:val="Знак Знак"/>
    <w:basedOn w:val="a0"/>
    <w:uiPriority w:val="99"/>
    <w:semiHidden/>
    <w:pPr>
      <w:widowControl w:val="0"/>
      <w:adjustRightInd w:val="0"/>
      <w:spacing w:after="160" w:line="240" w:lineRule="exact"/>
      <w:ind w:firstLine="0"/>
      <w:jc w:val="right"/>
    </w:pPr>
    <w:rPr>
      <w:rFonts w:eastAsia="Times New Roman"/>
      <w:sz w:val="20"/>
      <w:szCs w:val="20"/>
      <w:lang w:val="en-GB"/>
    </w:rPr>
  </w:style>
  <w:style w:type="character" w:customStyle="1" w:styleId="apple-converted-space">
    <w:name w:val="apple-converted-space"/>
    <w:rPr>
      <w:rFonts w:ascii="Times New Roman" w:hAnsi="Times New Roman" w:cs="Times New Roman" w:hint="default"/>
    </w:rPr>
  </w:style>
  <w:style w:type="table" w:styleId="af5">
    <w:name w:val="Table Grid"/>
    <w:basedOn w:val="a2"/>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2"/>
    <w:uiPriority w:val="3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uiPriority w:val="59"/>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uiPriority w:val="99"/>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2"/>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75D1F-4019-4BEE-82EB-9EFB886C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5106</Words>
  <Characters>29107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master</cp:lastModifiedBy>
  <cp:revision>2</cp:revision>
  <dcterms:created xsi:type="dcterms:W3CDTF">2023-04-14T06:52:00Z</dcterms:created>
  <dcterms:modified xsi:type="dcterms:W3CDTF">2023-04-14T06:52:00Z</dcterms:modified>
</cp:coreProperties>
</file>