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AA" w:rsidRDefault="00445B9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020AA" w:rsidRDefault="00445B9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E020AA" w:rsidRDefault="00445B9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E020AA" w:rsidRDefault="00E020AA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020AA" w:rsidRDefault="00445B9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E020AA" w:rsidRDefault="00E020AA">
      <w:pPr>
        <w:ind w:firstLine="0"/>
        <w:jc w:val="center"/>
        <w:rPr>
          <w:rFonts w:eastAsia="Times New Roman"/>
          <w:b/>
          <w:lang w:eastAsia="ru-RU"/>
        </w:rPr>
      </w:pPr>
    </w:p>
    <w:p w:rsidR="00E020AA" w:rsidRDefault="00445B9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08.04.2022г. № 661</w:t>
      </w:r>
    </w:p>
    <w:p w:rsidR="00E020AA" w:rsidRDefault="00E020AA">
      <w:pPr>
        <w:ind w:firstLine="0"/>
        <w:jc w:val="center"/>
        <w:rPr>
          <w:rFonts w:eastAsia="Times New Roman"/>
          <w:lang w:eastAsia="ru-RU"/>
        </w:rPr>
      </w:pPr>
    </w:p>
    <w:p w:rsidR="00E020AA" w:rsidRDefault="00445B9B">
      <w:pPr>
        <w:spacing w:after="237"/>
        <w:ind w:left="567" w:firstLine="0"/>
        <w:jc w:val="center"/>
        <w:rPr>
          <w:rFonts w:eastAsia="Times New Roman"/>
          <w:b/>
          <w:bCs/>
          <w:color w:val="000000"/>
          <w:spacing w:val="10"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color w:val="000000"/>
          <w:spacing w:val="10"/>
          <w:szCs w:val="24"/>
          <w:lang w:eastAsia="ru-RU"/>
        </w:rPr>
        <w:t>Об изъятии земельного участка и жилых помещений в многоквартирном доме № 2 по улице Фрунзе города Балахна для муниципальных нужд муниципального образования "</w:t>
      </w:r>
      <w:proofErr w:type="spellStart"/>
      <w:r>
        <w:rPr>
          <w:rFonts w:eastAsia="Times New Roman"/>
          <w:b/>
          <w:bCs/>
          <w:color w:val="000000"/>
          <w:spacing w:val="10"/>
          <w:szCs w:val="24"/>
          <w:lang w:eastAsia="ru-RU"/>
        </w:rPr>
        <w:t>Балахнинский</w:t>
      </w:r>
      <w:proofErr w:type="spellEnd"/>
      <w:r>
        <w:rPr>
          <w:rFonts w:eastAsia="Times New Roman"/>
          <w:b/>
          <w:bCs/>
          <w:color w:val="000000"/>
          <w:spacing w:val="10"/>
          <w:szCs w:val="24"/>
          <w:lang w:eastAsia="ru-RU"/>
        </w:rPr>
        <w:t xml:space="preserve"> муниципальный округ Нижегородской области"</w:t>
      </w:r>
    </w:p>
    <w:bookmarkEnd w:id="0"/>
    <w:p w:rsidR="00E020AA" w:rsidRDefault="00E020AA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E020AA" w:rsidRDefault="00445B9B">
      <w:pPr>
        <w:tabs>
          <w:tab w:val="left" w:pos="0"/>
        </w:tabs>
        <w:spacing w:line="360" w:lineRule="auto"/>
        <w:ind w:right="20" w:firstLine="567"/>
      </w:pPr>
      <w:proofErr w:type="gramStart"/>
      <w:r>
        <w:rPr>
          <w:rFonts w:eastAsia="Arial"/>
          <w:color w:val="000000"/>
          <w:szCs w:val="24"/>
          <w:lang w:eastAsia="ru-RU"/>
        </w:rPr>
        <w:t xml:space="preserve">На основании статьи 279 </w:t>
      </w:r>
      <w:r w:rsidRPr="00A268C2">
        <w:rPr>
          <w:rFonts w:eastAsia="Arial"/>
          <w:szCs w:val="24"/>
          <w:lang w:eastAsia="ru-RU"/>
        </w:rPr>
        <w:t>Гражданского кодекса Российской Федерации</w:t>
      </w:r>
      <w:r>
        <w:rPr>
          <w:rFonts w:eastAsia="Arial"/>
          <w:color w:val="000000"/>
          <w:szCs w:val="24"/>
          <w:lang w:eastAsia="ru-RU"/>
        </w:rPr>
        <w:t xml:space="preserve">, статьи 32 </w:t>
      </w:r>
      <w:r w:rsidRPr="00A268C2">
        <w:rPr>
          <w:rFonts w:eastAsia="Arial"/>
          <w:szCs w:val="24"/>
          <w:lang w:eastAsia="ru-RU"/>
        </w:rPr>
        <w:t>Жилищного кодекса Российской Федерации</w:t>
      </w:r>
      <w:r>
        <w:rPr>
          <w:rFonts w:eastAsia="Arial"/>
          <w:color w:val="000000"/>
          <w:szCs w:val="24"/>
          <w:lang w:eastAsia="ru-RU"/>
        </w:rPr>
        <w:t xml:space="preserve">, главы VII.1 </w:t>
      </w:r>
      <w:r w:rsidRPr="00A268C2">
        <w:rPr>
          <w:rFonts w:eastAsia="Arial"/>
          <w:szCs w:val="24"/>
          <w:lang w:eastAsia="ru-RU"/>
        </w:rPr>
        <w:t>Земельного кодекса Российской Федерации</w:t>
      </w:r>
      <w:r>
        <w:rPr>
          <w:rFonts w:eastAsia="Arial"/>
          <w:color w:val="000000"/>
          <w:szCs w:val="24"/>
          <w:lang w:eastAsia="ru-RU"/>
        </w:rPr>
        <w:t xml:space="preserve">, </w:t>
      </w:r>
      <w:r>
        <w:rPr>
          <w:rFonts w:eastAsia="Times New Roman"/>
          <w:color w:val="000000"/>
          <w:szCs w:val="24"/>
          <w:lang w:eastAsia="ru-RU"/>
        </w:rPr>
        <w:t xml:space="preserve">постановления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</w:t>
      </w:r>
      <w:r w:rsidRPr="00A268C2">
        <w:rPr>
          <w:rFonts w:eastAsia="Times New Roman"/>
          <w:szCs w:val="24"/>
          <w:lang w:eastAsia="ru-RU"/>
        </w:rPr>
        <w:t>от 13.11.2020 № 1610</w:t>
      </w:r>
      <w:r>
        <w:rPr>
          <w:rFonts w:eastAsia="Times New Roman"/>
          <w:color w:val="000000"/>
          <w:szCs w:val="24"/>
          <w:lang w:eastAsia="ru-RU"/>
        </w:rPr>
        <w:t xml:space="preserve"> (с изменениями в редакции постановлений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A268C2">
        <w:rPr>
          <w:rFonts w:eastAsia="Times New Roman"/>
          <w:szCs w:val="24"/>
          <w:lang w:eastAsia="ru-RU"/>
        </w:rPr>
        <w:t>№ 525 от 31.03.2021 г.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A268C2">
        <w:rPr>
          <w:rFonts w:eastAsia="Times New Roman"/>
          <w:szCs w:val="24"/>
          <w:lang w:eastAsia="ru-RU"/>
        </w:rPr>
        <w:t>№ 852 от 24.05.2021 г.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A268C2">
        <w:rPr>
          <w:rFonts w:eastAsia="Times New Roman"/>
          <w:szCs w:val="24"/>
          <w:lang w:eastAsia="ru-RU"/>
        </w:rPr>
        <w:t>№ 1149 от 22.06.2021 г.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A268C2">
        <w:rPr>
          <w:rFonts w:eastAsia="Times New Roman"/>
          <w:szCs w:val="24"/>
          <w:lang w:eastAsia="ru-RU"/>
        </w:rPr>
        <w:t>№ 1541 от 25.08.2021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A268C2">
        <w:rPr>
          <w:rFonts w:eastAsia="Times New Roman"/>
          <w:szCs w:val="24"/>
          <w:lang w:eastAsia="ru-RU"/>
        </w:rPr>
        <w:t>№ 1959 от 27.10.2021</w:t>
      </w:r>
      <w:proofErr w:type="gramEnd"/>
    </w:p>
    <w:p w:rsidR="00E020AA" w:rsidRDefault="00445B9B">
      <w:pPr>
        <w:autoSpaceDN/>
        <w:ind w:firstLine="0"/>
        <w:jc w:val="left"/>
        <w:rPr>
          <w:rFonts w:eastAsia="Times New Roman"/>
          <w:b/>
          <w:bCs/>
          <w:color w:val="000000"/>
          <w:spacing w:val="50"/>
          <w:szCs w:val="24"/>
          <w:lang w:eastAsia="ru-RU"/>
        </w:rPr>
      </w:pPr>
      <w:proofErr w:type="gramStart"/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A268C2">
        <w:rPr>
          <w:rFonts w:eastAsia="Times New Roman"/>
          <w:szCs w:val="24"/>
          <w:lang w:eastAsia="ru-RU"/>
        </w:rPr>
        <w:t>№ 2556 от 30.12.2021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A268C2">
        <w:rPr>
          <w:rFonts w:eastAsia="Times New Roman"/>
          <w:szCs w:val="24"/>
          <w:lang w:eastAsia="ru-RU"/>
        </w:rPr>
        <w:t>№ 398 от 04.03.2022</w:t>
      </w:r>
      <w:r>
        <w:rPr>
          <w:rFonts w:eastAsia="Times New Roman"/>
          <w:color w:val="000000"/>
          <w:szCs w:val="24"/>
          <w:lang w:eastAsia="ru-RU"/>
        </w:rPr>
        <w:t xml:space="preserve">) "Об утверждении муниципальной программы "Переселение граждан из аварийного жилищного фонда на территории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на 2021 - 2025 годы", распоряжения администрации города Балахны Нижегородской области от 24.04.2014 № 127-р «О признании аварийным и подлежащим сносу многоквартирный жилой дом по адресу: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Нижегородская обл., г. Балахна, ул. Фрунзе, д. 2», распоряжения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</w:t>
      </w:r>
      <w:r w:rsidRPr="00A268C2">
        <w:rPr>
          <w:rFonts w:eastAsia="Times New Roman"/>
          <w:szCs w:val="24"/>
          <w:lang w:eastAsia="ru-RU"/>
        </w:rPr>
        <w:t>от 28.12.2017 № 1576-р</w:t>
      </w:r>
      <w:r>
        <w:rPr>
          <w:rFonts w:eastAsia="Times New Roman"/>
          <w:color w:val="000000"/>
          <w:szCs w:val="24"/>
          <w:lang w:eastAsia="ru-RU"/>
        </w:rPr>
        <w:t xml:space="preserve"> "О внесении изменений в распоряжение администрации города Балахны Нижегородской области от 24.04.2014 №127-р «О признании аварийным и подлежащим сносу многоквартирный жилой дом по адресу: Нижегородская обл., г. Балахна, ул. Фрунзе, д. 2", 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</w:t>
      </w:r>
      <w:r>
        <w:rPr>
          <w:rFonts w:eastAsia="Times New Roman"/>
          <w:b/>
          <w:bCs/>
          <w:color w:val="000000"/>
          <w:spacing w:val="50"/>
          <w:szCs w:val="24"/>
          <w:lang w:eastAsia="ru-RU"/>
        </w:rPr>
        <w:t xml:space="preserve"> постановляет:</w:t>
      </w:r>
      <w:r>
        <w:rPr>
          <w:rFonts w:eastAsiaTheme="minorHAnsi"/>
          <w:szCs w:val="24"/>
          <w:lang w:eastAsia="ru-RU"/>
        </w:rPr>
        <w:t xml:space="preserve"> </w:t>
      </w:r>
    </w:p>
    <w:p w:rsidR="00E020AA" w:rsidRDefault="00445B9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В связи с признанием многоквартирного дома по адресу: г. Балахна, ул. Фрунзе, д. 2 аварийным и подлежащим сносу, изъять для муниципальных нужд муниципального образования "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области":</w:t>
      </w:r>
    </w:p>
    <w:p w:rsidR="00E020AA" w:rsidRDefault="00445B9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Земельный участок с кадастровым номером 52:16:0030202:226,площадью 770 кв. м, категория земель - земли населенных пунктов, разрешенное использование – под жилыми домами, местоположение: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г. Балахна, ул. Фрунзе, д. 2,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г. Балахна, улица Фрунзе, д. 2;</w:t>
      </w:r>
    </w:p>
    <w:p w:rsidR="00E020AA" w:rsidRDefault="00445B9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1.2.1. жилое помещение, расположенное в многоквартирном доме с адресом: г. Балахна, улица Фрунзе, д. 2, квартира № 1 общей площадью 38,7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52:16:0030202:1767;</w:t>
      </w:r>
    </w:p>
    <w:p w:rsidR="00E020AA" w:rsidRDefault="00445B9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1.2.2. жилое помещение, расположенное в многоквартирном доме с адресом: г. Балахна, улица Фрунзе, д. 2, квартира № 2 общей площадью 39,9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52:16:0030202:1799;</w:t>
      </w:r>
    </w:p>
    <w:p w:rsidR="00E020AA" w:rsidRDefault="00445B9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1.2.3. жилое помещение, расположенное в многоквартирном доме с адресом: г. Балахна, улица Фрунзе, д. 2, квартира № 4 общей площадью 39,9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52:16:0030202:2480;</w:t>
      </w:r>
    </w:p>
    <w:p w:rsidR="00E020AA" w:rsidRDefault="00445B9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1.2.4. жилое помещение, расположенное в многоквартирном доме с адресом: г. Балахна, улица Фрунзе, д. 2, квартира № 5 общей площадью 39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52:16:0030202:2427;</w:t>
      </w:r>
    </w:p>
    <w:p w:rsidR="00E020AA" w:rsidRDefault="00445B9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1.2.5. жилое помещение, расположенное в многоквартирном доме с адресом: г. Балахна, улица Фрунзе, д. 2, квартира № 6 общей площадью 43,9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52:16:0030202:2471.</w:t>
      </w:r>
    </w:p>
    <w:p w:rsidR="00E020AA" w:rsidRDefault="00445B9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Arial"/>
          <w:szCs w:val="24"/>
          <w:lang w:eastAsia="ru-RU"/>
        </w:rPr>
      </w:pPr>
      <w:r>
        <w:rPr>
          <w:rFonts w:eastAsia="Arial"/>
          <w:szCs w:val="24"/>
          <w:lang w:eastAsia="ru-RU"/>
        </w:rPr>
        <w:t>2. Отделу по учету, распределению жилья и жилищной политики:</w:t>
      </w:r>
    </w:p>
    <w:p w:rsidR="00E020AA" w:rsidRDefault="00445B9B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2.1. 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</w:t>
      </w:r>
      <w:r w:rsidRPr="00A268C2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>, в течение 10 дней со дня издания настоящего постановления.</w:t>
      </w:r>
    </w:p>
    <w:p w:rsidR="00E020AA" w:rsidRDefault="00445B9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2.2. </w:t>
      </w:r>
      <w:proofErr w:type="gramStart"/>
      <w:r>
        <w:rPr>
          <w:rFonts w:eastAsia="Arial Unicode MS"/>
          <w:color w:val="000000"/>
          <w:szCs w:val="24"/>
          <w:lang w:eastAsia="ru-RU"/>
        </w:rPr>
        <w:t xml:space="preserve">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</w:t>
      </w:r>
      <w:r w:rsidRPr="00A268C2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>, и направить указанные проекты соглашений на согласование в</w:t>
      </w:r>
      <w:proofErr w:type="gramEnd"/>
      <w:r>
        <w:rPr>
          <w:rFonts w:eastAsia="Arial Unicode MS"/>
          <w:color w:val="000000"/>
          <w:szCs w:val="24"/>
          <w:lang w:eastAsia="ru-RU"/>
        </w:rPr>
        <w:t xml:space="preserve"> Комитет по управлению муниципальным имуществом и земельными ресурсами.</w:t>
      </w:r>
    </w:p>
    <w:p w:rsidR="00E020AA" w:rsidRDefault="00445B9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2.3. </w:t>
      </w:r>
      <w:proofErr w:type="gramStart"/>
      <w:r>
        <w:rPr>
          <w:rFonts w:eastAsia="Arial Unicode MS"/>
          <w:color w:val="000000"/>
          <w:szCs w:val="24"/>
          <w:lang w:eastAsia="ru-RU"/>
        </w:rPr>
        <w:t xml:space="preserve">Направить правообладателям изымаемой недвижимости, указанным в пункте 1 настоящего постановления, подписанные проекты соглашений в порядке, установленном частями 3, 4 статьи 56.10 </w:t>
      </w:r>
      <w:r w:rsidRPr="00A268C2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 xml:space="preserve">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</w:t>
      </w:r>
      <w:r w:rsidRPr="00A268C2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>).</w:t>
      </w:r>
      <w:proofErr w:type="gramEnd"/>
    </w:p>
    <w:p w:rsidR="00E020AA" w:rsidRDefault="00445B9B">
      <w:pPr>
        <w:tabs>
          <w:tab w:val="left" w:pos="0"/>
          <w:tab w:val="left" w:pos="567"/>
          <w:tab w:val="left" w:pos="851"/>
        </w:tabs>
        <w:spacing w:line="360" w:lineRule="auto"/>
        <w:ind w:right="20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E020AA" w:rsidRDefault="00445B9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 Комитету по управлению муниципальным имуществом и земельными ресурсами:</w:t>
      </w:r>
    </w:p>
    <w:p w:rsidR="00E020AA" w:rsidRDefault="00445B9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E020AA" w:rsidRDefault="00445B9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lastRenderedPageBreak/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E020AA" w:rsidRDefault="00445B9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3.3. Направить отчеты об оценке рыночной стоимости, предусмотренные пунктом 2 части 4 статьи 56.10 </w:t>
      </w:r>
      <w:r w:rsidRPr="00A268C2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 xml:space="preserve">, в </w:t>
      </w:r>
      <w:r>
        <w:rPr>
          <w:rFonts w:eastAsia="Arial"/>
          <w:color w:val="000000"/>
          <w:szCs w:val="24"/>
          <w:lang w:eastAsia="ru-RU"/>
        </w:rPr>
        <w:t>отдел по учету, распределению жилья и жилищной политики</w:t>
      </w:r>
      <w:r>
        <w:rPr>
          <w:rFonts w:eastAsia="Arial Unicode MS"/>
          <w:color w:val="000000"/>
          <w:szCs w:val="24"/>
          <w:lang w:eastAsia="ru-RU"/>
        </w:rPr>
        <w:t xml:space="preserve"> в течени</w:t>
      </w:r>
      <w:proofErr w:type="gramStart"/>
      <w:r>
        <w:rPr>
          <w:rFonts w:eastAsia="Arial Unicode MS"/>
          <w:color w:val="000000"/>
          <w:szCs w:val="24"/>
          <w:lang w:eastAsia="ru-RU"/>
        </w:rPr>
        <w:t>и</w:t>
      </w:r>
      <w:proofErr w:type="gramEnd"/>
      <w:r>
        <w:rPr>
          <w:rFonts w:eastAsia="Arial Unicode MS"/>
          <w:color w:val="000000"/>
          <w:szCs w:val="24"/>
          <w:lang w:eastAsia="ru-RU"/>
        </w:rPr>
        <w:t xml:space="preserve"> 3 дней со дня подписания акта оказанных услуг по оценке.</w:t>
      </w:r>
    </w:p>
    <w:p w:rsidR="00E020AA" w:rsidRDefault="00445B9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E020AA" w:rsidRDefault="00445B9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</w:t>
      </w:r>
    </w:p>
    <w:p w:rsidR="00E020AA" w:rsidRDefault="00445B9B">
      <w:pPr>
        <w:tabs>
          <w:tab w:val="left" w:pos="0"/>
          <w:tab w:val="left" w:pos="567"/>
        </w:tabs>
        <w:spacing w:line="360" w:lineRule="auto"/>
        <w:ind w:right="23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4. Отделу организационно-протокольной работы в течение 10 дней со дня принятия настоящего постановления обеспечить его опубликование в газете "Рабочая Балахна"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(</w:t>
      </w:r>
      <w:r>
        <w:rPr>
          <w:rFonts w:eastAsia="Times New Roman"/>
          <w:color w:val="000000"/>
          <w:szCs w:val="24"/>
          <w:lang w:val="en-US" w:eastAsia="ru-RU"/>
        </w:rPr>
        <w:t>www</w:t>
      </w:r>
      <w:r>
        <w:rPr>
          <w:rFonts w:eastAsia="Times New Roman"/>
          <w:color w:val="000000"/>
          <w:szCs w:val="24"/>
          <w:lang w:eastAsia="ru-RU"/>
        </w:rPr>
        <w:t>.</w:t>
      </w:r>
      <w:proofErr w:type="spellStart"/>
      <w:r>
        <w:rPr>
          <w:rFonts w:eastAsia="Times New Roman"/>
          <w:color w:val="000000"/>
          <w:szCs w:val="24"/>
          <w:lang w:val="en-US" w:eastAsia="ru-RU"/>
        </w:rPr>
        <w:t>balakhna</w:t>
      </w:r>
      <w:proofErr w:type="spellEnd"/>
      <w:r>
        <w:rPr>
          <w:rFonts w:eastAsia="Times New Roman"/>
          <w:color w:val="000000"/>
          <w:szCs w:val="24"/>
          <w:lang w:eastAsia="ru-RU"/>
        </w:rPr>
        <w:t>.</w:t>
      </w:r>
      <w:proofErr w:type="spellStart"/>
      <w:r>
        <w:rPr>
          <w:rFonts w:eastAsia="Times New Roman"/>
          <w:color w:val="000000"/>
          <w:szCs w:val="24"/>
          <w:lang w:val="en-US" w:eastAsia="ru-RU"/>
        </w:rPr>
        <w:t>nn</w:t>
      </w:r>
      <w:proofErr w:type="spellEnd"/>
      <w:r>
        <w:rPr>
          <w:rFonts w:eastAsia="Times New Roman"/>
          <w:color w:val="000000"/>
          <w:szCs w:val="24"/>
          <w:lang w:eastAsia="ru-RU"/>
        </w:rPr>
        <w:t>.</w:t>
      </w:r>
      <w:proofErr w:type="spellStart"/>
      <w:r>
        <w:rPr>
          <w:rFonts w:eastAsia="Times New Roman"/>
          <w:color w:val="000000"/>
          <w:szCs w:val="24"/>
          <w:lang w:val="en-US" w:eastAsia="ru-RU"/>
        </w:rPr>
        <w:t>ru</w:t>
      </w:r>
      <w:proofErr w:type="spellEnd"/>
      <w:r>
        <w:rPr>
          <w:rFonts w:eastAsia="Times New Roman"/>
          <w:color w:val="000000"/>
          <w:szCs w:val="24"/>
          <w:lang w:eastAsia="ru-RU"/>
        </w:rPr>
        <w:t>).</w:t>
      </w:r>
    </w:p>
    <w:p w:rsidR="00E020AA" w:rsidRDefault="00445B9B">
      <w:pPr>
        <w:tabs>
          <w:tab w:val="left" w:pos="0"/>
          <w:tab w:val="left" w:pos="709"/>
          <w:tab w:val="left" w:pos="1021"/>
        </w:tabs>
        <w:spacing w:line="360" w:lineRule="auto"/>
        <w:ind w:right="20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5. </w:t>
      </w:r>
      <w:proofErr w:type="gramStart"/>
      <w:r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020AA" w:rsidRDefault="00E020AA">
      <w:pPr>
        <w:tabs>
          <w:tab w:val="left" w:pos="0"/>
          <w:tab w:val="left" w:pos="709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eastAsia="ru-RU"/>
        </w:rPr>
      </w:pPr>
    </w:p>
    <w:p w:rsidR="00E020AA" w:rsidRDefault="00E020AA">
      <w:pPr>
        <w:tabs>
          <w:tab w:val="left" w:pos="0"/>
          <w:tab w:val="left" w:pos="709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eastAsia="ru-RU"/>
        </w:rPr>
      </w:pPr>
    </w:p>
    <w:p w:rsidR="00E020AA" w:rsidRDefault="00445B9B">
      <w:pPr>
        <w:tabs>
          <w:tab w:val="left" w:pos="0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Глава местного самоуправления 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>А.Н. Галкин</w:t>
      </w:r>
    </w:p>
    <w:sectPr w:rsidR="00E020AA">
      <w:pgSz w:w="11906" w:h="16838"/>
      <w:pgMar w:top="567" w:right="567" w:bottom="851" w:left="1276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AA" w:rsidRDefault="00445B9B">
      <w:r>
        <w:separator/>
      </w:r>
    </w:p>
  </w:endnote>
  <w:endnote w:type="continuationSeparator" w:id="0">
    <w:p w:rsidR="00E020AA" w:rsidRDefault="0044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AA" w:rsidRDefault="00445B9B">
      <w:r>
        <w:separator/>
      </w:r>
    </w:p>
  </w:footnote>
  <w:footnote w:type="continuationSeparator" w:id="0">
    <w:p w:rsidR="00E020AA" w:rsidRDefault="0044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9B"/>
    <w:rsid w:val="00445B9B"/>
    <w:rsid w:val="00A268C2"/>
    <w:rsid w:val="00E0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88EF7-90B6-49C3-A7A4-59430D6A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2023-04-12T08:05:00Z</dcterms:created>
  <dcterms:modified xsi:type="dcterms:W3CDTF">2023-04-12T08:05:00Z</dcterms:modified>
</cp:coreProperties>
</file>