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4886505F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836DB">
        <w:rPr>
          <w:rFonts w:eastAsia="Times New Roman"/>
          <w:lang w:eastAsia="ru-RU"/>
        </w:rPr>
        <w:t>2</w:t>
      </w:r>
      <w:r w:rsidR="007D085C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0833DC">
        <w:rPr>
          <w:rFonts w:eastAsia="Times New Roman"/>
          <w:lang w:eastAsia="ru-RU"/>
        </w:rPr>
        <w:t>48</w:t>
      </w:r>
    </w:p>
    <w:p w14:paraId="2F13D053" w14:textId="77777777" w:rsidR="00122040" w:rsidRDefault="00122040" w:rsidP="00F320A7">
      <w:pPr>
        <w:ind w:firstLine="0"/>
        <w:jc w:val="center"/>
        <w:rPr>
          <w:b/>
          <w:bCs/>
        </w:rPr>
      </w:pPr>
    </w:p>
    <w:p w14:paraId="63C63183" w14:textId="3813390C" w:rsidR="000833DC" w:rsidRPr="000833DC" w:rsidRDefault="000833DC" w:rsidP="000833DC">
      <w:pPr>
        <w:ind w:firstLine="0"/>
        <w:jc w:val="center"/>
        <w:rPr>
          <w:b/>
          <w:bCs/>
        </w:rPr>
      </w:pPr>
      <w:r w:rsidRPr="000833DC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D21B38">
        <w:rPr>
          <w:b/>
          <w:bCs/>
        </w:rPr>
        <w:t>от 27.10.2020 № 1495</w:t>
      </w:r>
      <w:r w:rsidRPr="000833DC">
        <w:rPr>
          <w:b/>
          <w:bCs/>
        </w:rPr>
        <w:t xml:space="preserve"> «Об утверждении муниципальной программы «Развитие услуг в сфере похоронного дела в </w:t>
      </w:r>
      <w:proofErr w:type="spellStart"/>
      <w:r w:rsidRPr="000833DC">
        <w:rPr>
          <w:b/>
          <w:bCs/>
        </w:rPr>
        <w:t>Балахнинском</w:t>
      </w:r>
      <w:proofErr w:type="spellEnd"/>
      <w:r w:rsidRPr="000833DC">
        <w:rPr>
          <w:b/>
          <w:bCs/>
        </w:rPr>
        <w:t xml:space="preserve"> муниципальном округе Нижегородской области»</w:t>
      </w:r>
    </w:p>
    <w:p w14:paraId="022AC5DE" w14:textId="77777777" w:rsidR="00B469B2" w:rsidRPr="000833DC" w:rsidRDefault="00B469B2" w:rsidP="000833DC">
      <w:pPr>
        <w:ind w:firstLine="0"/>
        <w:jc w:val="center"/>
        <w:rPr>
          <w:b/>
          <w:bCs/>
        </w:rPr>
      </w:pPr>
    </w:p>
    <w:p w14:paraId="1830BA4A" w14:textId="77777777" w:rsidR="000833DC" w:rsidRPr="000833DC" w:rsidRDefault="000833DC" w:rsidP="000833DC">
      <w:pPr>
        <w:spacing w:line="360" w:lineRule="auto"/>
        <w:ind w:firstLine="567"/>
        <w:rPr>
          <w:b/>
          <w:bCs/>
        </w:rPr>
      </w:pPr>
      <w:r w:rsidRPr="000833DC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0833DC">
        <w:rPr>
          <w:b/>
          <w:bCs/>
        </w:rPr>
        <w:t>п</w:t>
      </w:r>
      <w:proofErr w:type="gramEnd"/>
      <w:r w:rsidRPr="000833DC">
        <w:rPr>
          <w:b/>
          <w:bCs/>
        </w:rPr>
        <w:t xml:space="preserve"> о с т а н о в л я е т:</w:t>
      </w:r>
    </w:p>
    <w:p w14:paraId="20677131" w14:textId="437A24D9" w:rsidR="000833DC" w:rsidRPr="000833DC" w:rsidRDefault="000833DC" w:rsidP="000833DC">
      <w:pPr>
        <w:spacing w:line="360" w:lineRule="auto"/>
        <w:ind w:firstLine="567"/>
      </w:pPr>
      <w:r w:rsidRPr="000833DC">
        <w:t xml:space="preserve">1. </w:t>
      </w:r>
      <w:proofErr w:type="gramStart"/>
      <w:r w:rsidRPr="000833DC">
        <w:t>Внести в муниципальную программу «Развитие ус</w:t>
      </w:r>
      <w:bookmarkStart w:id="0" w:name="_GoBack"/>
      <w:bookmarkEnd w:id="0"/>
      <w:r w:rsidRPr="000833DC">
        <w:t xml:space="preserve">луг в сфере похоронного дела в </w:t>
      </w:r>
      <w:proofErr w:type="spellStart"/>
      <w:r w:rsidRPr="000833DC">
        <w:t>Балахнинском</w:t>
      </w:r>
      <w:proofErr w:type="spellEnd"/>
      <w:r w:rsidRPr="000833DC">
        <w:t xml:space="preserve">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D21B38">
        <w:t>от 27.10.2020 № 1495</w:t>
      </w:r>
      <w:r w:rsidRPr="000833DC">
        <w:t xml:space="preserve"> (с изменениями, внесенными постановлением администрации Балахнинского муниципального округа Нижегородской области </w:t>
      </w:r>
      <w:r w:rsidRPr="00D21B38">
        <w:t>от 29.01.2021 № 56</w:t>
      </w:r>
      <w:r w:rsidRPr="000833DC">
        <w:t xml:space="preserve">, </w:t>
      </w:r>
      <w:r w:rsidRPr="00D21B38">
        <w:t>от 02.11.2021 № 2022</w:t>
      </w:r>
      <w:r w:rsidRPr="000833DC">
        <w:t xml:space="preserve">, </w:t>
      </w:r>
      <w:r w:rsidRPr="00D21B38">
        <w:t>от 15.02.2022 № 252</w:t>
      </w:r>
      <w:r w:rsidRPr="000833DC">
        <w:t xml:space="preserve">, </w:t>
      </w:r>
      <w:r w:rsidRPr="00D21B38">
        <w:t>от 05.07.2022 № 1269</w:t>
      </w:r>
      <w:r w:rsidRPr="000833DC">
        <w:t xml:space="preserve">, </w:t>
      </w:r>
      <w:r w:rsidRPr="00D21B38">
        <w:t>от 27.09.2022 № 1936</w:t>
      </w:r>
      <w:r w:rsidRPr="000833DC">
        <w:t xml:space="preserve">, </w:t>
      </w:r>
      <w:r w:rsidRPr="00D21B38">
        <w:t>от 14.12.2022 № 2636</w:t>
      </w:r>
      <w:r w:rsidRPr="000833DC">
        <w:t xml:space="preserve">, </w:t>
      </w:r>
      <w:r w:rsidRPr="00D21B38">
        <w:t>от 17.01.2023 № 48</w:t>
      </w:r>
      <w:r w:rsidRPr="000833DC">
        <w:t xml:space="preserve">, </w:t>
      </w:r>
      <w:r w:rsidRPr="00D21B38">
        <w:t>от 04.04.2023</w:t>
      </w:r>
      <w:proofErr w:type="gramEnd"/>
      <w:r w:rsidRPr="00D21B38">
        <w:t xml:space="preserve"> № </w:t>
      </w:r>
      <w:proofErr w:type="gramStart"/>
      <w:r w:rsidRPr="00D21B38">
        <w:t>616</w:t>
      </w:r>
      <w:r w:rsidRPr="000833DC">
        <w:t xml:space="preserve">, </w:t>
      </w:r>
      <w:r w:rsidRPr="00D21B38">
        <w:t>от 10.07.2023 № 1221</w:t>
      </w:r>
      <w:r w:rsidRPr="000833DC">
        <w:t xml:space="preserve">, </w:t>
      </w:r>
      <w:r w:rsidRPr="00D21B38">
        <w:t>от 26.12.2023 № 2516</w:t>
      </w:r>
      <w:r w:rsidRPr="000833DC">
        <w:t xml:space="preserve">, </w:t>
      </w:r>
      <w:r w:rsidRPr="00D21B38">
        <w:t>от 17.01.2024 № 54</w:t>
      </w:r>
      <w:r w:rsidRPr="000833DC">
        <w:t xml:space="preserve">, </w:t>
      </w:r>
      <w:r w:rsidRPr="00D21B38">
        <w:t>от 01.03.2024 № 413</w:t>
      </w:r>
      <w:r w:rsidRPr="000833DC">
        <w:t xml:space="preserve">, </w:t>
      </w:r>
      <w:r w:rsidRPr="00D21B38">
        <w:t>от 03.04.2024 № 669</w:t>
      </w:r>
      <w:r w:rsidRPr="000833DC">
        <w:t xml:space="preserve">, </w:t>
      </w:r>
      <w:r w:rsidRPr="00D21B38">
        <w:t>от 17.12.2024 №2673</w:t>
      </w:r>
      <w:r w:rsidRPr="000833DC">
        <w:t xml:space="preserve">, </w:t>
      </w:r>
      <w:r w:rsidRPr="00D21B38">
        <w:t>от 27.01.2025 № 133</w:t>
      </w:r>
      <w:r w:rsidRPr="000833DC">
        <w:t xml:space="preserve">, </w:t>
      </w:r>
      <w:r w:rsidRPr="00D21B38">
        <w:t>от 28.02.2025 №387</w:t>
      </w:r>
      <w:r w:rsidRPr="000833DC">
        <w:t>) (далее – Программа) следующие изменения:</w:t>
      </w:r>
      <w:proofErr w:type="gramEnd"/>
    </w:p>
    <w:p w14:paraId="3B6E2324" w14:textId="6B9D8F8D" w:rsidR="000833DC" w:rsidRPr="000833DC" w:rsidRDefault="000833DC" w:rsidP="000833DC">
      <w:pPr>
        <w:spacing w:line="360" w:lineRule="auto"/>
        <w:ind w:firstLine="567"/>
      </w:pPr>
      <w:r w:rsidRPr="000833DC">
        <w:t>1.1. Раздел 1 «Паспорт Программы»</w:t>
      </w:r>
      <w:r>
        <w:t xml:space="preserve"> </w:t>
      </w:r>
      <w:r w:rsidRPr="000833DC">
        <w:t>Программы изложить в следующей редакции:</w:t>
      </w:r>
    </w:p>
    <w:p w14:paraId="0B46FAB7" w14:textId="77777777" w:rsidR="000833DC" w:rsidRPr="000833DC" w:rsidRDefault="000833DC" w:rsidP="000833DC">
      <w:pPr>
        <w:spacing w:line="360" w:lineRule="auto"/>
        <w:ind w:firstLine="567"/>
      </w:pPr>
      <w:r w:rsidRPr="000833DC">
        <w:t>«1. Паспорт программы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74"/>
        <w:gridCol w:w="7213"/>
      </w:tblGrid>
      <w:tr w:rsidR="000833DC" w:rsidRPr="000833DC" w14:paraId="454A782B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01C4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Муниципальный заказчик - координатор 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9A64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 xml:space="preserve">Первый заместитель главы администрации (И.И. </w:t>
            </w:r>
            <w:proofErr w:type="spellStart"/>
            <w:r w:rsidRPr="000833DC">
              <w:rPr>
                <w:rFonts w:eastAsia="Times New Roman"/>
                <w:szCs w:val="24"/>
                <w:lang w:eastAsia="ru-RU"/>
              </w:rPr>
              <w:t>Фирер</w:t>
            </w:r>
            <w:proofErr w:type="spellEnd"/>
            <w:r w:rsidRPr="000833DC">
              <w:rPr>
                <w:rFonts w:eastAsia="Times New Roman"/>
                <w:szCs w:val="24"/>
                <w:lang w:eastAsia="ru-RU"/>
              </w:rPr>
              <w:t>)</w:t>
            </w:r>
          </w:p>
          <w:p w14:paraId="0674AE2C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(Главный распорядитель бюджетных средств - Администрация Балахнинского муниципального округа Нижегородской области (далее – ГРБС – Администрация БМО)).</w:t>
            </w:r>
          </w:p>
        </w:tc>
      </w:tr>
      <w:tr w:rsidR="000833DC" w:rsidRPr="000833DC" w14:paraId="4C6E335D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ED93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0615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Управление благоустройства и дорожной деятельности администрации Балахнинского муниципального округа Нижегородской области (далее – управление благоустройства и дорожной деятельности),</w:t>
            </w:r>
          </w:p>
          <w:p w14:paraId="091119C4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(ГРБС – Администрация БМО);</w:t>
            </w:r>
          </w:p>
          <w:p w14:paraId="70162847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Муниципальное бюджетное учреждение «Комбинат городского благоустройства» (далее – МБУ «Комбинат городского благоустройства»),</w:t>
            </w:r>
          </w:p>
          <w:p w14:paraId="1D140EDA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(ГРБС – Администрация БМО).</w:t>
            </w:r>
          </w:p>
          <w:p w14:paraId="258A79C5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33DC" w:rsidRPr="000833DC" w14:paraId="4987F836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447D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 xml:space="preserve">Подпрограммы </w:t>
            </w:r>
            <w:r w:rsidRPr="000833DC">
              <w:rPr>
                <w:rFonts w:eastAsia="Times New Roman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30BF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lastRenderedPageBreak/>
              <w:t>Не предусмотрено</w:t>
            </w:r>
          </w:p>
        </w:tc>
      </w:tr>
      <w:tr w:rsidR="000833DC" w:rsidRPr="000833DC" w14:paraId="39085D3C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DE2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_Hlk50043590"/>
            <w:r w:rsidRPr="000833DC">
              <w:rPr>
                <w:rFonts w:eastAsia="Times New Roman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378C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 xml:space="preserve">- улучшение качества содержания мест погребения в </w:t>
            </w:r>
            <w:proofErr w:type="spellStart"/>
            <w:r w:rsidRPr="000833DC">
              <w:rPr>
                <w:rFonts w:eastAsia="Times New Roman"/>
                <w:szCs w:val="24"/>
                <w:lang w:eastAsia="ru-RU"/>
              </w:rPr>
              <w:t>Балахнинском</w:t>
            </w:r>
            <w:proofErr w:type="spellEnd"/>
            <w:r w:rsidRPr="000833DC">
              <w:rPr>
                <w:rFonts w:eastAsia="Times New Roman"/>
                <w:szCs w:val="24"/>
                <w:lang w:eastAsia="ru-RU"/>
              </w:rPr>
              <w:t xml:space="preserve"> муниципальном округе;</w:t>
            </w:r>
          </w:p>
          <w:p w14:paraId="7A76C249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 xml:space="preserve">- создание общей электронной базы захоронений Балахнинского муниципального округа </w:t>
            </w:r>
          </w:p>
        </w:tc>
      </w:tr>
      <w:bookmarkEnd w:id="1"/>
      <w:tr w:rsidR="000833DC" w:rsidRPr="000833DC" w14:paraId="79FE6A7B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A43C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58AF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Повышение уровня благоустройства и санитарного содержания мест погребения</w:t>
            </w:r>
          </w:p>
          <w:p w14:paraId="45D0DE9B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Проведение инвентаризации захоронений на муниципальных кладбищах</w:t>
            </w:r>
          </w:p>
          <w:p w14:paraId="78F8C083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Совершенствование использования земельных площадей для захоронений и расширения муниципальных кладбищ</w:t>
            </w:r>
          </w:p>
        </w:tc>
      </w:tr>
      <w:tr w:rsidR="000833DC" w:rsidRPr="000833DC" w14:paraId="78EB0ABB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EB7E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F86" w14:textId="77777777" w:rsidR="000833DC" w:rsidRPr="000833DC" w:rsidRDefault="000833DC" w:rsidP="000833DC">
            <w:pPr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 xml:space="preserve">Муниципальная программа реализуется в один этап в течение </w:t>
            </w:r>
          </w:p>
          <w:p w14:paraId="7FBA5DD8" w14:textId="77777777" w:rsidR="000833DC" w:rsidRPr="000833DC" w:rsidRDefault="000833DC" w:rsidP="000833DC">
            <w:pPr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2021 - 2028 годов</w:t>
            </w:r>
          </w:p>
          <w:p w14:paraId="2BAF2354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833DC" w:rsidRPr="000833DC" w14:paraId="6C67F747" w14:textId="77777777" w:rsidTr="00A94534">
        <w:trPr>
          <w:trHeight w:val="286"/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9121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Объемы бюджетных ассигнований муниципальной программы за счет средств бюджета округа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A016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Общий объем финансирования муниципальной программы составляет 58 777,0</w:t>
            </w:r>
            <w:r w:rsidRPr="000833DC">
              <w:rPr>
                <w:rFonts w:eastAsia="Times New Roman"/>
                <w:color w:val="FF0000"/>
                <w:szCs w:val="24"/>
                <w:lang w:eastAsia="ru-RU"/>
              </w:rPr>
              <w:t xml:space="preserve"> </w:t>
            </w:r>
            <w:r w:rsidRPr="000833DC">
              <w:rPr>
                <w:rFonts w:eastAsia="Times New Roman"/>
                <w:szCs w:val="24"/>
                <w:lang w:eastAsia="ru-RU"/>
              </w:rPr>
              <w:t>тыс. руб., в том числе по годам реализации:</w:t>
            </w:r>
          </w:p>
          <w:p w14:paraId="31A56AFF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2021 год – 1 914,5 тыс. рублей;</w:t>
            </w:r>
          </w:p>
          <w:p w14:paraId="32068DFB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2022 год – 2 906,6 тыс. рублей;</w:t>
            </w:r>
          </w:p>
          <w:p w14:paraId="4081ABC1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2023 год – 9 542,7 тыс. рублей;</w:t>
            </w:r>
          </w:p>
          <w:p w14:paraId="49A6CF39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2024 год – 12 781,2 тыс. рублей;</w:t>
            </w:r>
          </w:p>
          <w:p w14:paraId="1F689BD2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2025 год – 7 998,7 тыс. рублей;</w:t>
            </w:r>
          </w:p>
          <w:p w14:paraId="0B2E802A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2026 год – 7 660,7 тыс. рублей;</w:t>
            </w:r>
          </w:p>
          <w:p w14:paraId="11F77991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2027 год – 7 986,3 тыс. рублей;</w:t>
            </w:r>
          </w:p>
          <w:p w14:paraId="5DFF6CE4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2028 год – 7 986,3 тыс. рублей</w:t>
            </w:r>
          </w:p>
          <w:p w14:paraId="2B015007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(ГРБС – Администрация БМО).</w:t>
            </w:r>
          </w:p>
        </w:tc>
      </w:tr>
      <w:tr w:rsidR="000833DC" w:rsidRPr="000833DC" w14:paraId="44D1330E" w14:textId="77777777" w:rsidTr="00A94534">
        <w:trPr>
          <w:jc w:val="center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5DB8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Целевые индикаторы муниципальной программы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50A9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Доля благоустроенных муниципальных кладбищ к общему количеству муниципальных кладбищ – 100% от общего количества муниципальных кладбищ;</w:t>
            </w:r>
          </w:p>
          <w:p w14:paraId="7F111DC3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>- Доля инвентаризированных муниципальных кладбищ к общему количеству муниципальных кладбищ – 100% от общего количества муниципальных кладбищ;</w:t>
            </w:r>
          </w:p>
          <w:p w14:paraId="4EAFAEC9" w14:textId="77777777" w:rsidR="000833DC" w:rsidRPr="000833DC" w:rsidRDefault="000833DC" w:rsidP="000833D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833DC">
              <w:rPr>
                <w:rFonts w:eastAsia="Times New Roman"/>
                <w:szCs w:val="24"/>
                <w:lang w:eastAsia="ru-RU"/>
              </w:rPr>
              <w:t xml:space="preserve">- Расширение территорий муниципальных кладбищ – 50% от общего количества муниципальных кладбищ </w:t>
            </w:r>
          </w:p>
        </w:tc>
      </w:tr>
    </w:tbl>
    <w:p w14:paraId="28A0785A" w14:textId="77777777" w:rsidR="000833DC" w:rsidRPr="000833DC" w:rsidRDefault="000833DC" w:rsidP="000833DC">
      <w:pPr>
        <w:spacing w:line="360" w:lineRule="auto"/>
        <w:ind w:firstLine="567"/>
        <w:jc w:val="right"/>
        <w:rPr>
          <w:sz w:val="27"/>
          <w:szCs w:val="27"/>
        </w:rPr>
      </w:pPr>
      <w:r w:rsidRPr="000833DC">
        <w:rPr>
          <w:sz w:val="27"/>
          <w:szCs w:val="27"/>
        </w:rPr>
        <w:t>».</w:t>
      </w:r>
    </w:p>
    <w:p w14:paraId="2F35ED7D" w14:textId="77777777" w:rsidR="000833DC" w:rsidRPr="000833DC" w:rsidRDefault="000833DC" w:rsidP="000833DC">
      <w:pPr>
        <w:spacing w:line="360" w:lineRule="auto"/>
        <w:ind w:firstLine="567"/>
      </w:pPr>
      <w:r w:rsidRPr="000833DC">
        <w:t>1.2. Таблицу 1 «Перечень основных мероприятий муниципальной программы» раздела 2.4. «Перечень основных мероприятий муниципальной программы» Программы в новой редакции:</w:t>
      </w:r>
    </w:p>
    <w:p w14:paraId="77F12175" w14:textId="77777777" w:rsidR="000833DC" w:rsidRPr="000833DC" w:rsidRDefault="000833DC" w:rsidP="000833DC">
      <w:pPr>
        <w:spacing w:line="360" w:lineRule="auto"/>
        <w:ind w:left="8364" w:firstLine="9"/>
      </w:pPr>
      <w:r w:rsidRPr="000833DC">
        <w:t xml:space="preserve">«Таблица 1 </w:t>
      </w:r>
    </w:p>
    <w:p w14:paraId="789D90B8" w14:textId="77777777" w:rsidR="000833DC" w:rsidRPr="000833DC" w:rsidRDefault="000833DC" w:rsidP="000833DC">
      <w:pPr>
        <w:spacing w:line="360" w:lineRule="auto"/>
        <w:ind w:firstLine="0"/>
        <w:jc w:val="center"/>
      </w:pPr>
      <w:r w:rsidRPr="000833DC">
        <w:t>Перечень основных мероприятий муниципальной программы</w:t>
      </w:r>
    </w:p>
    <w:tbl>
      <w:tblPr>
        <w:tblW w:w="10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851"/>
        <w:gridCol w:w="708"/>
        <w:gridCol w:w="970"/>
        <w:gridCol w:w="900"/>
        <w:gridCol w:w="660"/>
        <w:gridCol w:w="708"/>
        <w:gridCol w:w="851"/>
        <w:gridCol w:w="850"/>
        <w:gridCol w:w="709"/>
        <w:gridCol w:w="709"/>
        <w:gridCol w:w="567"/>
        <w:gridCol w:w="709"/>
        <w:gridCol w:w="1134"/>
      </w:tblGrid>
      <w:tr w:rsidR="000833DC" w:rsidRPr="000833DC" w14:paraId="34A75047" w14:textId="77777777" w:rsidTr="00A94534">
        <w:trPr>
          <w:trHeight w:val="503"/>
          <w:jc w:val="center"/>
        </w:trPr>
        <w:tc>
          <w:tcPr>
            <w:tcW w:w="353" w:type="dxa"/>
            <w:vMerge w:val="restart"/>
            <w:hideMark/>
          </w:tcPr>
          <w:p w14:paraId="4FC5CF9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833DC">
              <w:rPr>
                <w:rFonts w:cs="Arial"/>
                <w:b/>
                <w:bCs/>
                <w:sz w:val="16"/>
                <w:szCs w:val="16"/>
              </w:rPr>
              <w:t>п</w:t>
            </w:r>
            <w:proofErr w:type="gramEnd"/>
            <w:r w:rsidRPr="000833DC">
              <w:rPr>
                <w:rFonts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851" w:type="dxa"/>
            <w:vMerge w:val="restart"/>
            <w:hideMark/>
          </w:tcPr>
          <w:p w14:paraId="72B8B6B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25" w:right="-91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Наименование муниципальной программы, </w:t>
            </w:r>
            <w:proofErr w:type="spellStart"/>
            <w:proofErr w:type="gramStart"/>
            <w:r w:rsidRPr="000833DC">
              <w:rPr>
                <w:rFonts w:cs="Arial"/>
                <w:b/>
                <w:bCs/>
                <w:sz w:val="16"/>
                <w:szCs w:val="16"/>
              </w:rPr>
              <w:t>подпрогр</w:t>
            </w:r>
            <w:r w:rsidRPr="000833DC">
              <w:rPr>
                <w:rFonts w:cs="Arial"/>
                <w:b/>
                <w:bCs/>
                <w:sz w:val="16"/>
                <w:szCs w:val="16"/>
              </w:rPr>
              <w:lastRenderedPageBreak/>
              <w:t>ам</w:t>
            </w:r>
            <w:proofErr w:type="spellEnd"/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 мы</w:t>
            </w:r>
            <w:proofErr w:type="gramEnd"/>
            <w:r w:rsidRPr="000833DC">
              <w:rPr>
                <w:rFonts w:cs="Arial"/>
                <w:b/>
                <w:bCs/>
                <w:sz w:val="16"/>
                <w:szCs w:val="16"/>
              </w:rPr>
              <w:t>, основного мероприятия</w:t>
            </w:r>
          </w:p>
        </w:tc>
        <w:tc>
          <w:tcPr>
            <w:tcW w:w="708" w:type="dxa"/>
            <w:vMerge w:val="restart"/>
            <w:hideMark/>
          </w:tcPr>
          <w:p w14:paraId="3347019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  <w:p w14:paraId="4615002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Сроки выполнения</w:t>
            </w:r>
          </w:p>
        </w:tc>
        <w:tc>
          <w:tcPr>
            <w:tcW w:w="970" w:type="dxa"/>
            <w:vMerge w:val="restart"/>
            <w:hideMark/>
          </w:tcPr>
          <w:p w14:paraId="2EB3D38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Муниципальный заказчик-координатор муниципальной </w:t>
            </w:r>
            <w:r w:rsidRPr="000833DC">
              <w:rPr>
                <w:rFonts w:cs="Arial"/>
                <w:b/>
                <w:bCs/>
                <w:sz w:val="16"/>
                <w:szCs w:val="16"/>
              </w:rPr>
              <w:lastRenderedPageBreak/>
              <w:t>программы, соисполнитель</w:t>
            </w:r>
          </w:p>
        </w:tc>
        <w:tc>
          <w:tcPr>
            <w:tcW w:w="900" w:type="dxa"/>
            <w:vMerge w:val="restart"/>
            <w:hideMark/>
          </w:tcPr>
          <w:p w14:paraId="43C5AE9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6897" w:type="dxa"/>
            <w:gridSpan w:val="9"/>
          </w:tcPr>
          <w:p w14:paraId="11C7AF9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0833DC" w:rsidRPr="000833DC" w14:paraId="3FB42E0C" w14:textId="77777777" w:rsidTr="00A94534">
        <w:trPr>
          <w:trHeight w:val="1134"/>
          <w:jc w:val="center"/>
        </w:trPr>
        <w:tc>
          <w:tcPr>
            <w:tcW w:w="353" w:type="dxa"/>
            <w:vMerge/>
            <w:hideMark/>
          </w:tcPr>
          <w:p w14:paraId="11BF7E4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14:paraId="7A5C0C0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8468F7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05FB563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hideMark/>
          </w:tcPr>
          <w:p w14:paraId="1626A75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hideMark/>
          </w:tcPr>
          <w:p w14:paraId="63ED782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2021</w:t>
            </w:r>
          </w:p>
          <w:p w14:paraId="28279D6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hideMark/>
          </w:tcPr>
          <w:p w14:paraId="12CE507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2022 </w:t>
            </w:r>
          </w:p>
          <w:p w14:paraId="0FF182C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1" w:type="dxa"/>
            <w:hideMark/>
          </w:tcPr>
          <w:p w14:paraId="3F31EF5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2023 </w:t>
            </w:r>
          </w:p>
          <w:p w14:paraId="79B6E2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7809D3B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2024</w:t>
            </w:r>
          </w:p>
          <w:p w14:paraId="2C0C4E6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hideMark/>
          </w:tcPr>
          <w:p w14:paraId="6F298CE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2025</w:t>
            </w:r>
          </w:p>
          <w:p w14:paraId="28105E6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hideMark/>
          </w:tcPr>
          <w:p w14:paraId="17035F0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hideMark/>
          </w:tcPr>
          <w:p w14:paraId="77616AC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2027 </w:t>
            </w:r>
          </w:p>
          <w:p w14:paraId="6F4B43D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14:paraId="357580D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2028</w:t>
            </w:r>
          </w:p>
          <w:p w14:paraId="77DBAE4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1134" w:type="dxa"/>
            <w:hideMark/>
          </w:tcPr>
          <w:p w14:paraId="41BB0B7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Всего</w:t>
            </w:r>
          </w:p>
        </w:tc>
      </w:tr>
      <w:tr w:rsidR="000833DC" w:rsidRPr="000833DC" w14:paraId="62D9F5C1" w14:textId="77777777" w:rsidTr="00A94534">
        <w:trPr>
          <w:trHeight w:val="276"/>
          <w:jc w:val="center"/>
        </w:trPr>
        <w:tc>
          <w:tcPr>
            <w:tcW w:w="2882" w:type="dxa"/>
            <w:gridSpan w:val="4"/>
            <w:vMerge w:val="restart"/>
            <w:hideMark/>
          </w:tcPr>
          <w:p w14:paraId="7E575D5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Муниципальная программа «Развитие услуг в сфере похоронного дела в </w:t>
            </w:r>
            <w:proofErr w:type="spellStart"/>
            <w:r w:rsidRPr="000833DC">
              <w:rPr>
                <w:rFonts w:cs="Arial"/>
                <w:b/>
                <w:bCs/>
                <w:sz w:val="16"/>
                <w:szCs w:val="16"/>
              </w:rPr>
              <w:t>Балахнинском</w:t>
            </w:r>
            <w:proofErr w:type="spellEnd"/>
            <w:r w:rsidRPr="000833DC">
              <w:rPr>
                <w:rFonts w:cs="Arial"/>
                <w:b/>
                <w:bCs/>
                <w:sz w:val="16"/>
                <w:szCs w:val="16"/>
              </w:rPr>
              <w:t xml:space="preserve"> муниципальном округе Нижегородской области»</w:t>
            </w:r>
          </w:p>
        </w:tc>
        <w:tc>
          <w:tcPr>
            <w:tcW w:w="900" w:type="dxa"/>
            <w:hideMark/>
          </w:tcPr>
          <w:p w14:paraId="78A4004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vAlign w:val="center"/>
            <w:hideMark/>
          </w:tcPr>
          <w:p w14:paraId="46AACC5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4" w:right="-105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1 914,5</w:t>
            </w:r>
          </w:p>
        </w:tc>
        <w:tc>
          <w:tcPr>
            <w:tcW w:w="708" w:type="dxa"/>
            <w:vAlign w:val="center"/>
            <w:hideMark/>
          </w:tcPr>
          <w:p w14:paraId="216E739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2 906,6</w:t>
            </w:r>
          </w:p>
        </w:tc>
        <w:tc>
          <w:tcPr>
            <w:tcW w:w="851" w:type="dxa"/>
            <w:vAlign w:val="center"/>
            <w:hideMark/>
          </w:tcPr>
          <w:p w14:paraId="255501A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1" w:right="-108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9 542,7</w:t>
            </w:r>
          </w:p>
        </w:tc>
        <w:tc>
          <w:tcPr>
            <w:tcW w:w="850" w:type="dxa"/>
            <w:vAlign w:val="center"/>
            <w:hideMark/>
          </w:tcPr>
          <w:p w14:paraId="492C69E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8" w:right="-111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12 781,2</w:t>
            </w:r>
          </w:p>
        </w:tc>
        <w:tc>
          <w:tcPr>
            <w:tcW w:w="709" w:type="dxa"/>
            <w:vAlign w:val="center"/>
            <w:hideMark/>
          </w:tcPr>
          <w:p w14:paraId="47E7E31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5" w:right="-244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7 998,7</w:t>
            </w:r>
          </w:p>
        </w:tc>
        <w:tc>
          <w:tcPr>
            <w:tcW w:w="709" w:type="dxa"/>
            <w:vAlign w:val="center"/>
            <w:hideMark/>
          </w:tcPr>
          <w:p w14:paraId="2600B6B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7 660,7</w:t>
            </w:r>
          </w:p>
        </w:tc>
        <w:tc>
          <w:tcPr>
            <w:tcW w:w="567" w:type="dxa"/>
            <w:vAlign w:val="center"/>
            <w:hideMark/>
          </w:tcPr>
          <w:p w14:paraId="046E428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7 986,3</w:t>
            </w:r>
          </w:p>
        </w:tc>
        <w:tc>
          <w:tcPr>
            <w:tcW w:w="709" w:type="dxa"/>
            <w:vAlign w:val="center"/>
          </w:tcPr>
          <w:p w14:paraId="14FB09C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7 986,3</w:t>
            </w:r>
          </w:p>
        </w:tc>
        <w:tc>
          <w:tcPr>
            <w:tcW w:w="1134" w:type="dxa"/>
            <w:vAlign w:val="center"/>
            <w:hideMark/>
          </w:tcPr>
          <w:p w14:paraId="7DB34E9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8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58  777,0</w:t>
            </w:r>
          </w:p>
        </w:tc>
      </w:tr>
      <w:tr w:rsidR="000833DC" w:rsidRPr="000833DC" w14:paraId="7EAE8E1F" w14:textId="77777777" w:rsidTr="00A94534">
        <w:trPr>
          <w:trHeight w:val="552"/>
          <w:jc w:val="center"/>
        </w:trPr>
        <w:tc>
          <w:tcPr>
            <w:tcW w:w="2882" w:type="dxa"/>
            <w:gridSpan w:val="4"/>
            <w:vMerge/>
            <w:hideMark/>
          </w:tcPr>
          <w:p w14:paraId="5EB5C84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7ED20DF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660" w:type="dxa"/>
            <w:vAlign w:val="center"/>
            <w:hideMark/>
          </w:tcPr>
          <w:p w14:paraId="5B6F587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64" w:right="-107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1 914,5</w:t>
            </w:r>
          </w:p>
        </w:tc>
        <w:tc>
          <w:tcPr>
            <w:tcW w:w="708" w:type="dxa"/>
            <w:vAlign w:val="center"/>
            <w:hideMark/>
          </w:tcPr>
          <w:p w14:paraId="59A2621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2 906,6</w:t>
            </w:r>
          </w:p>
        </w:tc>
        <w:tc>
          <w:tcPr>
            <w:tcW w:w="851" w:type="dxa"/>
            <w:vAlign w:val="center"/>
            <w:hideMark/>
          </w:tcPr>
          <w:p w14:paraId="4599EC6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4 304,3</w:t>
            </w:r>
          </w:p>
        </w:tc>
        <w:tc>
          <w:tcPr>
            <w:tcW w:w="850" w:type="dxa"/>
            <w:vAlign w:val="center"/>
            <w:hideMark/>
          </w:tcPr>
          <w:p w14:paraId="3D0F731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7 284,2</w:t>
            </w:r>
          </w:p>
        </w:tc>
        <w:tc>
          <w:tcPr>
            <w:tcW w:w="709" w:type="dxa"/>
            <w:vAlign w:val="center"/>
          </w:tcPr>
          <w:p w14:paraId="14BF890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7 998,7</w:t>
            </w:r>
          </w:p>
        </w:tc>
        <w:tc>
          <w:tcPr>
            <w:tcW w:w="709" w:type="dxa"/>
            <w:vAlign w:val="center"/>
            <w:hideMark/>
          </w:tcPr>
          <w:p w14:paraId="12F9CB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7 660,7</w:t>
            </w:r>
          </w:p>
        </w:tc>
        <w:tc>
          <w:tcPr>
            <w:tcW w:w="567" w:type="dxa"/>
            <w:vAlign w:val="center"/>
            <w:hideMark/>
          </w:tcPr>
          <w:p w14:paraId="13FD2F2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7 986,3</w:t>
            </w:r>
          </w:p>
        </w:tc>
        <w:tc>
          <w:tcPr>
            <w:tcW w:w="709" w:type="dxa"/>
            <w:vAlign w:val="center"/>
          </w:tcPr>
          <w:p w14:paraId="73067A8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7986,3</w:t>
            </w:r>
          </w:p>
        </w:tc>
        <w:tc>
          <w:tcPr>
            <w:tcW w:w="1134" w:type="dxa"/>
            <w:vAlign w:val="center"/>
            <w:hideMark/>
          </w:tcPr>
          <w:p w14:paraId="5A976FF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48 041,6</w:t>
            </w:r>
          </w:p>
        </w:tc>
      </w:tr>
      <w:tr w:rsidR="000833DC" w:rsidRPr="000833DC" w14:paraId="4FB48BD9" w14:textId="77777777" w:rsidTr="00A94534">
        <w:trPr>
          <w:trHeight w:val="552"/>
          <w:jc w:val="center"/>
        </w:trPr>
        <w:tc>
          <w:tcPr>
            <w:tcW w:w="2882" w:type="dxa"/>
            <w:gridSpan w:val="4"/>
            <w:vMerge/>
            <w:hideMark/>
          </w:tcPr>
          <w:p w14:paraId="098F3B1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56DAB6B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660" w:type="dxa"/>
            <w:vAlign w:val="center"/>
            <w:hideMark/>
          </w:tcPr>
          <w:p w14:paraId="1F9FC69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4F929FB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70527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5 238,4</w:t>
            </w:r>
          </w:p>
        </w:tc>
        <w:tc>
          <w:tcPr>
            <w:tcW w:w="850" w:type="dxa"/>
            <w:vAlign w:val="center"/>
            <w:hideMark/>
          </w:tcPr>
          <w:p w14:paraId="2BC5C66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5 497,0</w:t>
            </w:r>
          </w:p>
        </w:tc>
        <w:tc>
          <w:tcPr>
            <w:tcW w:w="709" w:type="dxa"/>
            <w:vAlign w:val="center"/>
          </w:tcPr>
          <w:p w14:paraId="5D584BE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F64E6D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4" w:right="-103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</w:tcPr>
          <w:p w14:paraId="7CF96F1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828D30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14:paraId="21337FA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10 735,4</w:t>
            </w:r>
          </w:p>
        </w:tc>
      </w:tr>
      <w:tr w:rsidR="000833DC" w:rsidRPr="000833DC" w14:paraId="4B91BB9F" w14:textId="77777777" w:rsidTr="00A94534">
        <w:trPr>
          <w:trHeight w:val="552"/>
          <w:jc w:val="center"/>
        </w:trPr>
        <w:tc>
          <w:tcPr>
            <w:tcW w:w="2882" w:type="dxa"/>
            <w:gridSpan w:val="4"/>
            <w:vMerge/>
            <w:hideMark/>
          </w:tcPr>
          <w:p w14:paraId="5C65D26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4946B48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660" w:type="dxa"/>
            <w:vAlign w:val="center"/>
            <w:hideMark/>
          </w:tcPr>
          <w:p w14:paraId="3889895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0F65F1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4F04AC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171494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214D6E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2" w:right="-112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4841E0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1B81A7E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813E25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DDF537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</w:tr>
      <w:tr w:rsidR="000833DC" w:rsidRPr="000833DC" w14:paraId="6F0DFBD6" w14:textId="77777777" w:rsidTr="00A94534">
        <w:trPr>
          <w:trHeight w:val="276"/>
          <w:jc w:val="center"/>
        </w:trPr>
        <w:tc>
          <w:tcPr>
            <w:tcW w:w="1204" w:type="dxa"/>
            <w:gridSpan w:val="2"/>
            <w:vMerge w:val="restart"/>
            <w:hideMark/>
          </w:tcPr>
          <w:p w14:paraId="30D78FD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b/>
                <w:sz w:val="16"/>
                <w:szCs w:val="16"/>
              </w:rPr>
            </w:pPr>
            <w:r w:rsidRPr="000833DC">
              <w:rPr>
                <w:rFonts w:cs="Arial"/>
                <w:b/>
                <w:sz w:val="16"/>
                <w:szCs w:val="16"/>
              </w:rPr>
              <w:t>Основное мероприятие 1</w:t>
            </w:r>
          </w:p>
          <w:p w14:paraId="58B6E79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 xml:space="preserve">Содержание муниципальных кладбищ </w:t>
            </w:r>
          </w:p>
        </w:tc>
        <w:tc>
          <w:tcPr>
            <w:tcW w:w="708" w:type="dxa"/>
            <w:vMerge w:val="restart"/>
            <w:hideMark/>
          </w:tcPr>
          <w:p w14:paraId="7BDFE25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2021-2028 годы</w:t>
            </w:r>
          </w:p>
        </w:tc>
        <w:tc>
          <w:tcPr>
            <w:tcW w:w="970" w:type="dxa"/>
            <w:vMerge w:val="restart"/>
            <w:hideMark/>
          </w:tcPr>
          <w:p w14:paraId="56FC582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Управление благоустройства и дорожной деятельности,</w:t>
            </w:r>
            <w:r w:rsidRPr="000833DC">
              <w:rPr>
                <w:rFonts w:cs="Arial"/>
                <w:sz w:val="16"/>
                <w:szCs w:val="16"/>
              </w:rPr>
              <w:br/>
              <w:t>МБУ «Комбинат городского благоустройства»</w:t>
            </w:r>
          </w:p>
        </w:tc>
        <w:tc>
          <w:tcPr>
            <w:tcW w:w="900" w:type="dxa"/>
            <w:hideMark/>
          </w:tcPr>
          <w:p w14:paraId="29CE19D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vAlign w:val="center"/>
            <w:hideMark/>
          </w:tcPr>
          <w:p w14:paraId="62C2593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64" w:right="-107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1 914,5</w:t>
            </w:r>
          </w:p>
        </w:tc>
        <w:tc>
          <w:tcPr>
            <w:tcW w:w="708" w:type="dxa"/>
            <w:vAlign w:val="center"/>
            <w:hideMark/>
          </w:tcPr>
          <w:p w14:paraId="54E5ACC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2 577,6</w:t>
            </w:r>
          </w:p>
        </w:tc>
        <w:tc>
          <w:tcPr>
            <w:tcW w:w="851" w:type="dxa"/>
            <w:vAlign w:val="center"/>
            <w:hideMark/>
          </w:tcPr>
          <w:p w14:paraId="0A23578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3 718,9</w:t>
            </w:r>
          </w:p>
        </w:tc>
        <w:tc>
          <w:tcPr>
            <w:tcW w:w="850" w:type="dxa"/>
            <w:vAlign w:val="center"/>
            <w:hideMark/>
          </w:tcPr>
          <w:p w14:paraId="08E1466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6 994,9</w:t>
            </w:r>
          </w:p>
        </w:tc>
        <w:tc>
          <w:tcPr>
            <w:tcW w:w="709" w:type="dxa"/>
            <w:vAlign w:val="center"/>
            <w:hideMark/>
          </w:tcPr>
          <w:p w14:paraId="4555F8D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7 998,7</w:t>
            </w:r>
          </w:p>
        </w:tc>
        <w:tc>
          <w:tcPr>
            <w:tcW w:w="709" w:type="dxa"/>
            <w:vAlign w:val="center"/>
            <w:hideMark/>
          </w:tcPr>
          <w:p w14:paraId="0E39194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4" w:right="-103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7 660,7</w:t>
            </w:r>
          </w:p>
        </w:tc>
        <w:tc>
          <w:tcPr>
            <w:tcW w:w="567" w:type="dxa"/>
            <w:vAlign w:val="center"/>
            <w:hideMark/>
          </w:tcPr>
          <w:p w14:paraId="3F8B1D8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7 986,3</w:t>
            </w:r>
          </w:p>
        </w:tc>
        <w:tc>
          <w:tcPr>
            <w:tcW w:w="709" w:type="dxa"/>
            <w:vAlign w:val="center"/>
          </w:tcPr>
          <w:p w14:paraId="56F84CA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7 986,3</w:t>
            </w:r>
          </w:p>
        </w:tc>
        <w:tc>
          <w:tcPr>
            <w:tcW w:w="1134" w:type="dxa"/>
            <w:vAlign w:val="center"/>
            <w:hideMark/>
          </w:tcPr>
          <w:p w14:paraId="0EA1C4F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46 837,9</w:t>
            </w:r>
          </w:p>
        </w:tc>
      </w:tr>
      <w:tr w:rsidR="000833DC" w:rsidRPr="000833DC" w14:paraId="1BB3850F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0683453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5032E3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1610C8A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1CEE6C0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660" w:type="dxa"/>
            <w:vAlign w:val="center"/>
            <w:hideMark/>
          </w:tcPr>
          <w:p w14:paraId="01B3660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64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1 914,5</w:t>
            </w:r>
          </w:p>
        </w:tc>
        <w:tc>
          <w:tcPr>
            <w:tcW w:w="708" w:type="dxa"/>
            <w:vAlign w:val="center"/>
            <w:hideMark/>
          </w:tcPr>
          <w:p w14:paraId="5A5E867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2 577,6</w:t>
            </w:r>
          </w:p>
        </w:tc>
        <w:tc>
          <w:tcPr>
            <w:tcW w:w="851" w:type="dxa"/>
            <w:vAlign w:val="center"/>
            <w:hideMark/>
          </w:tcPr>
          <w:p w14:paraId="775A691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2 650,1</w:t>
            </w:r>
          </w:p>
        </w:tc>
        <w:tc>
          <w:tcPr>
            <w:tcW w:w="850" w:type="dxa"/>
            <w:vAlign w:val="center"/>
            <w:hideMark/>
          </w:tcPr>
          <w:p w14:paraId="627E759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6 994,9</w:t>
            </w:r>
          </w:p>
        </w:tc>
        <w:tc>
          <w:tcPr>
            <w:tcW w:w="709" w:type="dxa"/>
            <w:vAlign w:val="center"/>
            <w:hideMark/>
          </w:tcPr>
          <w:p w14:paraId="2872F55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7 998,7</w:t>
            </w:r>
          </w:p>
        </w:tc>
        <w:tc>
          <w:tcPr>
            <w:tcW w:w="709" w:type="dxa"/>
            <w:vAlign w:val="center"/>
            <w:hideMark/>
          </w:tcPr>
          <w:p w14:paraId="5D3B7E6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4" w:right="-103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7 660,7</w:t>
            </w:r>
          </w:p>
        </w:tc>
        <w:tc>
          <w:tcPr>
            <w:tcW w:w="567" w:type="dxa"/>
            <w:vAlign w:val="center"/>
            <w:hideMark/>
          </w:tcPr>
          <w:p w14:paraId="4E6DD15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7 986,3</w:t>
            </w:r>
          </w:p>
        </w:tc>
        <w:tc>
          <w:tcPr>
            <w:tcW w:w="709" w:type="dxa"/>
            <w:vAlign w:val="center"/>
          </w:tcPr>
          <w:p w14:paraId="660419B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7 986,3</w:t>
            </w:r>
          </w:p>
        </w:tc>
        <w:tc>
          <w:tcPr>
            <w:tcW w:w="1134" w:type="dxa"/>
            <w:vAlign w:val="center"/>
            <w:hideMark/>
          </w:tcPr>
          <w:p w14:paraId="465A928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45 769,1</w:t>
            </w:r>
          </w:p>
        </w:tc>
      </w:tr>
      <w:tr w:rsidR="000833DC" w:rsidRPr="000833DC" w14:paraId="30C3088F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51043F4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AFC74C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321935B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0C2F4AA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660" w:type="dxa"/>
            <w:vAlign w:val="center"/>
            <w:hideMark/>
          </w:tcPr>
          <w:p w14:paraId="0D4FF55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4F82AF3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388B0D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1 068,8</w:t>
            </w:r>
          </w:p>
        </w:tc>
        <w:tc>
          <w:tcPr>
            <w:tcW w:w="850" w:type="dxa"/>
            <w:vAlign w:val="center"/>
            <w:hideMark/>
          </w:tcPr>
          <w:p w14:paraId="0DF4019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4EECD0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83BB1E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65258FA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D0539E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C8C631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1 068,8</w:t>
            </w:r>
          </w:p>
        </w:tc>
      </w:tr>
      <w:tr w:rsidR="000833DC" w:rsidRPr="000833DC" w14:paraId="3922CBCB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452C124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6C59D0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26253B8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7D6A8AA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660" w:type="dxa"/>
            <w:vAlign w:val="center"/>
            <w:hideMark/>
          </w:tcPr>
          <w:p w14:paraId="7B5621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324591F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1FCF61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078950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CFA503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9E40E9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6D0FC08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105A759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95E7E5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72F348DE" w14:textId="77777777" w:rsidTr="00A94534">
        <w:trPr>
          <w:trHeight w:val="276"/>
          <w:jc w:val="center"/>
        </w:trPr>
        <w:tc>
          <w:tcPr>
            <w:tcW w:w="1204" w:type="dxa"/>
            <w:gridSpan w:val="2"/>
            <w:vMerge w:val="restart"/>
            <w:hideMark/>
          </w:tcPr>
          <w:p w14:paraId="06F0F71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b/>
                <w:sz w:val="16"/>
                <w:szCs w:val="16"/>
              </w:rPr>
            </w:pPr>
            <w:r w:rsidRPr="000833DC">
              <w:rPr>
                <w:rFonts w:cs="Arial"/>
                <w:b/>
                <w:sz w:val="16"/>
                <w:szCs w:val="16"/>
              </w:rPr>
              <w:t>Основное мероприятие 2</w:t>
            </w:r>
          </w:p>
          <w:p w14:paraId="6544577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 xml:space="preserve">Проведение инвентаризации захоронений на муниципальных кладбищах </w:t>
            </w:r>
          </w:p>
        </w:tc>
        <w:tc>
          <w:tcPr>
            <w:tcW w:w="708" w:type="dxa"/>
            <w:vMerge w:val="restart"/>
            <w:hideMark/>
          </w:tcPr>
          <w:p w14:paraId="09DB705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2023-2028 годы</w:t>
            </w:r>
          </w:p>
        </w:tc>
        <w:tc>
          <w:tcPr>
            <w:tcW w:w="970" w:type="dxa"/>
            <w:vMerge w:val="restart"/>
            <w:hideMark/>
          </w:tcPr>
          <w:p w14:paraId="42711E0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Управление благоустройства и дорожной деятельности,</w:t>
            </w:r>
            <w:r w:rsidRPr="000833DC">
              <w:rPr>
                <w:rFonts w:cs="Arial"/>
                <w:sz w:val="16"/>
                <w:szCs w:val="16"/>
              </w:rPr>
              <w:br/>
              <w:t>МБУ «Комбинат городского благоустройства»</w:t>
            </w:r>
          </w:p>
        </w:tc>
        <w:tc>
          <w:tcPr>
            <w:tcW w:w="900" w:type="dxa"/>
            <w:hideMark/>
          </w:tcPr>
          <w:p w14:paraId="0899F8B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vAlign w:val="center"/>
            <w:hideMark/>
          </w:tcPr>
          <w:p w14:paraId="15E850B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0C6D3F1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61A418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400,0</w:t>
            </w:r>
          </w:p>
        </w:tc>
        <w:tc>
          <w:tcPr>
            <w:tcW w:w="850" w:type="dxa"/>
            <w:vAlign w:val="center"/>
            <w:hideMark/>
          </w:tcPr>
          <w:p w14:paraId="4851A32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7EECDC5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FCDF94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7BE011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E1F463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0D693D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400,0</w:t>
            </w:r>
          </w:p>
        </w:tc>
      </w:tr>
      <w:tr w:rsidR="000833DC" w:rsidRPr="000833DC" w14:paraId="106DF203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7A3F66D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D59C34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27A5BEB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1C92E57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660" w:type="dxa"/>
            <w:vAlign w:val="center"/>
            <w:hideMark/>
          </w:tcPr>
          <w:p w14:paraId="4A7A2F1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4C6E7BC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58F27A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400,0</w:t>
            </w:r>
          </w:p>
        </w:tc>
        <w:tc>
          <w:tcPr>
            <w:tcW w:w="850" w:type="dxa"/>
            <w:vAlign w:val="center"/>
            <w:hideMark/>
          </w:tcPr>
          <w:p w14:paraId="1FF131D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31309B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C6757F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73A66CF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2AED5C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84B00E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400,0</w:t>
            </w:r>
          </w:p>
        </w:tc>
      </w:tr>
      <w:tr w:rsidR="000833DC" w:rsidRPr="000833DC" w14:paraId="69CBEF2E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64EA25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5C0775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43AFE87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4E75706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660" w:type="dxa"/>
            <w:vAlign w:val="center"/>
            <w:hideMark/>
          </w:tcPr>
          <w:p w14:paraId="0A66C79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2404867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CA8229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943784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C6B41C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9C7F37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36D3291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DDB440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FCE562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456C44B6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4FA3AFD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559CEBA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0009096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75BACD4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660" w:type="dxa"/>
            <w:vAlign w:val="center"/>
            <w:hideMark/>
          </w:tcPr>
          <w:p w14:paraId="1A61BEE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32E4E47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21D15C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0D837E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1E5418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30FC31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1EBD2A8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5A15595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011C98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424FB2F8" w14:textId="77777777" w:rsidTr="00A94534">
        <w:trPr>
          <w:trHeight w:val="276"/>
          <w:jc w:val="center"/>
        </w:trPr>
        <w:tc>
          <w:tcPr>
            <w:tcW w:w="1204" w:type="dxa"/>
            <w:gridSpan w:val="2"/>
            <w:vMerge w:val="restart"/>
            <w:hideMark/>
          </w:tcPr>
          <w:p w14:paraId="6594D4B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b/>
                <w:sz w:val="16"/>
                <w:szCs w:val="16"/>
              </w:rPr>
            </w:pPr>
            <w:r w:rsidRPr="000833DC">
              <w:rPr>
                <w:rFonts w:cs="Arial"/>
                <w:b/>
                <w:sz w:val="16"/>
                <w:szCs w:val="16"/>
              </w:rPr>
              <w:t>Основное мероприятие 3</w:t>
            </w:r>
          </w:p>
          <w:p w14:paraId="19B0FC0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 xml:space="preserve">Благоустройство территорий муниципальных кладбищ </w:t>
            </w:r>
          </w:p>
        </w:tc>
        <w:tc>
          <w:tcPr>
            <w:tcW w:w="708" w:type="dxa"/>
            <w:vMerge w:val="restart"/>
            <w:hideMark/>
          </w:tcPr>
          <w:p w14:paraId="35C1249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2022-2028 годы</w:t>
            </w:r>
          </w:p>
        </w:tc>
        <w:tc>
          <w:tcPr>
            <w:tcW w:w="970" w:type="dxa"/>
            <w:vMerge w:val="restart"/>
            <w:hideMark/>
          </w:tcPr>
          <w:p w14:paraId="4DA6318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Управление благоустройства и дорожной деятельности,</w:t>
            </w:r>
            <w:r w:rsidRPr="000833DC">
              <w:rPr>
                <w:rFonts w:cs="Arial"/>
                <w:sz w:val="16"/>
                <w:szCs w:val="16"/>
              </w:rPr>
              <w:br/>
              <w:t>МБУ «Комбинат городског</w:t>
            </w:r>
            <w:r w:rsidRPr="000833DC">
              <w:rPr>
                <w:rFonts w:cs="Arial"/>
                <w:sz w:val="16"/>
                <w:szCs w:val="16"/>
              </w:rPr>
              <w:lastRenderedPageBreak/>
              <w:t xml:space="preserve">о благоустройства» </w:t>
            </w:r>
          </w:p>
        </w:tc>
        <w:tc>
          <w:tcPr>
            <w:tcW w:w="900" w:type="dxa"/>
            <w:hideMark/>
          </w:tcPr>
          <w:p w14:paraId="7BC65B4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660" w:type="dxa"/>
            <w:vAlign w:val="center"/>
            <w:hideMark/>
          </w:tcPr>
          <w:p w14:paraId="03A9D50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255EDDD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329,0</w:t>
            </w:r>
          </w:p>
        </w:tc>
        <w:tc>
          <w:tcPr>
            <w:tcW w:w="851" w:type="dxa"/>
            <w:vAlign w:val="center"/>
            <w:hideMark/>
          </w:tcPr>
          <w:p w14:paraId="4371489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BFA874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52447A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BDE50A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7AC8CED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04B4D6F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8A7A41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329,0</w:t>
            </w:r>
          </w:p>
        </w:tc>
      </w:tr>
      <w:tr w:rsidR="000833DC" w:rsidRPr="000833DC" w14:paraId="6A8C7D89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0691A40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C4F0C9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1FA1F6F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238BFE8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660" w:type="dxa"/>
            <w:vAlign w:val="center"/>
            <w:hideMark/>
          </w:tcPr>
          <w:p w14:paraId="4CAF6B1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00ACFF9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329,0</w:t>
            </w:r>
          </w:p>
        </w:tc>
        <w:tc>
          <w:tcPr>
            <w:tcW w:w="851" w:type="dxa"/>
            <w:vAlign w:val="center"/>
            <w:hideMark/>
          </w:tcPr>
          <w:p w14:paraId="07D7203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2FB092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39B5DE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A6EF7C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5E25883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0E7221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E136EC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329,0</w:t>
            </w:r>
          </w:p>
        </w:tc>
      </w:tr>
      <w:tr w:rsidR="000833DC" w:rsidRPr="000833DC" w14:paraId="1BBB6030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2AB8DD0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104B48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7C8E8E7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03FC228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660" w:type="dxa"/>
            <w:vAlign w:val="center"/>
            <w:hideMark/>
          </w:tcPr>
          <w:p w14:paraId="7AC570F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038C222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2070B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34D7B6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E85255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4F586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4A232F6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2DD739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4A8D33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1315C261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7E65D34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367FDD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678255C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0E20CAD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660" w:type="dxa"/>
            <w:vAlign w:val="center"/>
            <w:hideMark/>
          </w:tcPr>
          <w:p w14:paraId="1B12925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3285E81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6252F7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B9BC1A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160E51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D41202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167A997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785E06E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A3CA1B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091869FE" w14:textId="77777777" w:rsidTr="00A94534">
        <w:trPr>
          <w:trHeight w:val="276"/>
          <w:jc w:val="center"/>
        </w:trPr>
        <w:tc>
          <w:tcPr>
            <w:tcW w:w="1204" w:type="dxa"/>
            <w:gridSpan w:val="2"/>
            <w:vMerge w:val="restart"/>
            <w:hideMark/>
          </w:tcPr>
          <w:p w14:paraId="44CEBA3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b/>
                <w:sz w:val="16"/>
                <w:szCs w:val="16"/>
              </w:rPr>
            </w:pPr>
            <w:r w:rsidRPr="000833DC">
              <w:rPr>
                <w:rFonts w:cs="Arial"/>
                <w:b/>
                <w:sz w:val="16"/>
                <w:szCs w:val="16"/>
              </w:rPr>
              <w:lastRenderedPageBreak/>
              <w:t>Основное мероприятие 4</w:t>
            </w:r>
          </w:p>
          <w:p w14:paraId="49CB761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708" w:type="dxa"/>
            <w:vMerge w:val="restart"/>
            <w:hideMark/>
          </w:tcPr>
          <w:p w14:paraId="1D7D8E6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2023-2027 годы</w:t>
            </w:r>
          </w:p>
        </w:tc>
        <w:tc>
          <w:tcPr>
            <w:tcW w:w="970" w:type="dxa"/>
            <w:vMerge w:val="restart"/>
            <w:hideMark/>
          </w:tcPr>
          <w:p w14:paraId="74CD7EB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Управление благоустройства и дорожной деятельности,</w:t>
            </w:r>
            <w:r w:rsidRPr="000833DC">
              <w:rPr>
                <w:rFonts w:cs="Arial"/>
                <w:sz w:val="16"/>
                <w:szCs w:val="16"/>
              </w:rPr>
              <w:br/>
              <w:t>МБУ «Комбинат городского благоустройства»</w:t>
            </w:r>
          </w:p>
        </w:tc>
        <w:tc>
          <w:tcPr>
            <w:tcW w:w="900" w:type="dxa"/>
            <w:hideMark/>
          </w:tcPr>
          <w:p w14:paraId="0A82A57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vAlign w:val="center"/>
            <w:hideMark/>
          </w:tcPr>
          <w:p w14:paraId="5111C92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325F971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835369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1 034,7</w:t>
            </w:r>
          </w:p>
        </w:tc>
        <w:tc>
          <w:tcPr>
            <w:tcW w:w="850" w:type="dxa"/>
            <w:vAlign w:val="center"/>
            <w:hideMark/>
          </w:tcPr>
          <w:p w14:paraId="4C7BE66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8436D1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DBDCDF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55948F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F3F956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5542B9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1 034,7</w:t>
            </w:r>
          </w:p>
        </w:tc>
      </w:tr>
      <w:tr w:rsidR="000833DC" w:rsidRPr="000833DC" w14:paraId="02FF5F79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08A6E29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5502A0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6F69209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2F1416B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660" w:type="dxa"/>
            <w:vAlign w:val="center"/>
            <w:hideMark/>
          </w:tcPr>
          <w:p w14:paraId="30B8975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3492C02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CE30A1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1 034,7</w:t>
            </w:r>
          </w:p>
        </w:tc>
        <w:tc>
          <w:tcPr>
            <w:tcW w:w="850" w:type="dxa"/>
            <w:vAlign w:val="center"/>
            <w:hideMark/>
          </w:tcPr>
          <w:p w14:paraId="2D07C1D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DA5387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675014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31BDFF6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0FB84E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C2783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1 034,7</w:t>
            </w:r>
          </w:p>
        </w:tc>
      </w:tr>
      <w:tr w:rsidR="000833DC" w:rsidRPr="000833DC" w14:paraId="093EFE73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19FE614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EE69CB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0017D52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2D581D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660" w:type="dxa"/>
            <w:vAlign w:val="center"/>
            <w:hideMark/>
          </w:tcPr>
          <w:p w14:paraId="28836C4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54DE6A9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3ACDC0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982E8D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E2A6AC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7C4F076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7EDB82E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639062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4AE996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27580CCE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50B43DF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DB9414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370A553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2274656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660" w:type="dxa"/>
            <w:vAlign w:val="center"/>
            <w:hideMark/>
          </w:tcPr>
          <w:p w14:paraId="6662869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6CD14F5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4DD1D8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1C1F5E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29031AB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7724FE7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61427A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E5EF91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C85E2B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  <w:tr w:rsidR="000833DC" w:rsidRPr="000833DC" w14:paraId="5950677B" w14:textId="77777777" w:rsidTr="00A94534">
        <w:trPr>
          <w:trHeight w:val="276"/>
          <w:jc w:val="center"/>
        </w:trPr>
        <w:tc>
          <w:tcPr>
            <w:tcW w:w="1204" w:type="dxa"/>
            <w:gridSpan w:val="2"/>
            <w:vMerge w:val="restart"/>
            <w:hideMark/>
          </w:tcPr>
          <w:p w14:paraId="77F011C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91" w:firstLine="0"/>
              <w:jc w:val="left"/>
              <w:outlineLvl w:val="3"/>
              <w:rPr>
                <w:rFonts w:cs="Arial"/>
                <w:b/>
                <w:sz w:val="16"/>
                <w:szCs w:val="16"/>
              </w:rPr>
            </w:pPr>
            <w:r w:rsidRPr="000833DC">
              <w:rPr>
                <w:rFonts w:cs="Arial"/>
                <w:b/>
                <w:sz w:val="16"/>
                <w:szCs w:val="16"/>
              </w:rPr>
              <w:t>Основное мероприятие 5</w:t>
            </w:r>
          </w:p>
          <w:p w14:paraId="4FE5E79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Реализация мероприятий в рамках проекта «Память поколений»</w:t>
            </w:r>
          </w:p>
        </w:tc>
        <w:tc>
          <w:tcPr>
            <w:tcW w:w="708" w:type="dxa"/>
            <w:vMerge w:val="restart"/>
            <w:hideMark/>
          </w:tcPr>
          <w:p w14:paraId="41F1600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2023-2027 годы</w:t>
            </w:r>
          </w:p>
        </w:tc>
        <w:tc>
          <w:tcPr>
            <w:tcW w:w="970" w:type="dxa"/>
            <w:vMerge w:val="restart"/>
            <w:hideMark/>
          </w:tcPr>
          <w:p w14:paraId="63FE72F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МБУ «Комбинат городского благоустройства»</w:t>
            </w:r>
          </w:p>
        </w:tc>
        <w:tc>
          <w:tcPr>
            <w:tcW w:w="900" w:type="dxa"/>
            <w:hideMark/>
          </w:tcPr>
          <w:p w14:paraId="338C657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60" w:type="dxa"/>
            <w:vAlign w:val="center"/>
            <w:hideMark/>
          </w:tcPr>
          <w:p w14:paraId="2C1C44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536A2E7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B862D8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4 389,1</w:t>
            </w:r>
          </w:p>
        </w:tc>
        <w:tc>
          <w:tcPr>
            <w:tcW w:w="850" w:type="dxa"/>
            <w:vAlign w:val="center"/>
            <w:hideMark/>
          </w:tcPr>
          <w:p w14:paraId="558C7B4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5 786,3</w:t>
            </w:r>
          </w:p>
        </w:tc>
        <w:tc>
          <w:tcPr>
            <w:tcW w:w="709" w:type="dxa"/>
            <w:vAlign w:val="center"/>
            <w:hideMark/>
          </w:tcPr>
          <w:p w14:paraId="0961AB8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2FE535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4" w:right="-103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71D0807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06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66DCDD6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2267B2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b/>
                <w:bCs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sz w:val="16"/>
                <w:szCs w:val="16"/>
              </w:rPr>
              <w:t>10 175,4</w:t>
            </w:r>
          </w:p>
        </w:tc>
      </w:tr>
      <w:tr w:rsidR="000833DC" w:rsidRPr="000833DC" w14:paraId="63D4A9FB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7C9EB65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FC7286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466726E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7E4D54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660" w:type="dxa"/>
            <w:vAlign w:val="center"/>
            <w:hideMark/>
          </w:tcPr>
          <w:p w14:paraId="77C2A0F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00A6E8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E3406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219,5</w:t>
            </w:r>
          </w:p>
        </w:tc>
        <w:tc>
          <w:tcPr>
            <w:tcW w:w="850" w:type="dxa"/>
            <w:vAlign w:val="center"/>
            <w:hideMark/>
          </w:tcPr>
          <w:p w14:paraId="4CDF777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289,3</w:t>
            </w:r>
          </w:p>
        </w:tc>
        <w:tc>
          <w:tcPr>
            <w:tcW w:w="709" w:type="dxa"/>
            <w:vAlign w:val="center"/>
            <w:hideMark/>
          </w:tcPr>
          <w:p w14:paraId="33F830B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371E27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4" w:right="-103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53094D4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26E6DED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20062A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508,8</w:t>
            </w:r>
          </w:p>
        </w:tc>
      </w:tr>
      <w:tr w:rsidR="000833DC" w:rsidRPr="000833DC" w14:paraId="4299261B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7089E6D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568A83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4B0AC43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7716314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660" w:type="dxa"/>
            <w:vAlign w:val="center"/>
            <w:hideMark/>
          </w:tcPr>
          <w:p w14:paraId="296DF6B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7A9FB17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B67DEE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4 169,6</w:t>
            </w:r>
          </w:p>
        </w:tc>
        <w:tc>
          <w:tcPr>
            <w:tcW w:w="850" w:type="dxa"/>
            <w:vAlign w:val="center"/>
            <w:hideMark/>
          </w:tcPr>
          <w:p w14:paraId="3ADFE2A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5 497,0</w:t>
            </w:r>
          </w:p>
        </w:tc>
        <w:tc>
          <w:tcPr>
            <w:tcW w:w="709" w:type="dxa"/>
            <w:vAlign w:val="center"/>
            <w:hideMark/>
          </w:tcPr>
          <w:p w14:paraId="3A07994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7" w:right="-112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50902CD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04" w:right="-103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4615B54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3" w:right="-106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49D78DC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D67CFB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9666,6</w:t>
            </w:r>
          </w:p>
        </w:tc>
      </w:tr>
      <w:tr w:rsidR="000833DC" w:rsidRPr="000833DC" w14:paraId="2E320BC0" w14:textId="77777777" w:rsidTr="00A94534">
        <w:trPr>
          <w:trHeight w:val="552"/>
          <w:jc w:val="center"/>
        </w:trPr>
        <w:tc>
          <w:tcPr>
            <w:tcW w:w="1204" w:type="dxa"/>
            <w:gridSpan w:val="2"/>
            <w:vMerge/>
            <w:hideMark/>
          </w:tcPr>
          <w:p w14:paraId="0857A65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594100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hideMark/>
          </w:tcPr>
          <w:p w14:paraId="3C3687A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12FFA9C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right="-152" w:firstLine="0"/>
              <w:jc w:val="left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660" w:type="dxa"/>
            <w:vAlign w:val="center"/>
            <w:hideMark/>
          </w:tcPr>
          <w:p w14:paraId="7520038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14:paraId="6834A85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72AD7F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1ABE7B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AE507C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F69701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14:paraId="1AFEA8D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14:paraId="369FB1D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7777E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left="-110" w:right="-107" w:firstLine="0"/>
              <w:jc w:val="center"/>
              <w:outlineLvl w:val="3"/>
              <w:rPr>
                <w:rFonts w:cs="Arial"/>
                <w:sz w:val="16"/>
                <w:szCs w:val="16"/>
              </w:rPr>
            </w:pPr>
            <w:r w:rsidRPr="000833DC">
              <w:rPr>
                <w:rFonts w:cs="Arial"/>
                <w:sz w:val="16"/>
                <w:szCs w:val="16"/>
              </w:rPr>
              <w:t>0,0</w:t>
            </w:r>
          </w:p>
        </w:tc>
      </w:tr>
    </w:tbl>
    <w:p w14:paraId="50F9A3AF" w14:textId="77777777" w:rsidR="000833DC" w:rsidRPr="000833DC" w:rsidRDefault="000833DC" w:rsidP="000833DC">
      <w:pPr>
        <w:ind w:left="9204" w:firstLine="0"/>
      </w:pPr>
      <w:r w:rsidRPr="000833DC">
        <w:t>».</w:t>
      </w:r>
    </w:p>
    <w:p w14:paraId="4444ACFF" w14:textId="77777777" w:rsidR="000833DC" w:rsidRPr="000833DC" w:rsidRDefault="000833DC" w:rsidP="000833DC">
      <w:pPr>
        <w:spacing w:line="360" w:lineRule="auto"/>
        <w:ind w:firstLine="567"/>
      </w:pPr>
      <w:r w:rsidRPr="000833DC">
        <w:t>1.3. Таблицу 2 «Сведения о целевых индикаторах муниципальной программы» пункта 2.5. «Целевые индикаторы муниципальной программы» Программы изложить в новой редакции:</w:t>
      </w:r>
    </w:p>
    <w:p w14:paraId="19AD9A57" w14:textId="77777777" w:rsidR="000833DC" w:rsidRPr="000833DC" w:rsidRDefault="000833DC" w:rsidP="000833DC">
      <w:pPr>
        <w:spacing w:line="360" w:lineRule="auto"/>
        <w:ind w:left="8364" w:firstLine="0"/>
      </w:pPr>
      <w:r w:rsidRPr="000833DC">
        <w:t>«Таблица 2</w:t>
      </w:r>
    </w:p>
    <w:p w14:paraId="3406BE11" w14:textId="77777777" w:rsidR="000833DC" w:rsidRPr="000833DC" w:rsidRDefault="000833DC" w:rsidP="000833DC">
      <w:pPr>
        <w:spacing w:line="360" w:lineRule="auto"/>
        <w:ind w:firstLine="0"/>
        <w:jc w:val="center"/>
      </w:pPr>
      <w:r w:rsidRPr="000833DC">
        <w:t>Сведения о целевых индикаторах муниципальной программы</w:t>
      </w: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53"/>
        <w:gridCol w:w="709"/>
        <w:gridCol w:w="105"/>
        <w:gridCol w:w="746"/>
        <w:gridCol w:w="792"/>
        <w:gridCol w:w="767"/>
        <w:gridCol w:w="650"/>
        <w:gridCol w:w="767"/>
        <w:gridCol w:w="709"/>
        <w:gridCol w:w="1076"/>
        <w:gridCol w:w="1192"/>
      </w:tblGrid>
      <w:tr w:rsidR="000833DC" w:rsidRPr="000833DC" w14:paraId="58BC352E" w14:textId="77777777" w:rsidTr="00A94534">
        <w:trPr>
          <w:trHeight w:val="570"/>
          <w:jc w:val="center"/>
        </w:trPr>
        <w:tc>
          <w:tcPr>
            <w:tcW w:w="534" w:type="dxa"/>
            <w:vMerge w:val="restart"/>
            <w:hideMark/>
          </w:tcPr>
          <w:p w14:paraId="01B6707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hideMark/>
          </w:tcPr>
          <w:p w14:paraId="4F043F7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967" w:type="dxa"/>
            <w:gridSpan w:val="3"/>
            <w:vMerge w:val="restart"/>
            <w:hideMark/>
          </w:tcPr>
          <w:p w14:paraId="7104B79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699" w:type="dxa"/>
            <w:gridSpan w:val="8"/>
            <w:hideMark/>
          </w:tcPr>
          <w:p w14:paraId="5D030AA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Значение показателя целевого индикатора</w:t>
            </w:r>
          </w:p>
        </w:tc>
      </w:tr>
      <w:tr w:rsidR="000833DC" w:rsidRPr="000833DC" w14:paraId="4AC3E421" w14:textId="77777777" w:rsidTr="00A94534">
        <w:trPr>
          <w:trHeight w:val="312"/>
          <w:jc w:val="center"/>
        </w:trPr>
        <w:tc>
          <w:tcPr>
            <w:tcW w:w="534" w:type="dxa"/>
            <w:vMerge/>
            <w:hideMark/>
          </w:tcPr>
          <w:p w14:paraId="47510C5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B541FC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hideMark/>
          </w:tcPr>
          <w:p w14:paraId="355406E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hideMark/>
          </w:tcPr>
          <w:p w14:paraId="7398F40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2021</w:t>
            </w:r>
          </w:p>
          <w:p w14:paraId="4DD687E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92" w:type="dxa"/>
            <w:hideMark/>
          </w:tcPr>
          <w:p w14:paraId="3A28C7B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2022 </w:t>
            </w:r>
          </w:p>
          <w:p w14:paraId="4981A72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67" w:type="dxa"/>
            <w:hideMark/>
          </w:tcPr>
          <w:p w14:paraId="0DF6FC9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2023 </w:t>
            </w:r>
          </w:p>
          <w:p w14:paraId="574593E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50" w:type="dxa"/>
            <w:hideMark/>
          </w:tcPr>
          <w:p w14:paraId="2349188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2024 </w:t>
            </w:r>
          </w:p>
          <w:p w14:paraId="463FEC8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67" w:type="dxa"/>
            <w:hideMark/>
          </w:tcPr>
          <w:p w14:paraId="1D61FB4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2025 </w:t>
            </w:r>
          </w:p>
          <w:p w14:paraId="52F2369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hideMark/>
          </w:tcPr>
          <w:p w14:paraId="3124867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2026 </w:t>
            </w:r>
          </w:p>
          <w:p w14:paraId="614632C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76" w:type="dxa"/>
            <w:hideMark/>
          </w:tcPr>
          <w:p w14:paraId="5D16F00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2027</w:t>
            </w:r>
          </w:p>
          <w:p w14:paraId="54043B4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92" w:type="dxa"/>
          </w:tcPr>
          <w:p w14:paraId="4162E5B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2028</w:t>
            </w:r>
          </w:p>
          <w:p w14:paraId="0A14606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0833DC" w:rsidRPr="000833DC" w14:paraId="353F50B5" w14:textId="77777777" w:rsidTr="00A94534">
        <w:trPr>
          <w:trHeight w:val="312"/>
          <w:jc w:val="center"/>
        </w:trPr>
        <w:tc>
          <w:tcPr>
            <w:tcW w:w="534" w:type="dxa"/>
            <w:hideMark/>
          </w:tcPr>
          <w:p w14:paraId="5813981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14:paraId="02BF470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7" w:type="dxa"/>
            <w:gridSpan w:val="3"/>
            <w:hideMark/>
          </w:tcPr>
          <w:p w14:paraId="7F13F39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6" w:type="dxa"/>
            <w:hideMark/>
          </w:tcPr>
          <w:p w14:paraId="3B74B5D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2" w:type="dxa"/>
            <w:hideMark/>
          </w:tcPr>
          <w:p w14:paraId="077186C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7" w:type="dxa"/>
            <w:hideMark/>
          </w:tcPr>
          <w:p w14:paraId="294C293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0" w:type="dxa"/>
            <w:hideMark/>
          </w:tcPr>
          <w:p w14:paraId="69D5907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7" w:type="dxa"/>
            <w:hideMark/>
          </w:tcPr>
          <w:p w14:paraId="411450F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14:paraId="4372F9D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6" w:type="dxa"/>
            <w:hideMark/>
          </w:tcPr>
          <w:p w14:paraId="2CE8368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2" w:type="dxa"/>
          </w:tcPr>
          <w:p w14:paraId="637FB49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</w:tr>
      <w:tr w:rsidR="000833DC" w:rsidRPr="000833DC" w14:paraId="4137F4D6" w14:textId="77777777" w:rsidTr="00A94534">
        <w:trPr>
          <w:trHeight w:val="630"/>
          <w:jc w:val="center"/>
        </w:trPr>
        <w:tc>
          <w:tcPr>
            <w:tcW w:w="534" w:type="dxa"/>
            <w:hideMark/>
          </w:tcPr>
          <w:p w14:paraId="5907F96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92" w:type="dxa"/>
            <w:gridSpan w:val="12"/>
            <w:hideMark/>
          </w:tcPr>
          <w:p w14:paraId="21F7F9D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 xml:space="preserve">Цель. Улучшение качества содержания мест погребения в </w:t>
            </w:r>
            <w:proofErr w:type="spellStart"/>
            <w:r w:rsidRPr="000833DC">
              <w:rPr>
                <w:rFonts w:cs="Arial"/>
                <w:color w:val="000000"/>
                <w:sz w:val="20"/>
                <w:szCs w:val="20"/>
              </w:rPr>
              <w:t>Балахнинском</w:t>
            </w:r>
            <w:proofErr w:type="spellEnd"/>
            <w:r w:rsidRPr="000833DC">
              <w:rPr>
                <w:rFonts w:cs="Arial"/>
                <w:color w:val="000000"/>
                <w:sz w:val="20"/>
                <w:szCs w:val="20"/>
              </w:rPr>
              <w:t xml:space="preserve"> муниципальном округе</w:t>
            </w:r>
          </w:p>
        </w:tc>
      </w:tr>
      <w:tr w:rsidR="000833DC" w:rsidRPr="000833DC" w14:paraId="37E002EF" w14:textId="77777777" w:rsidTr="00A94534">
        <w:trPr>
          <w:trHeight w:val="630"/>
          <w:jc w:val="center"/>
        </w:trPr>
        <w:tc>
          <w:tcPr>
            <w:tcW w:w="534" w:type="dxa"/>
            <w:hideMark/>
          </w:tcPr>
          <w:p w14:paraId="1AB87FC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9792" w:type="dxa"/>
            <w:gridSpan w:val="12"/>
            <w:hideMark/>
          </w:tcPr>
          <w:p w14:paraId="330A941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Задача. Повышение уровня благоустройства и санитарного содержания мест погребения</w:t>
            </w:r>
          </w:p>
        </w:tc>
      </w:tr>
      <w:tr w:rsidR="000833DC" w:rsidRPr="000833DC" w14:paraId="77B5B428" w14:textId="77777777" w:rsidTr="00A94534">
        <w:trPr>
          <w:trHeight w:val="1965"/>
          <w:jc w:val="center"/>
        </w:trPr>
        <w:tc>
          <w:tcPr>
            <w:tcW w:w="534" w:type="dxa"/>
            <w:hideMark/>
          </w:tcPr>
          <w:p w14:paraId="27DD56B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79" w:type="dxa"/>
            <w:gridSpan w:val="2"/>
            <w:hideMark/>
          </w:tcPr>
          <w:p w14:paraId="7154F77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Целевой индикатор: доля благоустроенных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709" w:type="dxa"/>
            <w:hideMark/>
          </w:tcPr>
          <w:p w14:paraId="63A728A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ED0BD4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2" w:type="dxa"/>
            <w:vAlign w:val="center"/>
            <w:hideMark/>
          </w:tcPr>
          <w:p w14:paraId="48FA48B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44C4CBA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7" w:type="dxa"/>
            <w:vAlign w:val="center"/>
            <w:hideMark/>
          </w:tcPr>
          <w:p w14:paraId="4CC6B05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  <w:hideMark/>
          </w:tcPr>
          <w:p w14:paraId="7D6719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6" w:type="dxa"/>
            <w:vAlign w:val="center"/>
            <w:hideMark/>
          </w:tcPr>
          <w:p w14:paraId="7737CFD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90,91</w:t>
            </w:r>
          </w:p>
        </w:tc>
        <w:tc>
          <w:tcPr>
            <w:tcW w:w="1192" w:type="dxa"/>
            <w:vAlign w:val="center"/>
            <w:hideMark/>
          </w:tcPr>
          <w:p w14:paraId="332D9B9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</w:tr>
      <w:tr w:rsidR="000833DC" w:rsidRPr="000833DC" w14:paraId="2B3683C2" w14:textId="77777777" w:rsidTr="00A94534">
        <w:trPr>
          <w:trHeight w:val="960"/>
          <w:jc w:val="center"/>
        </w:trPr>
        <w:tc>
          <w:tcPr>
            <w:tcW w:w="534" w:type="dxa"/>
            <w:hideMark/>
          </w:tcPr>
          <w:p w14:paraId="10CD625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9" w:type="dxa"/>
            <w:gridSpan w:val="2"/>
            <w:hideMark/>
          </w:tcPr>
          <w:p w14:paraId="324338C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Непосредственный результат: количество благоустроенных муниципальных кладбищ </w:t>
            </w:r>
          </w:p>
        </w:tc>
        <w:tc>
          <w:tcPr>
            <w:tcW w:w="709" w:type="dxa"/>
            <w:hideMark/>
          </w:tcPr>
          <w:p w14:paraId="57E58CC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1C564C0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2" w:type="dxa"/>
            <w:vAlign w:val="center"/>
            <w:hideMark/>
          </w:tcPr>
          <w:p w14:paraId="35AFF9B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3B0CCD4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7" w:type="dxa"/>
            <w:vAlign w:val="center"/>
            <w:hideMark/>
          </w:tcPr>
          <w:p w14:paraId="752B31A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151C6A8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6" w:type="dxa"/>
            <w:vAlign w:val="center"/>
            <w:hideMark/>
          </w:tcPr>
          <w:p w14:paraId="7E2F599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2" w:type="dxa"/>
            <w:vAlign w:val="center"/>
            <w:hideMark/>
          </w:tcPr>
          <w:p w14:paraId="798CD78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</w:tr>
      <w:tr w:rsidR="000833DC" w:rsidRPr="000833DC" w14:paraId="29593CA8" w14:textId="77777777" w:rsidTr="00A94534">
        <w:trPr>
          <w:trHeight w:val="630"/>
          <w:jc w:val="center"/>
        </w:trPr>
        <w:tc>
          <w:tcPr>
            <w:tcW w:w="534" w:type="dxa"/>
            <w:hideMark/>
          </w:tcPr>
          <w:p w14:paraId="656978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9792" w:type="dxa"/>
            <w:gridSpan w:val="12"/>
            <w:hideMark/>
          </w:tcPr>
          <w:p w14:paraId="1A361F3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Задача. Совершенствование использования земельных площадей для захоронений и расширения муниципальных кладбищ</w:t>
            </w:r>
          </w:p>
        </w:tc>
      </w:tr>
      <w:tr w:rsidR="000833DC" w:rsidRPr="000833DC" w14:paraId="33922352" w14:textId="77777777" w:rsidTr="00A94534">
        <w:trPr>
          <w:trHeight w:val="1380"/>
          <w:jc w:val="center"/>
        </w:trPr>
        <w:tc>
          <w:tcPr>
            <w:tcW w:w="534" w:type="dxa"/>
            <w:hideMark/>
          </w:tcPr>
          <w:p w14:paraId="5F78B62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9" w:type="dxa"/>
            <w:gridSpan w:val="2"/>
            <w:hideMark/>
          </w:tcPr>
          <w:p w14:paraId="34F1983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Целевой индикатор: расширение территорий муниципальных кладбищ – 50% от общего количества муниципальных кладбищ</w:t>
            </w:r>
          </w:p>
        </w:tc>
        <w:tc>
          <w:tcPr>
            <w:tcW w:w="709" w:type="dxa"/>
            <w:hideMark/>
          </w:tcPr>
          <w:p w14:paraId="336954D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AE8944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vAlign w:val="center"/>
            <w:hideMark/>
          </w:tcPr>
          <w:p w14:paraId="778DF96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1CA6D84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14:paraId="47C454F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  <w:hideMark/>
          </w:tcPr>
          <w:p w14:paraId="51FB75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6" w:type="dxa"/>
            <w:vAlign w:val="center"/>
            <w:hideMark/>
          </w:tcPr>
          <w:p w14:paraId="36C527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2" w:type="dxa"/>
            <w:vAlign w:val="center"/>
            <w:hideMark/>
          </w:tcPr>
          <w:p w14:paraId="449C19A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</w:tr>
      <w:tr w:rsidR="000833DC" w:rsidRPr="000833DC" w14:paraId="18685229" w14:textId="77777777" w:rsidTr="00A94534">
        <w:trPr>
          <w:trHeight w:val="1155"/>
          <w:jc w:val="center"/>
        </w:trPr>
        <w:tc>
          <w:tcPr>
            <w:tcW w:w="534" w:type="dxa"/>
            <w:hideMark/>
          </w:tcPr>
          <w:p w14:paraId="0861C4F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9" w:type="dxa"/>
            <w:gridSpan w:val="2"/>
            <w:hideMark/>
          </w:tcPr>
          <w:p w14:paraId="29CE698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Непосредственный результат: количество муниципальных кладбищ, на которых проведено расширение</w:t>
            </w:r>
          </w:p>
        </w:tc>
        <w:tc>
          <w:tcPr>
            <w:tcW w:w="709" w:type="dxa"/>
            <w:hideMark/>
          </w:tcPr>
          <w:p w14:paraId="6EB387E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870BE2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2" w:type="dxa"/>
            <w:vAlign w:val="center"/>
            <w:hideMark/>
          </w:tcPr>
          <w:p w14:paraId="183B719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3B80F00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vAlign w:val="center"/>
            <w:hideMark/>
          </w:tcPr>
          <w:p w14:paraId="5C858F1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0ACF4EE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6" w:type="dxa"/>
            <w:vAlign w:val="center"/>
            <w:hideMark/>
          </w:tcPr>
          <w:p w14:paraId="4E13D7A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2" w:type="dxa"/>
            <w:vAlign w:val="center"/>
            <w:hideMark/>
          </w:tcPr>
          <w:p w14:paraId="6A45F22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</w:tr>
      <w:tr w:rsidR="000833DC" w:rsidRPr="000833DC" w14:paraId="41687491" w14:textId="77777777" w:rsidTr="00A94534">
        <w:trPr>
          <w:trHeight w:val="465"/>
          <w:jc w:val="center"/>
        </w:trPr>
        <w:tc>
          <w:tcPr>
            <w:tcW w:w="534" w:type="dxa"/>
            <w:hideMark/>
          </w:tcPr>
          <w:p w14:paraId="7524B00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2" w:type="dxa"/>
            <w:gridSpan w:val="12"/>
            <w:hideMark/>
          </w:tcPr>
          <w:p w14:paraId="1B8110A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Цель.  Создание общей электронной базы захоронений Балахнинского муниципального округа</w:t>
            </w:r>
          </w:p>
        </w:tc>
      </w:tr>
      <w:tr w:rsidR="000833DC" w:rsidRPr="000833DC" w14:paraId="2BC99BED" w14:textId="77777777" w:rsidTr="00A94534">
        <w:trPr>
          <w:trHeight w:val="465"/>
          <w:jc w:val="center"/>
        </w:trPr>
        <w:tc>
          <w:tcPr>
            <w:tcW w:w="534" w:type="dxa"/>
            <w:hideMark/>
          </w:tcPr>
          <w:p w14:paraId="5F4CA45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792" w:type="dxa"/>
            <w:gridSpan w:val="12"/>
            <w:hideMark/>
          </w:tcPr>
          <w:p w14:paraId="1A4A346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Задача. Проведение инвентаризации муниципальных кладбищ</w:t>
            </w:r>
          </w:p>
        </w:tc>
      </w:tr>
      <w:tr w:rsidR="000833DC" w:rsidRPr="000833DC" w14:paraId="6E0B5917" w14:textId="77777777" w:rsidTr="00A94534">
        <w:trPr>
          <w:trHeight w:val="1875"/>
          <w:jc w:val="center"/>
        </w:trPr>
        <w:tc>
          <w:tcPr>
            <w:tcW w:w="534" w:type="dxa"/>
            <w:hideMark/>
          </w:tcPr>
          <w:p w14:paraId="706FAFA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9" w:type="dxa"/>
            <w:gridSpan w:val="2"/>
            <w:hideMark/>
          </w:tcPr>
          <w:p w14:paraId="07B1C03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Целевой индикатор: доля инвентаризированных муниципальных кладбищ к общему количеству муниципальных кладбищ – 100% от общего количества муниципальных кладбищ</w:t>
            </w:r>
          </w:p>
        </w:tc>
        <w:tc>
          <w:tcPr>
            <w:tcW w:w="709" w:type="dxa"/>
            <w:hideMark/>
          </w:tcPr>
          <w:p w14:paraId="4927698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808235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2" w:type="dxa"/>
            <w:vAlign w:val="center"/>
            <w:hideMark/>
          </w:tcPr>
          <w:p w14:paraId="3B402BB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27D9583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7" w:type="dxa"/>
            <w:vAlign w:val="center"/>
            <w:hideMark/>
          </w:tcPr>
          <w:p w14:paraId="581A9FF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  <w:hideMark/>
          </w:tcPr>
          <w:p w14:paraId="1078442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6" w:type="dxa"/>
            <w:vAlign w:val="center"/>
            <w:hideMark/>
          </w:tcPr>
          <w:p w14:paraId="70DAD86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90,91</w:t>
            </w:r>
          </w:p>
        </w:tc>
        <w:tc>
          <w:tcPr>
            <w:tcW w:w="1192" w:type="dxa"/>
            <w:vAlign w:val="center"/>
            <w:hideMark/>
          </w:tcPr>
          <w:p w14:paraId="16AC60D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100</w:t>
            </w:r>
          </w:p>
        </w:tc>
      </w:tr>
      <w:tr w:rsidR="000833DC" w:rsidRPr="000833DC" w14:paraId="6CA461FB" w14:textId="77777777" w:rsidTr="00A94534">
        <w:trPr>
          <w:trHeight w:val="990"/>
          <w:jc w:val="center"/>
        </w:trPr>
        <w:tc>
          <w:tcPr>
            <w:tcW w:w="534" w:type="dxa"/>
            <w:hideMark/>
          </w:tcPr>
          <w:p w14:paraId="4465AA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9" w:type="dxa"/>
            <w:gridSpan w:val="2"/>
            <w:hideMark/>
          </w:tcPr>
          <w:p w14:paraId="0B475D1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Непосредственный результат: количество инвентаризированных кладбищ</w:t>
            </w:r>
          </w:p>
        </w:tc>
        <w:tc>
          <w:tcPr>
            <w:tcW w:w="709" w:type="dxa"/>
            <w:hideMark/>
          </w:tcPr>
          <w:p w14:paraId="4BCAA76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885CE4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2" w:type="dxa"/>
            <w:vAlign w:val="center"/>
            <w:hideMark/>
          </w:tcPr>
          <w:p w14:paraId="0048215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A32BC8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7" w:type="dxa"/>
            <w:vAlign w:val="center"/>
            <w:hideMark/>
          </w:tcPr>
          <w:p w14:paraId="37773EF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74B678B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6" w:type="dxa"/>
            <w:vAlign w:val="center"/>
            <w:hideMark/>
          </w:tcPr>
          <w:p w14:paraId="1742FF0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2" w:type="dxa"/>
            <w:vAlign w:val="center"/>
            <w:hideMark/>
          </w:tcPr>
          <w:p w14:paraId="003E2F2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</w:tr>
    </w:tbl>
    <w:p w14:paraId="794FC076" w14:textId="77777777" w:rsidR="000833DC" w:rsidRPr="000833DC" w:rsidRDefault="000833DC" w:rsidP="000833DC">
      <w:pPr>
        <w:ind w:left="9204" w:firstLine="0"/>
      </w:pPr>
      <w:r w:rsidRPr="000833DC">
        <w:t>».</w:t>
      </w:r>
    </w:p>
    <w:p w14:paraId="68E72625" w14:textId="76477962" w:rsidR="000833DC" w:rsidRPr="000833DC" w:rsidRDefault="000833DC" w:rsidP="000833DC">
      <w:pPr>
        <w:spacing w:line="360" w:lineRule="auto"/>
        <w:ind w:firstLine="567"/>
      </w:pPr>
      <w:r w:rsidRPr="000833DC">
        <w:t>1.4.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Программы изложить в новой редакции:</w:t>
      </w:r>
    </w:p>
    <w:p w14:paraId="06AF39E1" w14:textId="77777777" w:rsidR="000833DC" w:rsidRPr="000833DC" w:rsidRDefault="000833DC" w:rsidP="000833DC">
      <w:pPr>
        <w:spacing w:line="360" w:lineRule="auto"/>
        <w:ind w:left="8364" w:firstLine="0"/>
      </w:pPr>
      <w:r w:rsidRPr="000833DC">
        <w:t>«Таблица 5</w:t>
      </w:r>
    </w:p>
    <w:p w14:paraId="0B4C1773" w14:textId="77777777" w:rsidR="000833DC" w:rsidRPr="000833DC" w:rsidRDefault="000833DC" w:rsidP="000833DC">
      <w:pPr>
        <w:spacing w:line="360" w:lineRule="auto"/>
        <w:ind w:firstLine="0"/>
        <w:jc w:val="center"/>
      </w:pPr>
      <w:r w:rsidRPr="000833DC">
        <w:lastRenderedPageBreak/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242"/>
        <w:gridCol w:w="1141"/>
        <w:gridCol w:w="19"/>
        <w:gridCol w:w="831"/>
        <w:gridCol w:w="851"/>
        <w:gridCol w:w="992"/>
        <w:gridCol w:w="850"/>
        <w:gridCol w:w="851"/>
        <w:gridCol w:w="992"/>
        <w:gridCol w:w="851"/>
        <w:gridCol w:w="851"/>
      </w:tblGrid>
      <w:tr w:rsidR="000833DC" w:rsidRPr="000833DC" w14:paraId="0FBE89CD" w14:textId="77777777" w:rsidTr="00A94534">
        <w:trPr>
          <w:trHeight w:val="945"/>
          <w:jc w:val="center"/>
        </w:trPr>
        <w:tc>
          <w:tcPr>
            <w:tcW w:w="419" w:type="dxa"/>
            <w:vMerge w:val="restart"/>
            <w:hideMark/>
          </w:tcPr>
          <w:p w14:paraId="012C5EC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42" w:type="dxa"/>
            <w:vMerge w:val="restart"/>
            <w:hideMark/>
          </w:tcPr>
          <w:p w14:paraId="1E3D0DD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Наименование муниципальной программы, подпрограммы, основного </w:t>
            </w:r>
            <w:proofErr w:type="spellStart"/>
            <w:proofErr w:type="gramStart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мероприя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тия</w:t>
            </w:r>
            <w:proofErr w:type="spellEnd"/>
            <w:proofErr w:type="gramEnd"/>
          </w:p>
        </w:tc>
        <w:tc>
          <w:tcPr>
            <w:tcW w:w="1141" w:type="dxa"/>
            <w:vMerge w:val="restart"/>
            <w:hideMark/>
          </w:tcPr>
          <w:p w14:paraId="27492CF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Муниципальный заказчик-координатор </w:t>
            </w:r>
            <w:proofErr w:type="spellStart"/>
            <w:proofErr w:type="gramStart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муниципаль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ной</w:t>
            </w:r>
            <w:proofErr w:type="gramEnd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программы,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соисполни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7088" w:type="dxa"/>
            <w:gridSpan w:val="9"/>
            <w:hideMark/>
          </w:tcPr>
          <w:p w14:paraId="3D4E59E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01DCD40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0833DC" w:rsidRPr="000833DC" w14:paraId="11DB6C3C" w14:textId="77777777" w:rsidTr="00A94534">
        <w:trPr>
          <w:trHeight w:val="1755"/>
          <w:jc w:val="center"/>
        </w:trPr>
        <w:tc>
          <w:tcPr>
            <w:tcW w:w="419" w:type="dxa"/>
            <w:vMerge/>
            <w:hideMark/>
          </w:tcPr>
          <w:p w14:paraId="1BB949F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2E57D7C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/>
            <w:hideMark/>
          </w:tcPr>
          <w:p w14:paraId="7AFD027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hideMark/>
          </w:tcPr>
          <w:p w14:paraId="5753A88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hideMark/>
          </w:tcPr>
          <w:p w14:paraId="3F7435A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hideMark/>
          </w:tcPr>
          <w:p w14:paraId="683B2AD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2023 </w:t>
            </w:r>
          </w:p>
          <w:p w14:paraId="40E899B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hideMark/>
          </w:tcPr>
          <w:p w14:paraId="365E8A4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hideMark/>
          </w:tcPr>
          <w:p w14:paraId="63EB9C7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hideMark/>
          </w:tcPr>
          <w:p w14:paraId="60DF20F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2026 </w:t>
            </w:r>
          </w:p>
          <w:p w14:paraId="6B001DA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1" w:type="dxa"/>
            <w:hideMark/>
          </w:tcPr>
          <w:p w14:paraId="7E7EC13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1" w:type="dxa"/>
          </w:tcPr>
          <w:p w14:paraId="5FC87A9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2028</w:t>
            </w:r>
          </w:p>
          <w:p w14:paraId="29147BB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0833DC" w:rsidRPr="000833DC" w14:paraId="5AAF12DD" w14:textId="77777777" w:rsidTr="00A94534">
        <w:trPr>
          <w:trHeight w:val="60"/>
          <w:jc w:val="center"/>
        </w:trPr>
        <w:tc>
          <w:tcPr>
            <w:tcW w:w="419" w:type="dxa"/>
            <w:hideMark/>
          </w:tcPr>
          <w:p w14:paraId="29D3EF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hideMark/>
          </w:tcPr>
          <w:p w14:paraId="428D24B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gridSpan w:val="2"/>
            <w:hideMark/>
          </w:tcPr>
          <w:p w14:paraId="3BC747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1" w:type="dxa"/>
            <w:hideMark/>
          </w:tcPr>
          <w:p w14:paraId="6721B33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12E60E7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1EC4D26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hideMark/>
          </w:tcPr>
          <w:p w14:paraId="7FC7981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2722CE2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7D4B645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hideMark/>
          </w:tcPr>
          <w:p w14:paraId="505543F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21CECA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</w:tr>
      <w:tr w:rsidR="000833DC" w:rsidRPr="000833DC" w14:paraId="37DD3689" w14:textId="77777777" w:rsidTr="00A94534">
        <w:trPr>
          <w:trHeight w:val="300"/>
          <w:jc w:val="center"/>
        </w:trPr>
        <w:tc>
          <w:tcPr>
            <w:tcW w:w="1661" w:type="dxa"/>
            <w:gridSpan w:val="2"/>
            <w:vMerge w:val="restart"/>
            <w:hideMark/>
          </w:tcPr>
          <w:p w14:paraId="097386A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Муниципальная программа «Развитие услуг в сфере похоронного дела в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Балахнинском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муниципальном округе Нижегородской области»</w:t>
            </w:r>
          </w:p>
        </w:tc>
        <w:tc>
          <w:tcPr>
            <w:tcW w:w="1160" w:type="dxa"/>
            <w:gridSpan w:val="2"/>
            <w:hideMark/>
          </w:tcPr>
          <w:p w14:paraId="30004F8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831" w:type="dxa"/>
            <w:vAlign w:val="center"/>
            <w:hideMark/>
          </w:tcPr>
          <w:p w14:paraId="16F8297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1 914,5</w:t>
            </w:r>
          </w:p>
        </w:tc>
        <w:tc>
          <w:tcPr>
            <w:tcW w:w="851" w:type="dxa"/>
            <w:vAlign w:val="center"/>
            <w:hideMark/>
          </w:tcPr>
          <w:p w14:paraId="495A926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2 906,6</w:t>
            </w:r>
          </w:p>
        </w:tc>
        <w:tc>
          <w:tcPr>
            <w:tcW w:w="992" w:type="dxa"/>
            <w:vAlign w:val="center"/>
            <w:hideMark/>
          </w:tcPr>
          <w:p w14:paraId="32AEE4F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9 542,7</w:t>
            </w:r>
          </w:p>
        </w:tc>
        <w:tc>
          <w:tcPr>
            <w:tcW w:w="850" w:type="dxa"/>
            <w:vAlign w:val="center"/>
            <w:hideMark/>
          </w:tcPr>
          <w:p w14:paraId="7A929B0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12 781,2</w:t>
            </w:r>
          </w:p>
        </w:tc>
        <w:tc>
          <w:tcPr>
            <w:tcW w:w="851" w:type="dxa"/>
            <w:vAlign w:val="center"/>
            <w:hideMark/>
          </w:tcPr>
          <w:p w14:paraId="6551C6A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7 998,7</w:t>
            </w:r>
          </w:p>
        </w:tc>
        <w:tc>
          <w:tcPr>
            <w:tcW w:w="992" w:type="dxa"/>
            <w:vAlign w:val="center"/>
            <w:hideMark/>
          </w:tcPr>
          <w:p w14:paraId="0D3E417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7 660,7</w:t>
            </w:r>
          </w:p>
        </w:tc>
        <w:tc>
          <w:tcPr>
            <w:tcW w:w="851" w:type="dxa"/>
            <w:vAlign w:val="center"/>
            <w:hideMark/>
          </w:tcPr>
          <w:p w14:paraId="2863564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7 986,3</w:t>
            </w:r>
          </w:p>
        </w:tc>
        <w:tc>
          <w:tcPr>
            <w:tcW w:w="851" w:type="dxa"/>
            <w:vAlign w:val="center"/>
          </w:tcPr>
          <w:p w14:paraId="05F234B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7 986,3</w:t>
            </w:r>
          </w:p>
        </w:tc>
      </w:tr>
      <w:tr w:rsidR="000833DC" w:rsidRPr="000833DC" w14:paraId="64086DEA" w14:textId="77777777" w:rsidTr="00A94534">
        <w:trPr>
          <w:trHeight w:val="3462"/>
          <w:jc w:val="center"/>
        </w:trPr>
        <w:tc>
          <w:tcPr>
            <w:tcW w:w="1661" w:type="dxa"/>
            <w:gridSpan w:val="2"/>
            <w:vMerge/>
            <w:hideMark/>
          </w:tcPr>
          <w:p w14:paraId="3C81E86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hideMark/>
          </w:tcPr>
          <w:p w14:paraId="5EBCBD6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муниципаль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ной программы: первый заместитель главы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администра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ции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(ГРБС –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Администра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ция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09BC304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1393FAC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F08F4A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059F236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451F0E9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37FE30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C35E03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9E7287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2C96917A" w14:textId="77777777" w:rsidTr="00A94534">
        <w:trPr>
          <w:trHeight w:val="828"/>
          <w:jc w:val="center"/>
        </w:trPr>
        <w:tc>
          <w:tcPr>
            <w:tcW w:w="1661" w:type="dxa"/>
            <w:gridSpan w:val="2"/>
            <w:vMerge/>
            <w:hideMark/>
          </w:tcPr>
          <w:p w14:paraId="326DA0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32B4DBF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Соисполни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тель</w:t>
            </w:r>
            <w:proofErr w:type="spellEnd"/>
            <w:proofErr w:type="gram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: управление благоустройства и дорожной деятельности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5F67B36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1 914,5</w:t>
            </w:r>
          </w:p>
        </w:tc>
        <w:tc>
          <w:tcPr>
            <w:tcW w:w="851" w:type="dxa"/>
            <w:vAlign w:val="center"/>
            <w:hideMark/>
          </w:tcPr>
          <w:p w14:paraId="2859548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2 906,6</w:t>
            </w:r>
          </w:p>
        </w:tc>
        <w:tc>
          <w:tcPr>
            <w:tcW w:w="992" w:type="dxa"/>
            <w:vAlign w:val="center"/>
            <w:hideMark/>
          </w:tcPr>
          <w:p w14:paraId="060B783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418,2</w:t>
            </w:r>
          </w:p>
        </w:tc>
        <w:tc>
          <w:tcPr>
            <w:tcW w:w="850" w:type="dxa"/>
            <w:vAlign w:val="center"/>
            <w:hideMark/>
          </w:tcPr>
          <w:p w14:paraId="010E7A1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36DB39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8FAAC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C969FF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5983B3D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1E0DF6B5" w14:textId="77777777" w:rsidTr="00A94534">
        <w:trPr>
          <w:trHeight w:val="828"/>
          <w:jc w:val="center"/>
        </w:trPr>
        <w:tc>
          <w:tcPr>
            <w:tcW w:w="1661" w:type="dxa"/>
            <w:gridSpan w:val="2"/>
            <w:vMerge/>
            <w:hideMark/>
          </w:tcPr>
          <w:p w14:paraId="2757B7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6B23F28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соисполнитель</w:t>
            </w:r>
            <w:proofErr w:type="gramStart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:М</w:t>
            </w:r>
            <w:proofErr w:type="gram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БУ</w:t>
            </w:r>
            <w:proofErr w:type="spellEnd"/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«Комбинат городского благоустройства»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5D1D59B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A07FF2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FD33E3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9 124,5</w:t>
            </w:r>
          </w:p>
        </w:tc>
        <w:tc>
          <w:tcPr>
            <w:tcW w:w="850" w:type="dxa"/>
            <w:vAlign w:val="center"/>
            <w:hideMark/>
          </w:tcPr>
          <w:p w14:paraId="5606009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12 781,2</w:t>
            </w:r>
          </w:p>
        </w:tc>
        <w:tc>
          <w:tcPr>
            <w:tcW w:w="851" w:type="dxa"/>
            <w:vAlign w:val="center"/>
            <w:hideMark/>
          </w:tcPr>
          <w:p w14:paraId="3F52A24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7 998,7</w:t>
            </w:r>
          </w:p>
        </w:tc>
        <w:tc>
          <w:tcPr>
            <w:tcW w:w="992" w:type="dxa"/>
            <w:vAlign w:val="center"/>
            <w:hideMark/>
          </w:tcPr>
          <w:p w14:paraId="6028B22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7 660,7</w:t>
            </w:r>
          </w:p>
        </w:tc>
        <w:tc>
          <w:tcPr>
            <w:tcW w:w="851" w:type="dxa"/>
            <w:vAlign w:val="center"/>
            <w:hideMark/>
          </w:tcPr>
          <w:p w14:paraId="1447174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7 986,3</w:t>
            </w:r>
          </w:p>
        </w:tc>
        <w:tc>
          <w:tcPr>
            <w:tcW w:w="851" w:type="dxa"/>
            <w:vAlign w:val="center"/>
          </w:tcPr>
          <w:p w14:paraId="0655A0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7 986,3</w:t>
            </w:r>
          </w:p>
        </w:tc>
      </w:tr>
      <w:tr w:rsidR="000833DC" w:rsidRPr="000833DC" w14:paraId="7441DC40" w14:textId="77777777" w:rsidTr="00A94534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18BE4DB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vMerge w:val="restart"/>
            <w:hideMark/>
          </w:tcPr>
          <w:p w14:paraId="57B7C4F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Содержание </w:t>
            </w:r>
            <w:r w:rsidRPr="000833D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муниципальных кладбищ </w:t>
            </w:r>
          </w:p>
        </w:tc>
        <w:tc>
          <w:tcPr>
            <w:tcW w:w="1160" w:type="dxa"/>
            <w:gridSpan w:val="2"/>
            <w:hideMark/>
          </w:tcPr>
          <w:p w14:paraId="400BF1A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31" w:type="dxa"/>
            <w:vAlign w:val="center"/>
            <w:hideMark/>
          </w:tcPr>
          <w:p w14:paraId="254256C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1 914,5</w:t>
            </w:r>
          </w:p>
        </w:tc>
        <w:tc>
          <w:tcPr>
            <w:tcW w:w="851" w:type="dxa"/>
            <w:vAlign w:val="center"/>
            <w:hideMark/>
          </w:tcPr>
          <w:p w14:paraId="7D08ED1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2 577,6</w:t>
            </w:r>
          </w:p>
        </w:tc>
        <w:tc>
          <w:tcPr>
            <w:tcW w:w="992" w:type="dxa"/>
            <w:vAlign w:val="center"/>
            <w:hideMark/>
          </w:tcPr>
          <w:p w14:paraId="5A7C2D1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3 718,9</w:t>
            </w:r>
          </w:p>
        </w:tc>
        <w:tc>
          <w:tcPr>
            <w:tcW w:w="850" w:type="dxa"/>
            <w:vAlign w:val="center"/>
            <w:hideMark/>
          </w:tcPr>
          <w:p w14:paraId="68DA01D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12 781,2</w:t>
            </w:r>
          </w:p>
        </w:tc>
        <w:tc>
          <w:tcPr>
            <w:tcW w:w="851" w:type="dxa"/>
            <w:vAlign w:val="center"/>
            <w:hideMark/>
          </w:tcPr>
          <w:p w14:paraId="0E85DAC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7 998,7</w:t>
            </w:r>
          </w:p>
        </w:tc>
        <w:tc>
          <w:tcPr>
            <w:tcW w:w="992" w:type="dxa"/>
            <w:vAlign w:val="center"/>
            <w:hideMark/>
          </w:tcPr>
          <w:p w14:paraId="4026717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7 660,7</w:t>
            </w:r>
          </w:p>
        </w:tc>
        <w:tc>
          <w:tcPr>
            <w:tcW w:w="851" w:type="dxa"/>
            <w:vAlign w:val="center"/>
            <w:hideMark/>
          </w:tcPr>
          <w:p w14:paraId="1DDC8B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7 986,3</w:t>
            </w:r>
          </w:p>
        </w:tc>
        <w:tc>
          <w:tcPr>
            <w:tcW w:w="851" w:type="dxa"/>
            <w:vAlign w:val="center"/>
          </w:tcPr>
          <w:p w14:paraId="30E24A1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7 986,3</w:t>
            </w:r>
          </w:p>
        </w:tc>
      </w:tr>
      <w:tr w:rsidR="000833DC" w:rsidRPr="000833DC" w14:paraId="7C87B6F2" w14:textId="77777777" w:rsidTr="00A9453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1DAB796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565D9C3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hideMark/>
          </w:tcPr>
          <w:p w14:paraId="603ED97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33DC">
              <w:rPr>
                <w:rFonts w:cs="Arial"/>
                <w:color w:val="000000"/>
                <w:sz w:val="16"/>
                <w:szCs w:val="16"/>
              </w:rPr>
              <w:t>Муниципаль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муниципаль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ной программы: первый заместитель главы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ции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(ГРБС –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ция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6629DB9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ED9E12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79FA94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032ECCD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3575DE4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5DC1E4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882A99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7B1D6B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42C447FB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7D825B3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0CF276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4CBA8E6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соисполнитель: управление благоустройства и дорожной деятельности (ГРБС – </w:t>
            </w:r>
            <w:proofErr w:type="spellStart"/>
            <w:proofErr w:type="gramStart"/>
            <w:r w:rsidRPr="000833DC">
              <w:rPr>
                <w:rFonts w:cs="Arial"/>
                <w:color w:val="000000"/>
                <w:sz w:val="16"/>
                <w:szCs w:val="16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ция</w:t>
            </w:r>
            <w:proofErr w:type="spellEnd"/>
            <w:proofErr w:type="gram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БМО)</w:t>
            </w:r>
          </w:p>
        </w:tc>
        <w:tc>
          <w:tcPr>
            <w:tcW w:w="831" w:type="dxa"/>
            <w:vAlign w:val="center"/>
            <w:hideMark/>
          </w:tcPr>
          <w:p w14:paraId="2BF70D4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1 914,5</w:t>
            </w:r>
          </w:p>
        </w:tc>
        <w:tc>
          <w:tcPr>
            <w:tcW w:w="851" w:type="dxa"/>
            <w:vAlign w:val="center"/>
            <w:hideMark/>
          </w:tcPr>
          <w:p w14:paraId="3FC5CF5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2 577,6</w:t>
            </w:r>
          </w:p>
        </w:tc>
        <w:tc>
          <w:tcPr>
            <w:tcW w:w="992" w:type="dxa"/>
            <w:vAlign w:val="center"/>
            <w:hideMark/>
          </w:tcPr>
          <w:p w14:paraId="22AFEEF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418,2</w:t>
            </w:r>
          </w:p>
        </w:tc>
        <w:tc>
          <w:tcPr>
            <w:tcW w:w="850" w:type="dxa"/>
            <w:vAlign w:val="center"/>
            <w:hideMark/>
          </w:tcPr>
          <w:p w14:paraId="526F093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8C25A0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303A0F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D43244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3D4B8D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35703CDA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7F0A386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4623C26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64E5DFB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0833DC">
              <w:rPr>
                <w:rFonts w:cs="Arial"/>
                <w:color w:val="000000"/>
                <w:sz w:val="16"/>
                <w:szCs w:val="16"/>
              </w:rPr>
              <w:t>соисполнитель</w:t>
            </w:r>
            <w:proofErr w:type="gramStart"/>
            <w:r w:rsidRPr="000833DC">
              <w:rPr>
                <w:rFonts w:cs="Arial"/>
                <w:color w:val="000000"/>
                <w:sz w:val="16"/>
                <w:szCs w:val="16"/>
              </w:rPr>
              <w:t>:М</w:t>
            </w:r>
            <w:proofErr w:type="gramEnd"/>
            <w:r w:rsidRPr="000833DC">
              <w:rPr>
                <w:rFonts w:cs="Arial"/>
                <w:color w:val="000000"/>
                <w:sz w:val="16"/>
                <w:szCs w:val="16"/>
              </w:rPr>
              <w:t>БУ</w:t>
            </w:r>
            <w:proofErr w:type="spellEnd"/>
            <w:r w:rsidRPr="000833DC">
              <w:rPr>
                <w:rFonts w:cs="Arial"/>
                <w:color w:val="000000"/>
                <w:sz w:val="16"/>
                <w:szCs w:val="16"/>
              </w:rPr>
              <w:t xml:space="preserve"> «Комбинат городского благоустройства»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61C4DB8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825C42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BE2A8F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3 300,7</w:t>
            </w:r>
          </w:p>
        </w:tc>
        <w:tc>
          <w:tcPr>
            <w:tcW w:w="850" w:type="dxa"/>
            <w:vAlign w:val="center"/>
            <w:hideMark/>
          </w:tcPr>
          <w:p w14:paraId="0177F5C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12 781,2</w:t>
            </w:r>
          </w:p>
        </w:tc>
        <w:tc>
          <w:tcPr>
            <w:tcW w:w="851" w:type="dxa"/>
            <w:vAlign w:val="center"/>
            <w:hideMark/>
          </w:tcPr>
          <w:p w14:paraId="721D818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7 998,7</w:t>
            </w:r>
          </w:p>
        </w:tc>
        <w:tc>
          <w:tcPr>
            <w:tcW w:w="992" w:type="dxa"/>
            <w:vAlign w:val="center"/>
            <w:hideMark/>
          </w:tcPr>
          <w:p w14:paraId="70FFF46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7 660,7</w:t>
            </w:r>
          </w:p>
        </w:tc>
        <w:tc>
          <w:tcPr>
            <w:tcW w:w="851" w:type="dxa"/>
            <w:vAlign w:val="center"/>
            <w:hideMark/>
          </w:tcPr>
          <w:p w14:paraId="264F4A3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</w:p>
          <w:p w14:paraId="4ADEE82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7 986,3</w:t>
            </w:r>
          </w:p>
          <w:p w14:paraId="647C5D7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1B1E9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7 986,3</w:t>
            </w:r>
          </w:p>
        </w:tc>
      </w:tr>
      <w:tr w:rsidR="000833DC" w:rsidRPr="000833DC" w14:paraId="203BA79E" w14:textId="77777777" w:rsidTr="00A94534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2DDB361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vMerge w:val="restart"/>
            <w:hideMark/>
          </w:tcPr>
          <w:p w14:paraId="4DB5C68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 xml:space="preserve">Проведение инвентаризации захоронений на </w:t>
            </w:r>
            <w:proofErr w:type="spellStart"/>
            <w:proofErr w:type="gramStart"/>
            <w:r w:rsidRPr="000833DC">
              <w:rPr>
                <w:rFonts w:cs="Arial"/>
                <w:color w:val="000000"/>
                <w:sz w:val="20"/>
                <w:szCs w:val="20"/>
              </w:rPr>
              <w:t>муниципаль</w:t>
            </w:r>
            <w:proofErr w:type="spellEnd"/>
            <w:r w:rsidRPr="000833D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0833DC">
              <w:rPr>
                <w:rFonts w:cs="Arial"/>
                <w:color w:val="000000"/>
                <w:sz w:val="20"/>
                <w:szCs w:val="20"/>
              </w:rPr>
              <w:t xml:space="preserve"> кладбищах </w:t>
            </w:r>
          </w:p>
        </w:tc>
        <w:tc>
          <w:tcPr>
            <w:tcW w:w="1160" w:type="dxa"/>
            <w:gridSpan w:val="2"/>
            <w:hideMark/>
          </w:tcPr>
          <w:p w14:paraId="518CE94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831" w:type="dxa"/>
            <w:vAlign w:val="center"/>
            <w:hideMark/>
          </w:tcPr>
          <w:p w14:paraId="25DF0FC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96D393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E38800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vAlign w:val="center"/>
            <w:hideMark/>
          </w:tcPr>
          <w:p w14:paraId="08940AA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26A2DA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E65DF8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53CBD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5633E74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36F93847" w14:textId="77777777" w:rsidTr="00A9453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2B9A2DA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54D6C7B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4EB8CC7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833DC">
              <w:rPr>
                <w:rFonts w:cs="Arial"/>
                <w:color w:val="000000"/>
                <w:sz w:val="18"/>
                <w:szCs w:val="18"/>
              </w:rPr>
              <w:t>Муниципаль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заказчик-координатор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муниципаль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ной программы: первый заместитель главы администрации (ГРБС –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ция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2287C26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4D3A8BF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A19522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1872B6C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03DAEB1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07A132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63C5B7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48D977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5D701E43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11F0D98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5FD5F2C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2DD0656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соисполнитель: управление благоустройства и дорожной деятельности (ГРБС – </w:t>
            </w:r>
            <w:proofErr w:type="spellStart"/>
            <w:proofErr w:type="gramStart"/>
            <w:r w:rsidRPr="000833DC">
              <w:rPr>
                <w:rFonts w:cs="Arial"/>
                <w:color w:val="000000"/>
                <w:sz w:val="18"/>
                <w:szCs w:val="18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ция</w:t>
            </w:r>
            <w:proofErr w:type="spellEnd"/>
            <w:proofErr w:type="gram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БМО)</w:t>
            </w:r>
          </w:p>
        </w:tc>
        <w:tc>
          <w:tcPr>
            <w:tcW w:w="831" w:type="dxa"/>
            <w:vAlign w:val="center"/>
            <w:hideMark/>
          </w:tcPr>
          <w:p w14:paraId="2ECE424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9D2A52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1164B1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F4C8D1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6CDD1B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0F27CC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1AA5D8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FD1C49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4C5FCEB8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3145D3C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5EDA07D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6D6B32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4490387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BD28F7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7D75D9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  <w:vAlign w:val="center"/>
            <w:hideMark/>
          </w:tcPr>
          <w:p w14:paraId="6C2F3AA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AEA2B1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483756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23BFA3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1FAC4E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67E7AE62" w14:textId="77777777" w:rsidTr="00A94534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128A40A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vMerge w:val="restart"/>
            <w:hideMark/>
          </w:tcPr>
          <w:p w14:paraId="5CDF68B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Благоустройство территорий муниципальных кладбищ</w:t>
            </w:r>
          </w:p>
        </w:tc>
        <w:tc>
          <w:tcPr>
            <w:tcW w:w="1160" w:type="dxa"/>
            <w:gridSpan w:val="2"/>
            <w:hideMark/>
          </w:tcPr>
          <w:p w14:paraId="01C1F03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831" w:type="dxa"/>
            <w:vAlign w:val="center"/>
            <w:hideMark/>
          </w:tcPr>
          <w:p w14:paraId="0829CB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672719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329,0</w:t>
            </w:r>
          </w:p>
        </w:tc>
        <w:tc>
          <w:tcPr>
            <w:tcW w:w="992" w:type="dxa"/>
            <w:vAlign w:val="center"/>
            <w:hideMark/>
          </w:tcPr>
          <w:p w14:paraId="2F7D3D8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2AE937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E5B851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80D5C7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3A0C89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A3B819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21745D00" w14:textId="77777777" w:rsidTr="00A9453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3E19E3B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0241652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hideMark/>
          </w:tcPr>
          <w:p w14:paraId="21D17CA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муниципальный заказчик-координатор </w:t>
            </w:r>
            <w:proofErr w:type="spellStart"/>
            <w:proofErr w:type="gramStart"/>
            <w:r w:rsidRPr="000833DC">
              <w:rPr>
                <w:rFonts w:cs="Arial"/>
                <w:color w:val="000000"/>
                <w:sz w:val="18"/>
                <w:szCs w:val="18"/>
              </w:rPr>
              <w:t>муниципаль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ной</w:t>
            </w:r>
            <w:proofErr w:type="gram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программы: первый заместитель главы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ции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(ГРБС –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ция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7CA8E2F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617568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786023C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1B49914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057916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A73291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5EFC223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9B936B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3B36682D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0820990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659B54B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130DF30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соисполнитель: управление благоустройства и дорожной деятельности (ГРБС – </w:t>
            </w:r>
            <w:proofErr w:type="spellStart"/>
            <w:proofErr w:type="gramStart"/>
            <w:r w:rsidRPr="000833DC">
              <w:rPr>
                <w:rFonts w:cs="Arial"/>
                <w:color w:val="000000"/>
                <w:sz w:val="18"/>
                <w:szCs w:val="18"/>
              </w:rPr>
              <w:t>Администра</w:t>
            </w:r>
            <w:proofErr w:type="spell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33DC">
              <w:rPr>
                <w:rFonts w:cs="Arial"/>
                <w:color w:val="000000"/>
                <w:sz w:val="18"/>
                <w:szCs w:val="18"/>
              </w:rPr>
              <w:t>ция</w:t>
            </w:r>
            <w:proofErr w:type="spellEnd"/>
            <w:proofErr w:type="gramEnd"/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 БМО)</w:t>
            </w:r>
          </w:p>
        </w:tc>
        <w:tc>
          <w:tcPr>
            <w:tcW w:w="831" w:type="dxa"/>
            <w:vAlign w:val="center"/>
            <w:hideMark/>
          </w:tcPr>
          <w:p w14:paraId="1930573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E8F8BE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329,0</w:t>
            </w:r>
          </w:p>
        </w:tc>
        <w:tc>
          <w:tcPr>
            <w:tcW w:w="992" w:type="dxa"/>
            <w:vAlign w:val="center"/>
            <w:hideMark/>
          </w:tcPr>
          <w:p w14:paraId="13F65D4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D664B1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85B44F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072682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012ED5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127495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2D20D1F2" w14:textId="77777777" w:rsidTr="00A94534">
        <w:trPr>
          <w:trHeight w:val="2281"/>
          <w:jc w:val="center"/>
        </w:trPr>
        <w:tc>
          <w:tcPr>
            <w:tcW w:w="419" w:type="dxa"/>
            <w:vMerge/>
            <w:hideMark/>
          </w:tcPr>
          <w:p w14:paraId="314755B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18AF753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1E3099D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соисполнитель: МБУ «Комбинат городского благоустройства» (ГРБС – Администрация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498BC02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11575E3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FC6AA8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6389574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26E7501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12F916E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8F0F98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FA2A1A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565D5D5A" w14:textId="77777777" w:rsidTr="00A94534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5F230CE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vMerge w:val="restart"/>
            <w:hideMark/>
          </w:tcPr>
          <w:p w14:paraId="5EB3BC0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Выполнение работ по расширению территорий муниципальных кладбищ</w:t>
            </w:r>
          </w:p>
        </w:tc>
        <w:tc>
          <w:tcPr>
            <w:tcW w:w="1160" w:type="dxa"/>
            <w:gridSpan w:val="2"/>
            <w:hideMark/>
          </w:tcPr>
          <w:p w14:paraId="30417A3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831" w:type="dxa"/>
            <w:vAlign w:val="center"/>
            <w:hideMark/>
          </w:tcPr>
          <w:p w14:paraId="5AFB4F4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61C22F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07639F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1 034,7</w:t>
            </w:r>
          </w:p>
        </w:tc>
        <w:tc>
          <w:tcPr>
            <w:tcW w:w="850" w:type="dxa"/>
            <w:vAlign w:val="center"/>
            <w:hideMark/>
          </w:tcPr>
          <w:p w14:paraId="429AA9A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26B14E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10CD1D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3DAA6E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641D38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28440209" w14:textId="77777777" w:rsidTr="00A9453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56D3283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7DBB0D7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hideMark/>
          </w:tcPr>
          <w:p w14:paraId="0BFF6FC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616F38D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02E5A33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EB37DE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06F0CEC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5F38541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EFF0D5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9AF764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B5A74E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1F8379CC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540EE29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5A18AEF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7FFC7B2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140DE0C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3745EE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269710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221DA8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7C8733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FF8AB1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1C9893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BA1213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396061E1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11E439B0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7B85DFB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59E453F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соисполнитель: МБУ </w:t>
            </w:r>
          </w:p>
          <w:p w14:paraId="2775CE2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«Комбинат городского благоустройства»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6D73449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A1BA0E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0F7EF5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1 034,7</w:t>
            </w:r>
          </w:p>
        </w:tc>
        <w:tc>
          <w:tcPr>
            <w:tcW w:w="850" w:type="dxa"/>
            <w:vAlign w:val="center"/>
            <w:hideMark/>
          </w:tcPr>
          <w:p w14:paraId="12A4E1F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A7CF3D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6A3E47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8805CC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F743D4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0172AB43" w14:textId="77777777" w:rsidTr="00A94534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4197C35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  <w:r w:rsidRPr="000833DC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2" w:type="dxa"/>
            <w:vMerge w:val="restart"/>
            <w:hideMark/>
          </w:tcPr>
          <w:p w14:paraId="762DA8D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 xml:space="preserve">Реализация мероприятий </w:t>
            </w:r>
            <w:r w:rsidRPr="000833DC">
              <w:rPr>
                <w:rFonts w:cs="Arial"/>
                <w:color w:val="000000"/>
                <w:sz w:val="18"/>
                <w:szCs w:val="18"/>
              </w:rPr>
              <w:lastRenderedPageBreak/>
              <w:t>в рамках проекта «Память поколений»</w:t>
            </w:r>
          </w:p>
        </w:tc>
        <w:tc>
          <w:tcPr>
            <w:tcW w:w="1160" w:type="dxa"/>
            <w:gridSpan w:val="2"/>
            <w:hideMark/>
          </w:tcPr>
          <w:p w14:paraId="50B2F77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831" w:type="dxa"/>
            <w:vAlign w:val="center"/>
            <w:hideMark/>
          </w:tcPr>
          <w:p w14:paraId="7CCCE62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BA6300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18E1A1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4 389,1</w:t>
            </w:r>
          </w:p>
        </w:tc>
        <w:tc>
          <w:tcPr>
            <w:tcW w:w="850" w:type="dxa"/>
            <w:vAlign w:val="center"/>
            <w:hideMark/>
          </w:tcPr>
          <w:p w14:paraId="138BED7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5 786,3</w:t>
            </w:r>
          </w:p>
        </w:tc>
        <w:tc>
          <w:tcPr>
            <w:tcW w:w="851" w:type="dxa"/>
            <w:vAlign w:val="center"/>
            <w:hideMark/>
          </w:tcPr>
          <w:p w14:paraId="7A22243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AD4CD2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0CEB28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4A38D5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30C3B107" w14:textId="77777777" w:rsidTr="00A9453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2720DC9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32BB6FF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hideMark/>
          </w:tcPr>
          <w:p w14:paraId="5BC407C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31" w:type="dxa"/>
            <w:noWrap/>
            <w:vAlign w:val="center"/>
            <w:hideMark/>
          </w:tcPr>
          <w:p w14:paraId="0A6C1F3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70F6A47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41109CD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55D805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5F11E8E4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4D2057C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CD37AA6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81535F5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62D82E31" w14:textId="77777777" w:rsidTr="00A94534">
        <w:trPr>
          <w:trHeight w:val="289"/>
          <w:jc w:val="center"/>
        </w:trPr>
        <w:tc>
          <w:tcPr>
            <w:tcW w:w="419" w:type="dxa"/>
            <w:vMerge/>
            <w:hideMark/>
          </w:tcPr>
          <w:p w14:paraId="5E6B15C9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4D2F9B5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3667DC0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49700C6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A9960F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92942B1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EF02FC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F66D1D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68C32E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B8A1BBE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C570E9A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  <w:tr w:rsidR="000833DC" w:rsidRPr="000833DC" w14:paraId="25BFD2F0" w14:textId="77777777" w:rsidTr="00A9453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1A70FE92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14:paraId="7BE2E8A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hideMark/>
          </w:tcPr>
          <w:p w14:paraId="4B05132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outlineLvl w:val="3"/>
              <w:rPr>
                <w:rFonts w:cs="Arial"/>
                <w:color w:val="000000"/>
                <w:sz w:val="18"/>
                <w:szCs w:val="18"/>
              </w:rPr>
            </w:pPr>
            <w:r w:rsidRPr="000833DC">
              <w:rPr>
                <w:rFonts w:cs="Arial"/>
                <w:color w:val="000000"/>
                <w:sz w:val="18"/>
                <w:szCs w:val="18"/>
              </w:rPr>
              <w:t>соисполнитель: МБУ "Комбинат городского благоустройства" (ГРБС – Администрация БМО)</w:t>
            </w:r>
          </w:p>
        </w:tc>
        <w:tc>
          <w:tcPr>
            <w:tcW w:w="831" w:type="dxa"/>
            <w:vAlign w:val="center"/>
            <w:hideMark/>
          </w:tcPr>
          <w:p w14:paraId="1CBDBFED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678B65F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FF93B18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4 389,1</w:t>
            </w:r>
          </w:p>
        </w:tc>
        <w:tc>
          <w:tcPr>
            <w:tcW w:w="850" w:type="dxa"/>
            <w:vAlign w:val="center"/>
            <w:hideMark/>
          </w:tcPr>
          <w:p w14:paraId="275CE6BB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5 786,3</w:t>
            </w:r>
          </w:p>
        </w:tc>
        <w:tc>
          <w:tcPr>
            <w:tcW w:w="851" w:type="dxa"/>
            <w:vAlign w:val="center"/>
            <w:hideMark/>
          </w:tcPr>
          <w:p w14:paraId="320C53B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DF3C39C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BA3F963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CA309E7" w14:textId="77777777" w:rsidR="000833DC" w:rsidRPr="000833DC" w:rsidRDefault="000833DC" w:rsidP="000833DC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outlineLvl w:val="3"/>
              <w:rPr>
                <w:rFonts w:cs="Arial"/>
                <w:color w:val="000000"/>
                <w:sz w:val="16"/>
                <w:szCs w:val="16"/>
              </w:rPr>
            </w:pPr>
            <w:r w:rsidRPr="000833DC"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</w:tr>
    </w:tbl>
    <w:p w14:paraId="4B0C09DE" w14:textId="77777777" w:rsidR="000833DC" w:rsidRPr="000833DC" w:rsidRDefault="000833DC" w:rsidP="000833DC">
      <w:pPr>
        <w:ind w:left="9204" w:firstLine="0"/>
      </w:pPr>
      <w:r w:rsidRPr="000833DC">
        <w:t>».</w:t>
      </w:r>
    </w:p>
    <w:p w14:paraId="27E36AD5" w14:textId="77777777" w:rsidR="000833DC" w:rsidRPr="000833DC" w:rsidRDefault="000833DC" w:rsidP="000833DC">
      <w:pPr>
        <w:spacing w:line="360" w:lineRule="auto"/>
        <w:ind w:firstLine="567"/>
      </w:pPr>
      <w:r w:rsidRPr="000833DC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A863768" w14:textId="77777777" w:rsidR="000833DC" w:rsidRPr="000833DC" w:rsidRDefault="000833DC" w:rsidP="000833DC">
      <w:pPr>
        <w:spacing w:line="360" w:lineRule="auto"/>
        <w:ind w:firstLine="567"/>
      </w:pPr>
      <w:r w:rsidRPr="000833DC">
        <w:t xml:space="preserve">3. Настоящее постановление вступает в силу </w:t>
      </w:r>
      <w:proofErr w:type="gramStart"/>
      <w:r w:rsidRPr="000833DC">
        <w:t>с даты</w:t>
      </w:r>
      <w:proofErr w:type="gramEnd"/>
      <w:r w:rsidRPr="000833DC">
        <w:t xml:space="preserve"> официального опубликования.</w:t>
      </w:r>
    </w:p>
    <w:p w14:paraId="6A087C4D" w14:textId="77777777" w:rsidR="000833DC" w:rsidRPr="000833DC" w:rsidRDefault="000833DC" w:rsidP="000833DC">
      <w:pPr>
        <w:spacing w:line="360" w:lineRule="auto"/>
        <w:ind w:firstLine="567"/>
      </w:pPr>
      <w:r w:rsidRPr="000833DC">
        <w:t xml:space="preserve">4. </w:t>
      </w:r>
      <w:proofErr w:type="gramStart"/>
      <w:r w:rsidRPr="000833DC">
        <w:t>Контроль за</w:t>
      </w:r>
      <w:proofErr w:type="gramEnd"/>
      <w:r w:rsidRPr="000833DC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0833DC">
        <w:t>И.И.Фирера</w:t>
      </w:r>
      <w:proofErr w:type="spellEnd"/>
      <w:r w:rsidRPr="000833DC">
        <w:t xml:space="preserve">. </w:t>
      </w:r>
    </w:p>
    <w:p w14:paraId="629588E9" w14:textId="77777777" w:rsidR="000833DC" w:rsidRPr="000833DC" w:rsidRDefault="000833DC" w:rsidP="000833DC">
      <w:pPr>
        <w:ind w:firstLine="0"/>
      </w:pPr>
    </w:p>
    <w:p w14:paraId="1DB244EA" w14:textId="77777777" w:rsidR="000833DC" w:rsidRPr="000833DC" w:rsidRDefault="000833DC" w:rsidP="000833DC">
      <w:pPr>
        <w:ind w:firstLine="0"/>
      </w:pPr>
    </w:p>
    <w:p w14:paraId="3BBFDE97" w14:textId="77777777" w:rsidR="000833DC" w:rsidRPr="000833DC" w:rsidRDefault="000833DC" w:rsidP="000833DC">
      <w:pPr>
        <w:ind w:firstLine="0"/>
      </w:pPr>
      <w:r w:rsidRPr="000833DC">
        <w:t>Глава местного самоуправления</w:t>
      </w:r>
      <w:r w:rsidRPr="000833DC">
        <w:tab/>
      </w:r>
      <w:r w:rsidRPr="000833DC">
        <w:tab/>
      </w:r>
      <w:r w:rsidRPr="000833DC">
        <w:tab/>
      </w:r>
      <w:r w:rsidRPr="000833DC">
        <w:tab/>
      </w:r>
      <w:r w:rsidRPr="000833DC">
        <w:tab/>
      </w:r>
      <w:r w:rsidRPr="000833DC">
        <w:tab/>
      </w:r>
      <w:proofErr w:type="spellStart"/>
      <w:r w:rsidRPr="000833DC">
        <w:t>А.В.Дранишников</w:t>
      </w:r>
      <w:proofErr w:type="spellEnd"/>
    </w:p>
    <w:sectPr w:rsidR="000833DC" w:rsidRPr="000833DC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E9EEE" w14:textId="77777777" w:rsidR="00B06984" w:rsidRDefault="00B06984" w:rsidP="007F0268">
      <w:r>
        <w:separator/>
      </w:r>
    </w:p>
  </w:endnote>
  <w:endnote w:type="continuationSeparator" w:id="0">
    <w:p w14:paraId="182D3936" w14:textId="77777777" w:rsidR="00B06984" w:rsidRDefault="00B0698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31F8A" w14:textId="77777777" w:rsidR="00B06984" w:rsidRDefault="00B06984" w:rsidP="007F0268">
      <w:r>
        <w:separator/>
      </w:r>
    </w:p>
  </w:footnote>
  <w:footnote w:type="continuationSeparator" w:id="0">
    <w:p w14:paraId="5F5FC148" w14:textId="77777777" w:rsidR="00B06984" w:rsidRDefault="00B0698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3D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322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58A8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984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1B38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1285-72BA-4B16-8580-3B37D0CB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2026-03-02T10:04:00Z</dcterms:created>
  <dcterms:modified xsi:type="dcterms:W3CDTF">2026-03-02T11:11:00Z</dcterms:modified>
</cp:coreProperties>
</file>