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  <w:proofErr w:type="spellStart"/>
      <w:r w:rsidRPr="00A76E50"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 w:rsidRPr="00A76E50"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353DC2" w:rsidRPr="00A76E5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A76E50"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353DC2" w:rsidRPr="00DE26F0" w:rsidRDefault="00353DC2" w:rsidP="00353DC2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2A6FFA" w:rsidRDefault="00320B08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 w:rsidRPr="00677403">
        <w:rPr>
          <w:rFonts w:eastAsia="Calibri"/>
          <w:bCs/>
          <w:lang w:eastAsia="en-US"/>
        </w:rPr>
        <w:t xml:space="preserve">от </w:t>
      </w:r>
      <w:r w:rsidR="00EE2D9E">
        <w:rPr>
          <w:rFonts w:eastAsia="Calibri"/>
          <w:bCs/>
          <w:lang w:eastAsia="en-US"/>
        </w:rPr>
        <w:t>20</w:t>
      </w:r>
      <w:r w:rsidRPr="00677403">
        <w:rPr>
          <w:rFonts w:eastAsia="Calibri"/>
          <w:bCs/>
          <w:lang w:eastAsia="en-US"/>
        </w:rPr>
        <w:t>.0</w:t>
      </w:r>
      <w:r w:rsidR="004900CA">
        <w:rPr>
          <w:rFonts w:eastAsia="Calibri"/>
          <w:bCs/>
          <w:lang w:eastAsia="en-US"/>
        </w:rPr>
        <w:t>6</w:t>
      </w:r>
      <w:r w:rsidRPr="00677403">
        <w:rPr>
          <w:rFonts w:eastAsia="Calibri"/>
          <w:bCs/>
          <w:lang w:eastAsia="en-US"/>
        </w:rPr>
        <w:t>.2018</w:t>
      </w:r>
      <w:r w:rsidR="006C7155">
        <w:rPr>
          <w:rFonts w:eastAsia="Calibri"/>
          <w:bCs/>
          <w:lang w:eastAsia="en-US"/>
        </w:rPr>
        <w:t>г.</w:t>
      </w:r>
      <w:r w:rsidRPr="00677403">
        <w:rPr>
          <w:rFonts w:eastAsia="Calibri"/>
          <w:bCs/>
          <w:lang w:eastAsia="en-US"/>
        </w:rPr>
        <w:t xml:space="preserve"> № </w:t>
      </w:r>
      <w:r w:rsidR="00EE2D9E">
        <w:rPr>
          <w:rFonts w:eastAsia="Calibri"/>
          <w:bCs/>
          <w:lang w:eastAsia="en-US"/>
        </w:rPr>
        <w:t>1217</w:t>
      </w:r>
    </w:p>
    <w:p w:rsidR="00EE2D9E" w:rsidRDefault="00EE2D9E" w:rsidP="00805E71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F84399" w:rsidRPr="00F84399" w:rsidRDefault="00F84399" w:rsidP="00F8439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bookmarkStart w:id="0" w:name="_GoBack"/>
      <w:r w:rsidRPr="00F84399">
        <w:rPr>
          <w:rFonts w:eastAsia="Calibri"/>
          <w:b/>
          <w:bCs/>
          <w:color w:val="000000"/>
          <w:sz w:val="28"/>
          <w:szCs w:val="28"/>
          <w:lang w:eastAsia="en-US"/>
        </w:rPr>
        <w:t>Об утверждении уточненного перечня избирательных участков,</w:t>
      </w:r>
    </w:p>
    <w:p w:rsidR="00F84399" w:rsidRPr="00F84399" w:rsidRDefault="00F84399" w:rsidP="00F8439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84399">
        <w:rPr>
          <w:rFonts w:eastAsia="Calibri"/>
          <w:b/>
          <w:bCs/>
          <w:color w:val="000000"/>
          <w:sz w:val="28"/>
          <w:szCs w:val="28"/>
          <w:lang w:eastAsia="en-US"/>
        </w:rPr>
        <w:t>участков референдума для проведения голосования и подсчета</w:t>
      </w:r>
    </w:p>
    <w:p w:rsidR="00F84399" w:rsidRPr="00F84399" w:rsidRDefault="00F84399" w:rsidP="00F8439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84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голосов избирателей, участников референдума на территории</w:t>
      </w:r>
    </w:p>
    <w:p w:rsidR="005561A2" w:rsidRDefault="00F84399" w:rsidP="00F8439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proofErr w:type="spellStart"/>
      <w:r w:rsidRPr="00F84399">
        <w:rPr>
          <w:rFonts w:eastAsia="Calibri"/>
          <w:b/>
          <w:color w:val="000000"/>
          <w:sz w:val="28"/>
          <w:szCs w:val="28"/>
          <w:lang w:eastAsia="en-US"/>
        </w:rPr>
        <w:t>Балахнинского</w:t>
      </w:r>
      <w:proofErr w:type="spellEnd"/>
      <w:r w:rsidRPr="00F84399">
        <w:rPr>
          <w:rFonts w:eastAsia="Calibri"/>
          <w:b/>
          <w:color w:val="000000"/>
          <w:sz w:val="28"/>
          <w:szCs w:val="28"/>
          <w:lang w:eastAsia="en-US"/>
        </w:rPr>
        <w:t xml:space="preserve"> муниципального района</w:t>
      </w:r>
    </w:p>
    <w:bookmarkEnd w:id="0"/>
    <w:p w:rsidR="00F84399" w:rsidRDefault="00F84399" w:rsidP="00F84399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</w:p>
    <w:p w:rsidR="00F84399" w:rsidRPr="00F84399" w:rsidRDefault="00F84399" w:rsidP="00F84399">
      <w:pPr>
        <w:spacing w:line="360" w:lineRule="auto"/>
        <w:ind w:firstLine="550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Руководствуясь статьей 19 Федерального закона от 12.06.2002 года №67-ФЗ «Об основных гарантиях избирательных прав и права на участие в референдуме граждан Российской Федерации», статьями 3, 5 Закона Нижегородской области от 05.02.2013 года №8-З «О порядке образования избирательных участков и порядке формирования избирательных комиссий на территории Нижегородской области», по согласованию с территориальной избирательной комиссией </w:t>
      </w:r>
      <w:proofErr w:type="spellStart"/>
      <w:r w:rsidRPr="00F84399">
        <w:rPr>
          <w:rFonts w:eastAsia="Calibri"/>
          <w:color w:val="000000"/>
          <w:sz w:val="28"/>
          <w:szCs w:val="28"/>
          <w:lang w:eastAsia="en-US"/>
        </w:rPr>
        <w:t>Балахнинского</w:t>
      </w:r>
      <w:proofErr w:type="spellEnd"/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 района, администрация района</w:t>
      </w:r>
      <w:proofErr w:type="gramEnd"/>
    </w:p>
    <w:p w:rsidR="00F84399" w:rsidRPr="00F84399" w:rsidRDefault="00F84399" w:rsidP="00F84399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F84399">
        <w:rPr>
          <w:rFonts w:eastAsia="Calibri"/>
          <w:b/>
          <w:bCs/>
          <w:color w:val="000000"/>
          <w:sz w:val="28"/>
          <w:szCs w:val="28"/>
          <w:lang w:eastAsia="en-US"/>
        </w:rPr>
        <w:t>п</w:t>
      </w:r>
      <w:proofErr w:type="gramEnd"/>
      <w:r w:rsidRPr="00F84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 с т а н о в л я е т:</w:t>
      </w:r>
    </w:p>
    <w:p w:rsidR="00F84399" w:rsidRPr="00F84399" w:rsidRDefault="00F84399" w:rsidP="00F84399">
      <w:pPr>
        <w:spacing w:line="360" w:lineRule="auto"/>
        <w:ind w:firstLine="55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1. Утвердить уточненный перечень избирательных участков, участков референдума для проведения голосования и подсчета голосов избирателей, участников референдума на территории </w:t>
      </w:r>
      <w:proofErr w:type="spellStart"/>
      <w:r w:rsidRPr="00F84399">
        <w:rPr>
          <w:rFonts w:eastAsia="Calibri"/>
          <w:color w:val="000000"/>
          <w:sz w:val="28"/>
          <w:szCs w:val="28"/>
          <w:lang w:eastAsia="en-US"/>
        </w:rPr>
        <w:t>Балахнинского</w:t>
      </w:r>
      <w:proofErr w:type="spellEnd"/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 согласно Приложению к настоящему постановлению. </w:t>
      </w:r>
    </w:p>
    <w:p w:rsidR="00F84399" w:rsidRPr="00F84399" w:rsidRDefault="00F84399" w:rsidP="00F84399">
      <w:pPr>
        <w:spacing w:line="360" w:lineRule="auto"/>
        <w:ind w:firstLine="55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399">
        <w:rPr>
          <w:rFonts w:eastAsia="Calibri"/>
          <w:color w:val="000000"/>
          <w:sz w:val="28"/>
          <w:szCs w:val="28"/>
          <w:lang w:eastAsia="en-US"/>
        </w:rPr>
        <w:t>2. Отделу организационно-протокольной работы управления делами администрации (</w:t>
      </w:r>
      <w:proofErr w:type="spellStart"/>
      <w:r w:rsidRPr="00F84399">
        <w:rPr>
          <w:rFonts w:eastAsia="Calibri"/>
          <w:color w:val="000000"/>
          <w:sz w:val="28"/>
          <w:szCs w:val="28"/>
          <w:lang w:eastAsia="en-US"/>
        </w:rPr>
        <w:t>Болкиной</w:t>
      </w:r>
      <w:proofErr w:type="spellEnd"/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 Н.П.)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F84399">
        <w:rPr>
          <w:rFonts w:eastAsia="Calibri"/>
          <w:color w:val="000000"/>
          <w:sz w:val="28"/>
          <w:szCs w:val="28"/>
          <w:lang w:eastAsia="en-US"/>
        </w:rPr>
        <w:t>Балахнинского</w:t>
      </w:r>
      <w:proofErr w:type="spellEnd"/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района.</w:t>
      </w:r>
    </w:p>
    <w:p w:rsidR="00F84399" w:rsidRPr="00F84399" w:rsidRDefault="00F84399" w:rsidP="00F84399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F84399" w:rsidRPr="00F84399" w:rsidRDefault="00F84399" w:rsidP="00F84399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F84399" w:rsidRDefault="00F84399" w:rsidP="00F8439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F84399">
        <w:rPr>
          <w:rFonts w:eastAsia="Calibri"/>
          <w:color w:val="000000"/>
          <w:sz w:val="28"/>
          <w:szCs w:val="28"/>
          <w:lang w:eastAsia="en-US"/>
        </w:rPr>
        <w:t>Глава местного самоуправления</w:t>
      </w:r>
      <w:r w:rsidRPr="00F84399">
        <w:rPr>
          <w:rFonts w:eastAsia="Calibri"/>
          <w:color w:val="000000"/>
          <w:sz w:val="28"/>
          <w:szCs w:val="28"/>
          <w:lang w:eastAsia="en-US"/>
        </w:rPr>
        <w:tab/>
      </w:r>
      <w:r w:rsidRPr="00F84399">
        <w:rPr>
          <w:rFonts w:eastAsia="Calibri"/>
          <w:color w:val="000000"/>
          <w:sz w:val="28"/>
          <w:szCs w:val="28"/>
          <w:lang w:eastAsia="en-US"/>
        </w:rPr>
        <w:tab/>
      </w:r>
      <w:r w:rsidRPr="00F84399">
        <w:rPr>
          <w:rFonts w:eastAsia="Calibri"/>
          <w:color w:val="000000"/>
          <w:sz w:val="28"/>
          <w:szCs w:val="28"/>
          <w:lang w:eastAsia="en-US"/>
        </w:rPr>
        <w:tab/>
      </w:r>
      <w:r w:rsidRPr="00F84399">
        <w:rPr>
          <w:rFonts w:eastAsia="Calibri"/>
          <w:color w:val="000000"/>
          <w:sz w:val="28"/>
          <w:szCs w:val="28"/>
          <w:lang w:eastAsia="en-US"/>
        </w:rPr>
        <w:tab/>
      </w:r>
      <w:r w:rsidRPr="00F84399">
        <w:rPr>
          <w:rFonts w:eastAsia="Calibri"/>
          <w:color w:val="000000"/>
          <w:sz w:val="28"/>
          <w:szCs w:val="28"/>
          <w:lang w:eastAsia="en-US"/>
        </w:rPr>
        <w:tab/>
      </w:r>
      <w:r w:rsidRPr="00F84399">
        <w:rPr>
          <w:rFonts w:eastAsia="Calibri"/>
          <w:color w:val="000000"/>
          <w:sz w:val="28"/>
          <w:szCs w:val="28"/>
          <w:lang w:eastAsia="en-US"/>
        </w:rPr>
        <w:tab/>
      </w:r>
      <w:proofErr w:type="spellStart"/>
      <w:r w:rsidRPr="00F84399">
        <w:rPr>
          <w:rFonts w:eastAsia="Calibri"/>
          <w:color w:val="000000"/>
          <w:sz w:val="28"/>
          <w:szCs w:val="28"/>
          <w:lang w:eastAsia="en-US"/>
        </w:rPr>
        <w:t>П.В.Коженков</w:t>
      </w:r>
      <w:proofErr w:type="spellEnd"/>
    </w:p>
    <w:p w:rsidR="00F84399" w:rsidRDefault="00F84399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br w:type="page"/>
      </w:r>
    </w:p>
    <w:p w:rsidR="007E11C6" w:rsidRDefault="007E11C6" w:rsidP="00F84399">
      <w:pPr>
        <w:spacing w:line="360" w:lineRule="auto"/>
        <w:ind w:left="3540" w:firstLine="708"/>
        <w:jc w:val="right"/>
        <w:rPr>
          <w:rFonts w:eastAsia="Calibri"/>
          <w:color w:val="000000"/>
          <w:sz w:val="28"/>
          <w:szCs w:val="28"/>
          <w:lang w:eastAsia="en-US"/>
        </w:rPr>
        <w:sectPr w:rsidR="007E11C6" w:rsidSect="001009F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84399" w:rsidRPr="00F84399" w:rsidRDefault="00F84399" w:rsidP="00F84399">
      <w:pPr>
        <w:spacing w:line="360" w:lineRule="auto"/>
        <w:ind w:left="3540" w:firstLine="708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F84399">
        <w:rPr>
          <w:rFonts w:eastAsia="Calibri"/>
          <w:color w:val="000000"/>
          <w:sz w:val="28"/>
          <w:szCs w:val="28"/>
          <w:lang w:eastAsia="en-US"/>
        </w:rPr>
        <w:t>Приложение</w:t>
      </w:r>
    </w:p>
    <w:p w:rsidR="00F84399" w:rsidRPr="00F84399" w:rsidRDefault="00F84399" w:rsidP="00F84399">
      <w:pPr>
        <w:spacing w:line="360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F84399">
        <w:rPr>
          <w:rFonts w:eastAsia="Calibri"/>
          <w:color w:val="000000"/>
          <w:sz w:val="28"/>
          <w:szCs w:val="28"/>
          <w:lang w:eastAsia="en-US"/>
        </w:rPr>
        <w:t>к постановлению администрации</w:t>
      </w:r>
    </w:p>
    <w:p w:rsidR="00F84399" w:rsidRPr="00F84399" w:rsidRDefault="00F84399" w:rsidP="00F84399">
      <w:pPr>
        <w:spacing w:line="360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F84399">
        <w:rPr>
          <w:rFonts w:eastAsia="Calibri"/>
          <w:color w:val="000000"/>
          <w:sz w:val="28"/>
          <w:szCs w:val="28"/>
          <w:lang w:eastAsia="en-US"/>
        </w:rPr>
        <w:t>Балахнинского</w:t>
      </w:r>
      <w:proofErr w:type="spellEnd"/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F84399" w:rsidRPr="00F84399" w:rsidRDefault="00F84399" w:rsidP="00F84399">
      <w:pPr>
        <w:spacing w:line="360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>20.06.</w:t>
      </w:r>
      <w:r w:rsidRPr="00F84399">
        <w:rPr>
          <w:rFonts w:eastAsia="Calibri"/>
          <w:color w:val="000000"/>
          <w:sz w:val="28"/>
          <w:szCs w:val="28"/>
          <w:lang w:eastAsia="en-US"/>
        </w:rPr>
        <w:t xml:space="preserve">2018 г. № </w:t>
      </w:r>
      <w:r>
        <w:rPr>
          <w:rFonts w:eastAsia="Calibri"/>
          <w:color w:val="000000"/>
          <w:sz w:val="28"/>
          <w:szCs w:val="28"/>
          <w:lang w:eastAsia="en-US"/>
        </w:rPr>
        <w:t>1217</w:t>
      </w:r>
    </w:p>
    <w:p w:rsidR="00F84399" w:rsidRPr="00F84399" w:rsidRDefault="00F84399" w:rsidP="00F84399">
      <w:pPr>
        <w:spacing w:line="360" w:lineRule="auto"/>
        <w:jc w:val="right"/>
        <w:rPr>
          <w:rFonts w:eastAsia="Calibri"/>
          <w:color w:val="000000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b/>
          <w:bCs/>
          <w:color w:val="000000"/>
          <w:lang w:eastAsia="en-US"/>
        </w:rPr>
      </w:pPr>
      <w:r w:rsidRPr="007E11C6">
        <w:rPr>
          <w:rFonts w:eastAsia="Calibri"/>
          <w:b/>
          <w:bCs/>
          <w:color w:val="000000"/>
          <w:lang w:eastAsia="en-US"/>
        </w:rPr>
        <w:t>НИЖЕГОРОДСКАЯ ОБЛАСТЬ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lang w:eastAsia="en-US"/>
        </w:rPr>
      </w:pPr>
      <w:r w:rsidRPr="007E11C6">
        <w:rPr>
          <w:rFonts w:eastAsia="Calibri"/>
          <w:b/>
          <w:bCs/>
          <w:color w:val="000000"/>
          <w:lang w:eastAsia="en-US"/>
        </w:rPr>
        <w:t>БАЛАХНИНСКИЙ РАЙОН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Уточненный перечень избирательных участков, участков референдума 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для проведения и подсчета голосов избирателей, участников референдума на территории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Балахнинского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№161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- 2161)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МБУК «Районный дом культуры»,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ул.Дзержинского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№45, тел. 6-36-29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Проспект: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Дзержинского дом №1/20;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Ватутина, Гастелло, Гончарова, Дачная, Дзержинского дома с №65 по  №191, Заречная, Кавказ, Космодемьянской, Кошевого, Кулибина, Макарова, Можайского, Невского, Придорожная, Ростислава Алексеева, Успенского, Фурманова, Чкалова;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Волжский, Дубравный, Невский.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№162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- 1932)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ГБПОУ «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Балахнинский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технический техникум»,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ул.Ульяновой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82, тел. 6-36-88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Дзержинского дома №№ 47, 49, 52, 53, 54, 56, 58, 59, 60, 63, 64, 66, Лесопильная, Свердлова.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№163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- 2000)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Балахнинский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филиал ННГУ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им.Н.И.Лобачевского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(бывший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Балахнинский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политехнический колледж),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ул.Дзержинского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21, тел. 6-51-80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Гоголя, Грибоедова, Дзержинского дома №№ 11, 15, 23, 31, 37, 39, 41, 42, 43, 44, 46, 48А, 50, 50А, Добролюбова, Кирпичная, Колесная, Ломоносова, Некрасова дома    №№ 20, с 22 по 41, Петровская, Ульяновой;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Гашека, Дальний, Кибальчича, Мирный, Нестерова, Папанина, Рабочий, Советский, Школьный.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№164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- 1957)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МАУ ЦДО «Дом Москвы», 1 этаж (центральный вход)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пл.Минина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1, тел. 6-11-48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Площадь: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Советская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Дзержинского дома №№ 1, 3, 28, 30, 32, 34, 36, 38, 40, Карла Либкнехта, Кузнецкая, Набережная, Туполева, Энгельса дома №№ с 10 по 50 (четные).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№165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- 1912)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МАУ ЦДО «Дом Москвы», 2 этаж (вход со стороны пр.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Революции)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пл.Минина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№1, тел. 6-11-49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Проспект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 Революции дома №№ с  4 по 78;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Площадь: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Кузьмы Минина;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Бабушкина, Володарского, Дежнева, Демьяна Бедного, Карла Маркса, Крестьянская, Ленина, Нижегородская, Ново-Красноармейская,  Пионерская, Пролетарская, Садовая, Урицкого, Чайкиной,  Чернышевского;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Карла Маркса, Коминтерна, Красной Армии, Тюленина, Фучика.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№166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- 2020)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МБУ ДО «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Балахнинский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учебно-методический центр»,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ул.Энгельса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дом №39, тел. 6-07-03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Герцена, Корчагина, Огарева, Розы Люксембург, Рязанова, Сенявина, Энгельса дома с №5 по №49 (нечетные);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Громовой, Ленина, Шевцовой.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№167</w:t>
      </w:r>
    </w:p>
    <w:p w:rsidR="007E11C6" w:rsidRPr="007E11C6" w:rsidRDefault="007E11C6" w:rsidP="007E11C6">
      <w:pPr>
        <w:spacing w:line="360" w:lineRule="auto"/>
        <w:ind w:firstLine="708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- 1950)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МДОУ «Детский сад №27»,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: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ул.ЦКК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№33, тел. 6-18-23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Проспект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 Революции дома №№ с 79 по 111;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Борки, Владимирская, Вольная, Загородная, Калинина, Маршала Жукова, Мичурина, Разина, Сосновая, ЦКК;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Вольный.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№168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- 2021)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МБОУ «Средняя общеобразовательная школа №3»,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ул.Энгельса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№76А, тел. 7-44-08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Гайдара, Кольцова, Крылова, Куйбышева, Мазурова дома №№ с 1 по 6А, Некрасова дома с №1 по №19, №21, №21А, Ново-Кольцова, Павлова, Панфилова,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Синякова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Спортивная, Тельмана, Энгельса дома №№ с 68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по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76 (четные).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№169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- 2071)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МБОУ «Средняя общеобразовательная школа №3», 2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ул.Энгельса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№76А, тел. 7-46-56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Алексеевская, Белинского, Быковского, Восточная, Гагарина,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Гризодубовой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Комсомольская, Лермонтова, Луначарского, Макаренко, Николаева, Октябрьская, Осипенко, Поповича, Пушкина, Расковой, Савицкой, Свободы, Стасовой, Титова, Тургенева, Челюскинцев, Чехова, Энгельса дома с № 51 по №97 кроме домов №№68, 70,72,74,76,82;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Тургенева.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№170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- 1843)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МДОУ «Детский сад №37»,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ул.Профсоюзная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№8, тел.7-61-00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8 Марта, Вокзальная,  Глинки, Голованова,  Дарвина, Донского, Елизарова, Железнодорожная,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Заломова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Зеленая, Кутузова, Лесная, Луговая, Мазурова дома №№ с 7 по 12, Минина, Нахимова, Озерная, Парковая, Первомайская, Пожарского, Профсоюзная, Радищева, Свирского, Северная, Совхозная, Суворова, Ушакова, Шевченко, Энгельса дома №№ 82, с 100 по 109;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Кутузова, Суворова, Ушакова.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№171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- 2229)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Структурное подразделение МБОУ «Средняя общеобразовательная школа №11» (бывшая школа №5),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пр.Дзержинского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2 д, тел. 4-32-12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Проспект: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Дзержинского дома №№ 1, 1а, 1б, 1в, 1\1, 1\2, 1\3, 1\4, 1\5, 1\7, 1\8, 1\9, 1\10, 1\11, 1\12, 1\14, 1\16, 2Б, 2В, 2Г.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Боровская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дома №№ с 1 по 26А, Волга, Репина, Седова.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№172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- 2328)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Структурное подразделение МБОУ «Средняя общеобразовательная школа №11» (бывшая школа №5) , 2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пр.Дзержинского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2 д, тел. 4-32-12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1 Мая дома №№ 38, 44, Березовая роща,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Боровская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дома №№ с 27 по 96,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Буденного, Кирова дома №№ 50, 60, Космонавтов дома №№ 4, 7, 12, Менделеева, Народная, Островского, Хмельницкого, Чайковского, Чапаева, Южная;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Буденного.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№173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- 2267)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МБУК «Дом культуры «Волга»,  2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пр.Дзержинского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38, тел. 4-32-33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Фрунзе кроме дома №33, Цветной бульвар,  Юбилейная;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Фрунзе, Чехова.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№174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- 2125)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МБОУ «Средняя общеобразовательная школа №12»,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ул.Горького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13, тел. 4-54-90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1 Мая все дома кроме №№ 38, 44, Горького дома с №14 по №26, №28, Кирова дома №№ с 1 по 21.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№175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- 2005)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Структурное подразделение МБОУ «Средняя общеобразовательная школа №11» (бывшая вечерняя школа),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пр.Дзержинского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34, тел. 9-12-83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Проспект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Дзержинского дома №№2, 2А, с 4 по 65;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Бумажников, Горького дома №№ с 5 по 12,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Правдинская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Фрунзе дом №33;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Макаренко, Молодежный.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№176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- 2252)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Структурное подразделение МБУ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ДО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Центр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внешкольной работы».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ул.Горького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33, тел. 4-33-44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Бушуевка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Горького дома №27, с №29 по №38, Ефременко, Игнатово, Кожанова, Коммунистическая дом №2, Линейная, Медиков, Мира, Орджоникидзе, Песочная, Победы дома №№ 72, 74, с 76 по 133, Полевая, Самойловка, Степана Халтурина, Строительная, Тополиная, Урожайная, Филатова, Циолковского, Черепичная.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Лесной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, Степана Халтурина, Теплый, Фестивальный.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№177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- 2239)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ФОК «Олимпийский», 2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ул.Олимпийская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2, тел. 9-77-96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40 лет Пионерской организации, Космонавтов дома №№ 1, 3, 5, Пирогова дома №№ 1/1, 1/2, 1/3, Романа Пискунова,  Терешковой.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№178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- 2202)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МБОУ «Средняя общеобразовательная школа №14», 2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ул.40 лет Пионерской организации, дом №16, тел. 9-74-81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Коммунистическая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кроме дома №2.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№179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- 2292)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ФОК «Олимпийский», 2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ул.Олимпийская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 2, тел. 9-77-99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Бурганского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Весенняя, Олимпийская, Пирогова кроме домов №№ 1/1, 1/2, 1/3, Радужная, Солнечная, Фруктовая, Цветочная.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№180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- 2127)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- Структурное подразделение МБУ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ДО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Центр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внешкольной работы».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алахна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ул.Волжский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рейд, дом № 1, тел. 4-75-05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алахна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1-я Волжская, 2-я Волжская, 40 лет Октября, Академика Сахарова,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Ветлянская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Волжский Рейд, Главная, Дальняя, Ивановская, Крупской,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Курзинская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Лазо, Матросова, Маяковского, Новая, Пески, Победы дома с начала улицы по дом № 71, №№73,75,  Попова, Тимирязева,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Узольская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;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Гайдара,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Комсомольский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, Новый, Щорса.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№181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- 1604)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Культурно-спортивный комплекс «Возрождение»,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Большое Козино,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ольшая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Школьная, д.64, тел.54-5-17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ольшое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Козино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Большая Кузнечная, Большая Школьная, Вяткина, Генерала Рязанова, Дачная, Железнодорожная, Калинина, Красноармейская, Луговая; Малая Кузнечная, Овражная, Октябрьская, Полевая, Советская,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Увальная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.К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остенево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п.Ляхово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п.Ляховский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Борок.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№182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- 1001)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 Библиотека,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Большое Козино,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.М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атросова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д.12, тел.54-5-15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ольшое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Козино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Гагарина, Комсомольская,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Леваневского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Ленинская, Матросова, Нижегородская,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Первомайская, Пионерская, Рязанова,  Садовая, Светлая, Свободы, Телефонная, Чкалова.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№183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- 2344)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МБОУ «Средняя общеобразовательная школа №20»,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Большое Козино,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.П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ушкина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д.1, тел.54-5-25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ольшое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Козино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Больничная, Воинская, Вокзальная, Жукова, Зеленая,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Кардон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Голосковский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Кирова, Комарова, Космонавтов, Котовского, Максима Горького, Мира, Мичурина, Молодежная, Некрасова, Олимпийская, Парковая, Песочная, Пушкина, Самойлова, Свердлова, Серова, Скосырева, Солнечная,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Сормовская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Сосновая, Степана Грачева, Суворова, Чернышевского, Южная, 1-я Лесная, 2-я Лесная, 8 Марта.</w:t>
      </w:r>
      <w:proofErr w:type="gramEnd"/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.П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ервое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Мая.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№184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- 1925)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МБУК «Дом культуры 1 Мая»,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Первое Мая,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.С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адовая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д.39, тел.7-21-79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 Малое Козино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Калинина, Ленина,  Минина, Озерная, Пожарского,  Советская, Школьная, Энгельса.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.п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 Первое Мая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Береговая, Заречная, 1 Мая, Мира,  Подстанция, Песочная, Садовая, Свободы.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№185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- 500)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Библиотека,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. Малое Козино, ул. Октября, д. 74, тел.7-24-15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Лукино</w:t>
      </w:r>
      <w:proofErr w:type="spellEnd"/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Фрунзе.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.п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 Малое Козино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Волжская, Докучаева, Дружбы, Дубовая роща,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Зеленая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,  Коминтерна, Купеческая, Октября, 70 лет Победы, Просторная, Сосновая, Цветочная;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Волжский, Рабочий, Солнечный.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№186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- 1167)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Филиал культурно-спортивного комплекса 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им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орького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Лукино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ул. Победы, д. 12, тел.52-1-40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Лукино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Войкова, Ворошилова, Восточная, Гагарина, Дачная, Дубравная, Железнодорожная,  Запрудная,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Канатовой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Карла Маркса, Комарова, Кооперативная, Лесная, Луговая, Максима Горького, Маяковского, Молодежная, Николая Круглова, Ореховая, 65 лет Победы, Полевая,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Порхунова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Пырская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Рогожиной, Свердлова, Северная, Фруктовая, Центральная, Чкалова; Рождественская;</w:t>
      </w:r>
      <w:proofErr w:type="gramEnd"/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Пожарный, Шоссейный, Осенний, Мирный, Сельский.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№187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- 1593)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Здание администрации МО «рабочий поселок Малое Козино»,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Лукино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ул. Победы, д.11, тел.52-3-52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Лукино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Вокзальная, Западная, Котовского, Крупской, Мичурина, Морозова, Победы, Пушкина, Рабочая, Чапаева, Черняховского, Шоссейная, Южная.</w:t>
      </w:r>
      <w:proofErr w:type="gramEnd"/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№188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- 1751)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МБУК «Культурно-спортивный комплекс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им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.Д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имитрова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идроторф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ул.Садовая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№16, тел. 7-03-26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идроторф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Больничная дома №№ с 1 по 4, Брикетная,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Горшиха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Горького, Железнодорожная, Кирпичная, Комсомольская, Лесная, Некрасова, Новая, Октябрьская, Пионерская, Победа, Полевая, Пушкина, Садовая, Сергеевка, Совхозная, СНТ №1 Совхоза «Правдинский», Станционная, Трудовая,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Федотиха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Харенка, Цветочная, Центральная; Школьная;</w:t>
      </w:r>
      <w:proofErr w:type="gramEnd"/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Переулки: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Комсомольский, Некрасова, Центральный.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№189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- 1379)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МБУ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ДО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«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Центр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детского творчества»,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идроторф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ул.Административная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дом №4, тел. 7-12-69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идроторф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Административная дома №№4а, 5, 6, 7, 8; Больничная дома №№5, 6, с 10 по 20, 20а; Западная, Китаева, Луговая, Мелиораторов, Северная, СДТ №3 ЧТП, 1 Мая.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№190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- 1484)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Филиал МБОУ ДОД «Детская музыкальная школа №1»,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идроторф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ул.Космонавтов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дом №4, тел. 7-08-27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 Гидроторф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Весенняя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, Космонавтов, Торфяник, Юбилейная дома №№1, 3, 5, 7, 9, 10, 12, 16, Южная дом №3.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№191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- 949)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Филиал МБОУ «Средняя общеобразовательная школа №10»,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идроторф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ул.Административная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дом №16, тел. 7-12-74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Улицы: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Административная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дома №№4, 10, 18; Юбилейная дома №№4, 6, 8; Южная дома №№1, 2.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№192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- 537)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Здание администрации,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.З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амятино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тел.4-83-43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р.п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.Г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идроторф</w:t>
      </w:r>
      <w:proofErr w:type="spellEnd"/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u w:val="single"/>
          <w:lang w:eastAsia="en-US"/>
        </w:rPr>
        <w:t>Улица: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Административная дом №12;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.А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лферово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д.Бабье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д.Ватагино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д.Гриденино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(в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т.ч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ДНП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Шулепино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)</w:t>
      </w: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д.Замятино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д.Каданово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д.Рылово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д.Тычинино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д.Чуркино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д.Шалимово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д.Яснево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№193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- 971)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Здание администрации МО «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Коневский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сельсовет», 1 этаж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.К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онево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ул.Советская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д.1, тел.5-31-92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.К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онево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д.Бредово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д.Бурцево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д.Малинино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д.Погарново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д.Сонино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д.Юрино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№194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- 1084)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МБОУ «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Истоминская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основная общеобразовательная школа», 1 этаж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.И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стомино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ул.Генерала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Маргелова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тел.5-35-18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.И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стомино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д.Коробейниково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д.Шишкино</w:t>
      </w:r>
      <w:proofErr w:type="spellEnd"/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№195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- 536)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Филиал МБУК «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Кочергинский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культурно-спортивный комплекс», 1 этаж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.М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алые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Могильцы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д.34 Б, тел.6-02-95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д. Большие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Могильцы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.М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алые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Могильцы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д.Постниково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п.Совхозный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дом №19.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№196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- 1131)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МБУК «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Кочергинский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культурно-спортивный комплекс», 1 этаж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>.С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овхозный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, тел. 5-10-79 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.Б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еловская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д.Кочергино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д.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Липовки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п.рзд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Липовки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.Л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япуниха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;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п</w:t>
      </w:r>
      <w:proofErr w:type="gram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.С</w:t>
      </w:r>
      <w:proofErr w:type="gram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овхозный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кроме дома №19 (в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т.ч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Промзона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Придорожная);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д.Трестьяны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;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д.Черная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Избирательный участок №197</w:t>
      </w:r>
    </w:p>
    <w:p w:rsidR="007E11C6" w:rsidRPr="007E11C6" w:rsidRDefault="007E11C6" w:rsidP="007E11C6">
      <w:pPr>
        <w:spacing w:line="360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color w:val="000000"/>
          <w:sz w:val="28"/>
          <w:szCs w:val="28"/>
          <w:lang w:eastAsia="en-US"/>
        </w:rPr>
        <w:t>(численность избирателей - 569)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Центр: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Здание администрации МО «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Шеляуховский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сельсовет», 1 этаж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Адрес: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д. </w:t>
      </w:r>
      <w:proofErr w:type="spellStart"/>
      <w:r w:rsidRPr="007E11C6">
        <w:rPr>
          <w:rFonts w:eastAsia="Calibri"/>
          <w:color w:val="000000"/>
          <w:sz w:val="28"/>
          <w:szCs w:val="28"/>
          <w:lang w:eastAsia="en-US"/>
        </w:rPr>
        <w:t>Шеляухово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>, д.58</w:t>
      </w:r>
      <w:proofErr w:type="gramStart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А</w:t>
      </w:r>
      <w:proofErr w:type="gramEnd"/>
      <w:r w:rsidRPr="007E11C6">
        <w:rPr>
          <w:rFonts w:eastAsia="Calibri"/>
          <w:color w:val="000000"/>
          <w:sz w:val="28"/>
          <w:szCs w:val="28"/>
          <w:lang w:eastAsia="en-US"/>
        </w:rPr>
        <w:t>, тел.5-15-22</w:t>
      </w:r>
    </w:p>
    <w:p w:rsidR="007E11C6" w:rsidRPr="007E11C6" w:rsidRDefault="007E11C6" w:rsidP="007E11C6">
      <w:pPr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E11C6" w:rsidRPr="007E11C6" w:rsidRDefault="007E11C6" w:rsidP="007E11C6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д. Галкино; д.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Гумнищи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; </w:t>
      </w: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Смирино</w:t>
      </w:r>
      <w:proofErr w:type="spellEnd"/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; </w:t>
      </w:r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д. </w:t>
      </w:r>
      <w:proofErr w:type="spellStart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Шеляухово</w:t>
      </w:r>
      <w:proofErr w:type="spellEnd"/>
      <w:r w:rsidRPr="007E11C6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  <w:r w:rsidRPr="007E11C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F84399" w:rsidRPr="00F84399" w:rsidRDefault="00F84399" w:rsidP="00F84399">
      <w:pPr>
        <w:spacing w:line="360" w:lineRule="auto"/>
        <w:jc w:val="right"/>
        <w:rPr>
          <w:rFonts w:eastAsia="Calibri"/>
          <w:color w:val="000000"/>
          <w:lang w:eastAsia="en-US"/>
        </w:rPr>
      </w:pPr>
    </w:p>
    <w:sectPr w:rsidR="00F84399" w:rsidRPr="00F84399" w:rsidSect="007E11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14" w:rsidRDefault="000F5114">
      <w:r>
        <w:separator/>
      </w:r>
    </w:p>
  </w:endnote>
  <w:endnote w:type="continuationSeparator" w:id="0">
    <w:p w:rsidR="000F5114" w:rsidRDefault="000F5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14" w:rsidRDefault="000F5114">
      <w:r>
        <w:separator/>
      </w:r>
    </w:p>
  </w:footnote>
  <w:footnote w:type="continuationSeparator" w:id="0">
    <w:p w:rsidR="000F5114" w:rsidRDefault="000F5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3F4E22"/>
    <w:multiLevelType w:val="multilevel"/>
    <w:tmpl w:val="61020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11E37"/>
    <w:multiLevelType w:val="multilevel"/>
    <w:tmpl w:val="D64EF3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206A2B0C"/>
    <w:multiLevelType w:val="multilevel"/>
    <w:tmpl w:val="322298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4">
    <w:nsid w:val="2DD21F71"/>
    <w:multiLevelType w:val="multilevel"/>
    <w:tmpl w:val="AAC606B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43A40D1"/>
    <w:multiLevelType w:val="hybridMultilevel"/>
    <w:tmpl w:val="7A50BEA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8043F"/>
    <w:multiLevelType w:val="multilevel"/>
    <w:tmpl w:val="05C0F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2"/>
        </w:tabs>
        <w:ind w:left="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3"/>
        </w:tabs>
        <w:ind w:left="4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"/>
        </w:tabs>
        <w:ind w:left="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5"/>
        </w:tabs>
        <w:ind w:left="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"/>
        </w:tabs>
        <w:ind w:left="1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"/>
        </w:tabs>
        <w:ind w:left="3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8"/>
        </w:tabs>
        <w:ind w:left="488" w:hanging="2160"/>
      </w:pPr>
      <w:rPr>
        <w:rFonts w:hint="default"/>
      </w:rPr>
    </w:lvl>
  </w:abstractNum>
  <w:abstractNum w:abstractNumId="7">
    <w:nsid w:val="6B9169D1"/>
    <w:multiLevelType w:val="hybridMultilevel"/>
    <w:tmpl w:val="6DA25722"/>
    <w:lvl w:ilvl="0" w:tplc="C0146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DE294D"/>
    <w:multiLevelType w:val="multilevel"/>
    <w:tmpl w:val="5F42E87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color w:val="00000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70"/>
    <w:rsid w:val="00014411"/>
    <w:rsid w:val="00025F83"/>
    <w:rsid w:val="00034097"/>
    <w:rsid w:val="00050399"/>
    <w:rsid w:val="00065184"/>
    <w:rsid w:val="00080CEE"/>
    <w:rsid w:val="000820E8"/>
    <w:rsid w:val="000C68A7"/>
    <w:rsid w:val="000D1B27"/>
    <w:rsid w:val="000E0D2B"/>
    <w:rsid w:val="000F5114"/>
    <w:rsid w:val="001009F3"/>
    <w:rsid w:val="00144FAA"/>
    <w:rsid w:val="00164175"/>
    <w:rsid w:val="00175D40"/>
    <w:rsid w:val="001C3DE1"/>
    <w:rsid w:val="001D3755"/>
    <w:rsid w:val="001E666D"/>
    <w:rsid w:val="001F4664"/>
    <w:rsid w:val="00262FC3"/>
    <w:rsid w:val="00283730"/>
    <w:rsid w:val="0029492E"/>
    <w:rsid w:val="002A6FFA"/>
    <w:rsid w:val="002B15DE"/>
    <w:rsid w:val="002C0647"/>
    <w:rsid w:val="002F4124"/>
    <w:rsid w:val="00320B08"/>
    <w:rsid w:val="003275C7"/>
    <w:rsid w:val="0033070F"/>
    <w:rsid w:val="00353DC2"/>
    <w:rsid w:val="003544BC"/>
    <w:rsid w:val="00370C75"/>
    <w:rsid w:val="00372260"/>
    <w:rsid w:val="00374A5F"/>
    <w:rsid w:val="0039049D"/>
    <w:rsid w:val="003A16DA"/>
    <w:rsid w:val="003B0EF7"/>
    <w:rsid w:val="003B3543"/>
    <w:rsid w:val="003E5E82"/>
    <w:rsid w:val="003F0E24"/>
    <w:rsid w:val="003F7FF4"/>
    <w:rsid w:val="00415706"/>
    <w:rsid w:val="00444625"/>
    <w:rsid w:val="004900CA"/>
    <w:rsid w:val="004B1AA2"/>
    <w:rsid w:val="004C65BF"/>
    <w:rsid w:val="004D5F66"/>
    <w:rsid w:val="004F463F"/>
    <w:rsid w:val="00536F93"/>
    <w:rsid w:val="005561A2"/>
    <w:rsid w:val="00556512"/>
    <w:rsid w:val="00556F21"/>
    <w:rsid w:val="00557726"/>
    <w:rsid w:val="00563A58"/>
    <w:rsid w:val="00566C8C"/>
    <w:rsid w:val="0058009A"/>
    <w:rsid w:val="005957C4"/>
    <w:rsid w:val="005B21FD"/>
    <w:rsid w:val="005B3A84"/>
    <w:rsid w:val="005E29DD"/>
    <w:rsid w:val="00617BAD"/>
    <w:rsid w:val="00622C2C"/>
    <w:rsid w:val="006253C3"/>
    <w:rsid w:val="00627A23"/>
    <w:rsid w:val="006746A0"/>
    <w:rsid w:val="00677403"/>
    <w:rsid w:val="00677D64"/>
    <w:rsid w:val="006949A1"/>
    <w:rsid w:val="006B0F1D"/>
    <w:rsid w:val="006C7155"/>
    <w:rsid w:val="006E1987"/>
    <w:rsid w:val="006E2D92"/>
    <w:rsid w:val="006F0288"/>
    <w:rsid w:val="00721FA1"/>
    <w:rsid w:val="007327A7"/>
    <w:rsid w:val="00742229"/>
    <w:rsid w:val="00756D2F"/>
    <w:rsid w:val="00776339"/>
    <w:rsid w:val="007D507C"/>
    <w:rsid w:val="007E11C6"/>
    <w:rsid w:val="007F00B1"/>
    <w:rsid w:val="007F21FF"/>
    <w:rsid w:val="00805E71"/>
    <w:rsid w:val="00837FFB"/>
    <w:rsid w:val="00875037"/>
    <w:rsid w:val="00896CCF"/>
    <w:rsid w:val="00897B5C"/>
    <w:rsid w:val="008A59F8"/>
    <w:rsid w:val="008B1F64"/>
    <w:rsid w:val="008E7E3B"/>
    <w:rsid w:val="00955DEE"/>
    <w:rsid w:val="009640B6"/>
    <w:rsid w:val="009914E4"/>
    <w:rsid w:val="009A2192"/>
    <w:rsid w:val="009A2EC1"/>
    <w:rsid w:val="009D05EB"/>
    <w:rsid w:val="00A0175B"/>
    <w:rsid w:val="00A20C50"/>
    <w:rsid w:val="00A264CE"/>
    <w:rsid w:val="00A46670"/>
    <w:rsid w:val="00A650EA"/>
    <w:rsid w:val="00A76E50"/>
    <w:rsid w:val="00AB00D0"/>
    <w:rsid w:val="00AC3B26"/>
    <w:rsid w:val="00AD00BC"/>
    <w:rsid w:val="00AE4339"/>
    <w:rsid w:val="00AE7C5E"/>
    <w:rsid w:val="00B0282D"/>
    <w:rsid w:val="00B164EA"/>
    <w:rsid w:val="00B16A5F"/>
    <w:rsid w:val="00B27613"/>
    <w:rsid w:val="00B411DC"/>
    <w:rsid w:val="00B55131"/>
    <w:rsid w:val="00B577CF"/>
    <w:rsid w:val="00B84E99"/>
    <w:rsid w:val="00BB37BE"/>
    <w:rsid w:val="00BC7FA0"/>
    <w:rsid w:val="00BF2929"/>
    <w:rsid w:val="00C039AD"/>
    <w:rsid w:val="00C64D68"/>
    <w:rsid w:val="00C730CA"/>
    <w:rsid w:val="00C930B7"/>
    <w:rsid w:val="00CA33D8"/>
    <w:rsid w:val="00CB1405"/>
    <w:rsid w:val="00CB5555"/>
    <w:rsid w:val="00CF1283"/>
    <w:rsid w:val="00D011FD"/>
    <w:rsid w:val="00D115C7"/>
    <w:rsid w:val="00D2289E"/>
    <w:rsid w:val="00D26501"/>
    <w:rsid w:val="00D4093E"/>
    <w:rsid w:val="00D516AD"/>
    <w:rsid w:val="00D70263"/>
    <w:rsid w:val="00D72C56"/>
    <w:rsid w:val="00D85FC3"/>
    <w:rsid w:val="00DB103E"/>
    <w:rsid w:val="00DE26F0"/>
    <w:rsid w:val="00DE3A61"/>
    <w:rsid w:val="00E20E4E"/>
    <w:rsid w:val="00E34DBE"/>
    <w:rsid w:val="00E84875"/>
    <w:rsid w:val="00EA4679"/>
    <w:rsid w:val="00EC1179"/>
    <w:rsid w:val="00EC3E70"/>
    <w:rsid w:val="00EE0DC1"/>
    <w:rsid w:val="00EE2A29"/>
    <w:rsid w:val="00EE2D9E"/>
    <w:rsid w:val="00F00E45"/>
    <w:rsid w:val="00F76A51"/>
    <w:rsid w:val="00F84399"/>
    <w:rsid w:val="00F84D09"/>
    <w:rsid w:val="00F87ACA"/>
    <w:rsid w:val="00FD6B10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C730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6D2F"/>
    <w:pPr>
      <w:numPr>
        <w:numId w:val="4"/>
      </w:numPr>
      <w:spacing w:before="240" w:after="240"/>
      <w:jc w:val="center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0"/>
    <w:qFormat/>
    <w:rsid w:val="00756D2F"/>
    <w:pPr>
      <w:numPr>
        <w:ilvl w:val="1"/>
        <w:numId w:val="4"/>
      </w:numPr>
      <w:spacing w:before="240" w:after="12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756D2F"/>
    <w:pPr>
      <w:numPr>
        <w:ilvl w:val="2"/>
        <w:numId w:val="4"/>
      </w:numPr>
      <w:spacing w:before="240" w:after="60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56D2F"/>
    <w:pPr>
      <w:keepNext/>
      <w:numPr>
        <w:ilvl w:val="3"/>
        <w:numId w:val="4"/>
      </w:numPr>
      <w:spacing w:before="120" w:after="12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56D2F"/>
    <w:pPr>
      <w:numPr>
        <w:ilvl w:val="4"/>
        <w:numId w:val="4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756D2F"/>
    <w:pPr>
      <w:numPr>
        <w:ilvl w:val="5"/>
        <w:numId w:val="4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756D2F"/>
    <w:pPr>
      <w:numPr>
        <w:ilvl w:val="6"/>
        <w:numId w:val="4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756D2F"/>
    <w:pPr>
      <w:numPr>
        <w:ilvl w:val="7"/>
        <w:numId w:val="4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756D2F"/>
    <w:pPr>
      <w:numPr>
        <w:ilvl w:val="8"/>
        <w:numId w:val="4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1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011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9914E4"/>
    <w:rPr>
      <w:color w:val="0000FF" w:themeColor="hyperlink"/>
      <w:u w:val="single"/>
    </w:rPr>
  </w:style>
  <w:style w:type="table" w:styleId="a6">
    <w:name w:val="Table Grid"/>
    <w:basedOn w:val="a1"/>
    <w:rsid w:val="00B27613"/>
    <w:pPr>
      <w:ind w:firstLine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84E9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56D2F"/>
    <w:rPr>
      <w:b/>
      <w:cap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rsid w:val="00756D2F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756D2F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756D2F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756D2F"/>
    <w:rPr>
      <w:rFonts w:ascii="Arial" w:hAnsi="Arial"/>
      <w:sz w:val="22"/>
      <w:szCs w:val="24"/>
    </w:rPr>
  </w:style>
  <w:style w:type="character" w:customStyle="1" w:styleId="60">
    <w:name w:val="Заголовок 6 Знак"/>
    <w:basedOn w:val="a0"/>
    <w:link w:val="6"/>
    <w:rsid w:val="00756D2F"/>
    <w:rPr>
      <w:i/>
      <w:sz w:val="22"/>
      <w:szCs w:val="24"/>
    </w:rPr>
  </w:style>
  <w:style w:type="character" w:customStyle="1" w:styleId="70">
    <w:name w:val="Заголовок 7 Знак"/>
    <w:basedOn w:val="a0"/>
    <w:link w:val="7"/>
    <w:rsid w:val="00756D2F"/>
    <w:rPr>
      <w:rFonts w:ascii="Arial" w:hAnsi="Arial"/>
      <w:szCs w:val="24"/>
    </w:rPr>
  </w:style>
  <w:style w:type="character" w:customStyle="1" w:styleId="80">
    <w:name w:val="Заголовок 8 Знак"/>
    <w:basedOn w:val="a0"/>
    <w:link w:val="8"/>
    <w:rsid w:val="00756D2F"/>
    <w:rPr>
      <w:rFonts w:ascii="Arial" w:hAnsi="Arial"/>
      <w:i/>
      <w:szCs w:val="24"/>
    </w:rPr>
  </w:style>
  <w:style w:type="character" w:customStyle="1" w:styleId="90">
    <w:name w:val="Заголовок 9 Знак"/>
    <w:basedOn w:val="a0"/>
    <w:link w:val="9"/>
    <w:rsid w:val="00756D2F"/>
    <w:rPr>
      <w:rFonts w:ascii="Arial" w:hAnsi="Arial"/>
      <w:b/>
      <w:i/>
      <w:sz w:val="18"/>
      <w:szCs w:val="24"/>
    </w:rPr>
  </w:style>
  <w:style w:type="paragraph" w:styleId="a8">
    <w:name w:val="No Spacing"/>
    <w:qFormat/>
    <w:rsid w:val="00F76A51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F76A51"/>
    <w:pPr>
      <w:tabs>
        <w:tab w:val="center" w:pos="4677"/>
        <w:tab w:val="right" w:pos="9355"/>
      </w:tabs>
      <w:spacing w:line="360" w:lineRule="auto"/>
      <w:ind w:firstLine="709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76A51"/>
    <w:rPr>
      <w:rFonts w:eastAsia="Calibri"/>
      <w:sz w:val="28"/>
      <w:szCs w:val="22"/>
      <w:lang w:val="x-none" w:eastAsia="en-US"/>
    </w:rPr>
  </w:style>
  <w:style w:type="paragraph" w:customStyle="1" w:styleId="11">
    <w:name w:val="Подпись1"/>
    <w:basedOn w:val="a"/>
    <w:rsid w:val="00896CCF"/>
    <w:pPr>
      <w:tabs>
        <w:tab w:val="right" w:pos="9072"/>
      </w:tabs>
    </w:pPr>
  </w:style>
  <w:style w:type="paragraph" w:customStyle="1" w:styleId="ab">
    <w:name w:val="ПолеКому"/>
    <w:rsid w:val="006253C3"/>
    <w:rPr>
      <w:noProof/>
      <w:sz w:val="24"/>
    </w:rPr>
  </w:style>
  <w:style w:type="character" w:styleId="ac">
    <w:name w:val="Strong"/>
    <w:basedOn w:val="a0"/>
    <w:qFormat/>
    <w:rsid w:val="00E34DBE"/>
    <w:rPr>
      <w:b/>
    </w:rPr>
  </w:style>
  <w:style w:type="paragraph" w:customStyle="1" w:styleId="ad">
    <w:name w:val="Знак Знак Знак Знак Знак"/>
    <w:basedOn w:val="a"/>
    <w:autoRedefine/>
    <w:rsid w:val="009A2EC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e">
    <w:name w:val="FollowedHyperlink"/>
    <w:basedOn w:val="a0"/>
    <w:semiHidden/>
    <w:unhideWhenUsed/>
    <w:rsid w:val="00C730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2004</Words>
  <Characters>13991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постановлению</vt:lpstr>
    </vt:vector>
  </TitlesOfParts>
  <Company>АдмБМР</Company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постановлению</dc:title>
  <dc:creator>Rasskazova</dc:creator>
  <cp:lastModifiedBy>Горшенкова Алина Сергеевна</cp:lastModifiedBy>
  <cp:revision>2</cp:revision>
  <cp:lastPrinted>2017-05-23T06:16:00Z</cp:lastPrinted>
  <dcterms:created xsi:type="dcterms:W3CDTF">2023-01-25T08:36:00Z</dcterms:created>
  <dcterms:modified xsi:type="dcterms:W3CDTF">2023-01-25T08:36:00Z</dcterms:modified>
</cp:coreProperties>
</file>