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5BA0B883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450B3">
        <w:rPr>
          <w:rFonts w:eastAsia="Times New Roman"/>
          <w:lang w:eastAsia="ru-RU"/>
        </w:rPr>
        <w:t>11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BC147E">
        <w:rPr>
          <w:rFonts w:eastAsia="Times New Roman"/>
          <w:lang w:eastAsia="ru-RU"/>
        </w:rPr>
        <w:t>4</w:t>
      </w:r>
      <w:r w:rsidR="00E450B3">
        <w:rPr>
          <w:rFonts w:eastAsia="Times New Roman"/>
          <w:lang w:eastAsia="ru-RU"/>
        </w:rPr>
        <w:t>6</w:t>
      </w:r>
      <w:r w:rsidR="00332EC1">
        <w:rPr>
          <w:rFonts w:eastAsia="Times New Roman"/>
          <w:lang w:eastAsia="ru-RU"/>
        </w:rPr>
        <w:t>3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FD359B9" w14:textId="6E918E0A" w:rsidR="00332EC1" w:rsidRPr="00332EC1" w:rsidRDefault="00332EC1" w:rsidP="00332EC1">
      <w:pPr>
        <w:ind w:firstLine="0"/>
        <w:jc w:val="center"/>
        <w:rPr>
          <w:b/>
          <w:bCs/>
        </w:rPr>
      </w:pPr>
      <w:r w:rsidRPr="00332EC1">
        <w:rPr>
          <w:b/>
          <w:bCs/>
        </w:rPr>
        <w:t>Об утверждении Порядка определения нормативных затрат на оказание муниципальной услуги</w:t>
      </w:r>
      <w:bookmarkStart w:id="0" w:name="_Hlk112233251"/>
      <w:r w:rsidRPr="00332EC1">
        <w:rPr>
          <w:b/>
          <w:bCs/>
        </w:rPr>
        <w:t xml:space="preserve"> «Реализация дополнительных общеразвивающих программ» в соответствии с социальным сертификатом</w:t>
      </w:r>
      <w:bookmarkEnd w:id="0"/>
    </w:p>
    <w:p w14:paraId="5E39F56D" w14:textId="77777777" w:rsidR="00332EC1" w:rsidRPr="00332EC1" w:rsidRDefault="00332EC1" w:rsidP="00332EC1">
      <w:pPr>
        <w:ind w:firstLine="0"/>
        <w:jc w:val="center"/>
        <w:rPr>
          <w:b/>
          <w:bCs/>
        </w:rPr>
      </w:pPr>
    </w:p>
    <w:p w14:paraId="015CCE27" w14:textId="02924760" w:rsidR="00332EC1" w:rsidRPr="00332EC1" w:rsidRDefault="00332EC1" w:rsidP="00332EC1">
      <w:pPr>
        <w:spacing w:line="360" w:lineRule="auto"/>
        <w:ind w:firstLine="567"/>
      </w:pPr>
      <w:proofErr w:type="gramStart"/>
      <w:r w:rsidRPr="00332EC1">
        <w:t>На основании приказа Министерства просвещения Российской Федерации от 22.09.2021 № 662 "Об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</w:t>
      </w:r>
      <w:proofErr w:type="gramEnd"/>
      <w:r w:rsidRPr="00332EC1">
        <w:t xml:space="preserve"> </w:t>
      </w:r>
      <w:proofErr w:type="gramStart"/>
      <w:r w:rsidRPr="00332EC1">
        <w:t xml:space="preserve">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учреждением", во исполнение постановления администрации </w:t>
      </w:r>
      <w:proofErr w:type="spellStart"/>
      <w:r w:rsidRPr="00332EC1">
        <w:t>Балахнинского</w:t>
      </w:r>
      <w:proofErr w:type="spellEnd"/>
      <w:r w:rsidRPr="00332EC1">
        <w:t xml:space="preserve"> муниципального округа Нижегородской области </w:t>
      </w:r>
      <w:r w:rsidRPr="00495608">
        <w:t>от 10.04.2023 № 659</w:t>
      </w:r>
      <w:r w:rsidRPr="00332EC1">
        <w:t xml:space="preserve"> </w:t>
      </w:r>
      <w:proofErr w:type="gramEnd"/>
    </w:p>
    <w:p w14:paraId="605D4E03" w14:textId="489FE288" w:rsidR="00332EC1" w:rsidRPr="00332EC1" w:rsidRDefault="00332EC1" w:rsidP="00332EC1">
      <w:pPr>
        <w:spacing w:line="360" w:lineRule="auto"/>
        <w:ind w:firstLine="567"/>
      </w:pPr>
      <w:proofErr w:type="gramStart"/>
      <w:r w:rsidRPr="00332EC1">
        <w:t xml:space="preserve"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332EC1">
        <w:t>Балахнинского</w:t>
      </w:r>
      <w:proofErr w:type="spellEnd"/>
      <w:r w:rsidRPr="00332EC1">
        <w:t xml:space="preserve"> муниципального округа Нижегородской области», постановления администрации </w:t>
      </w:r>
      <w:proofErr w:type="spellStart"/>
      <w:r w:rsidRPr="00332EC1">
        <w:t>Балахнинского</w:t>
      </w:r>
      <w:proofErr w:type="spellEnd"/>
      <w:r w:rsidRPr="00332EC1">
        <w:t xml:space="preserve"> муниципального района Нижегородской области </w:t>
      </w:r>
      <w:r w:rsidR="00495608" w:rsidRPr="00495608">
        <w:t xml:space="preserve">от 13.11.2020 № 1592 </w:t>
      </w:r>
      <w:r w:rsidRPr="00332EC1">
        <w:t xml:space="preserve">«О порядке формировании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332EC1">
        <w:t>Балахнинского</w:t>
      </w:r>
      <w:proofErr w:type="spellEnd"/>
      <w:r w:rsidRPr="00332EC1">
        <w:t xml:space="preserve"> муниципального округа Нижегородской области и финансовом обеспечении</w:t>
      </w:r>
      <w:proofErr w:type="gramEnd"/>
      <w:r w:rsidRPr="00332EC1">
        <w:t xml:space="preserve"> </w:t>
      </w:r>
      <w:proofErr w:type="gramStart"/>
      <w:r w:rsidRPr="00332EC1">
        <w:t xml:space="preserve">выполнения муниципального задания» (с изменениями, внесенными постановлением администрации </w:t>
      </w:r>
      <w:proofErr w:type="spellStart"/>
      <w:r w:rsidRPr="00332EC1">
        <w:t>Балахнинского</w:t>
      </w:r>
      <w:proofErr w:type="spellEnd"/>
      <w:r w:rsidRPr="00332EC1">
        <w:t xml:space="preserve"> муниципального </w:t>
      </w:r>
      <w:proofErr w:type="spellStart"/>
      <w:r w:rsidRPr="00332EC1">
        <w:t>округа</w:t>
      </w:r>
      <w:r w:rsidR="00495608" w:rsidRPr="00495608">
        <w:t>от</w:t>
      </w:r>
      <w:proofErr w:type="spellEnd"/>
      <w:r w:rsidR="00495608" w:rsidRPr="00495608">
        <w:t xml:space="preserve"> 26.10.2021 № 1952</w:t>
      </w:r>
      <w:r w:rsidRPr="00332EC1">
        <w:t xml:space="preserve">), постановления администрации </w:t>
      </w:r>
      <w:proofErr w:type="spellStart"/>
      <w:r w:rsidRPr="00332EC1">
        <w:t>Балахнинского</w:t>
      </w:r>
      <w:proofErr w:type="spellEnd"/>
      <w:r w:rsidRPr="00332EC1">
        <w:t xml:space="preserve"> муниципального округа Нижегородской области </w:t>
      </w:r>
      <w:r w:rsidR="00495608" w:rsidRPr="00495608">
        <w:t xml:space="preserve">от 31.10.2023 №1962 </w:t>
      </w:r>
      <w:r w:rsidRPr="00332EC1"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сертификатом», руководствуясь Уставом</w:t>
      </w:r>
      <w:proofErr w:type="gramEnd"/>
      <w:r w:rsidRPr="00332EC1">
        <w:t xml:space="preserve"> </w:t>
      </w:r>
      <w:proofErr w:type="spellStart"/>
      <w:r w:rsidRPr="00332EC1">
        <w:t>Балахнинского</w:t>
      </w:r>
      <w:proofErr w:type="spellEnd"/>
      <w:r w:rsidRPr="00332EC1">
        <w:t xml:space="preserve"> муниципального </w:t>
      </w:r>
      <w:r w:rsidRPr="00332EC1">
        <w:lastRenderedPageBreak/>
        <w:t xml:space="preserve">округа Нижегородской области, Администрация </w:t>
      </w:r>
      <w:proofErr w:type="spellStart"/>
      <w:r w:rsidRPr="00332EC1">
        <w:t>Балахнинского</w:t>
      </w:r>
      <w:proofErr w:type="spellEnd"/>
      <w:r w:rsidRPr="00332EC1">
        <w:t xml:space="preserve"> муниципального округа Нижегородской области</w:t>
      </w:r>
      <w:r w:rsidRPr="00332EC1">
        <w:rPr>
          <w:b/>
          <w:bCs/>
        </w:rPr>
        <w:t xml:space="preserve"> </w:t>
      </w:r>
      <w:proofErr w:type="gramStart"/>
      <w:r w:rsidRPr="00332EC1">
        <w:rPr>
          <w:b/>
          <w:bCs/>
        </w:rPr>
        <w:t>п</w:t>
      </w:r>
      <w:proofErr w:type="gramEnd"/>
      <w:r w:rsidRPr="00332EC1">
        <w:rPr>
          <w:b/>
          <w:bCs/>
        </w:rPr>
        <w:t xml:space="preserve"> о с т а н о в л я е т:</w:t>
      </w:r>
    </w:p>
    <w:p w14:paraId="7686AA7F" w14:textId="60E3F493" w:rsidR="00332EC1" w:rsidRPr="00332EC1" w:rsidRDefault="00332EC1" w:rsidP="00332EC1">
      <w:pPr>
        <w:spacing w:line="360" w:lineRule="auto"/>
        <w:ind w:firstLine="567"/>
      </w:pPr>
      <w:r w:rsidRPr="00332EC1">
        <w:t>1.</w:t>
      </w:r>
      <w:r>
        <w:t xml:space="preserve"> </w:t>
      </w:r>
      <w:r w:rsidRPr="00332EC1">
        <w:t>Утвердить Порядок 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сертификатом.</w:t>
      </w:r>
    </w:p>
    <w:p w14:paraId="2747B489" w14:textId="6DB57169" w:rsidR="00332EC1" w:rsidRPr="00332EC1" w:rsidRDefault="00332EC1" w:rsidP="00332EC1">
      <w:pPr>
        <w:spacing w:line="360" w:lineRule="auto"/>
        <w:ind w:firstLine="567"/>
      </w:pPr>
      <w:r w:rsidRPr="00332EC1">
        <w:t xml:space="preserve">2. Отделу организационно - протокольной работы администрации </w:t>
      </w:r>
      <w:proofErr w:type="spellStart"/>
      <w:r w:rsidRPr="00332EC1">
        <w:t>Балахнинского</w:t>
      </w:r>
      <w:proofErr w:type="spellEnd"/>
      <w:r w:rsidRPr="00332EC1">
        <w:t xml:space="preserve">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332EC1">
        <w:t>Балахнинского</w:t>
      </w:r>
      <w:proofErr w:type="spellEnd"/>
      <w:r w:rsidRPr="00332EC1">
        <w:t xml:space="preserve"> муниципального округа Нижегородской области.</w:t>
      </w:r>
    </w:p>
    <w:p w14:paraId="04E5C2EA" w14:textId="6A2918B7" w:rsidR="00332EC1" w:rsidRPr="00332EC1" w:rsidRDefault="00332EC1" w:rsidP="00332EC1">
      <w:pPr>
        <w:spacing w:line="360" w:lineRule="auto"/>
        <w:ind w:firstLine="567"/>
      </w:pPr>
      <w:r w:rsidRPr="00332EC1">
        <w:t>3. Настоящее постановление вступает в силу после его официального опубликования и распространяется на правоотношения, возникшие с 01.01.2024.</w:t>
      </w:r>
    </w:p>
    <w:p w14:paraId="7D7347FF" w14:textId="77777777" w:rsidR="00332EC1" w:rsidRPr="00332EC1" w:rsidRDefault="00332EC1" w:rsidP="00332EC1">
      <w:pPr>
        <w:spacing w:line="360" w:lineRule="auto"/>
        <w:ind w:firstLine="567"/>
      </w:pPr>
      <w:r w:rsidRPr="00332EC1">
        <w:t xml:space="preserve">4. Контроль за исполнением настоящего постановления возложить на </w:t>
      </w:r>
      <w:proofErr w:type="spellStart"/>
      <w:r w:rsidRPr="00332EC1">
        <w:t>и.о</w:t>
      </w:r>
      <w:proofErr w:type="gramStart"/>
      <w:r w:rsidRPr="00332EC1">
        <w:t>.з</w:t>
      </w:r>
      <w:proofErr w:type="gramEnd"/>
      <w:r w:rsidRPr="00332EC1">
        <w:t>аместителя</w:t>
      </w:r>
      <w:proofErr w:type="spellEnd"/>
      <w:r w:rsidRPr="00332EC1">
        <w:t xml:space="preserve"> главы администрации (С.П. Якименко).</w:t>
      </w:r>
    </w:p>
    <w:p w14:paraId="4A9DFC4B" w14:textId="77777777" w:rsidR="00332EC1" w:rsidRPr="00332EC1" w:rsidRDefault="00332EC1" w:rsidP="00332EC1">
      <w:pPr>
        <w:ind w:firstLine="0"/>
      </w:pPr>
    </w:p>
    <w:p w14:paraId="4550FDA5" w14:textId="77777777" w:rsidR="00332EC1" w:rsidRPr="00332EC1" w:rsidRDefault="00332EC1" w:rsidP="00332EC1">
      <w:pPr>
        <w:ind w:firstLine="0"/>
      </w:pPr>
    </w:p>
    <w:p w14:paraId="4F1F77AF" w14:textId="75AAC7B0" w:rsidR="00332EC1" w:rsidRPr="00332EC1" w:rsidRDefault="00332EC1" w:rsidP="00495608">
      <w:pPr>
        <w:ind w:firstLine="0"/>
      </w:pPr>
      <w:r w:rsidRPr="00332EC1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 w:rsidR="00495608">
        <w:t xml:space="preserve">           </w:t>
      </w:r>
      <w:bookmarkStart w:id="1" w:name="_GoBack"/>
      <w:bookmarkEnd w:id="1"/>
      <w:r>
        <w:tab/>
      </w:r>
      <w:r w:rsidRPr="00332EC1">
        <w:t>А.В. Дранишников</w:t>
      </w:r>
    </w:p>
    <w:sectPr w:rsidR="00332EC1" w:rsidRPr="00332EC1" w:rsidSect="00725EB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180CD" w14:textId="77777777" w:rsidR="00725EBC" w:rsidRDefault="00725EBC" w:rsidP="007F0268">
      <w:r>
        <w:separator/>
      </w:r>
    </w:p>
  </w:endnote>
  <w:endnote w:type="continuationSeparator" w:id="0">
    <w:p w14:paraId="5E4C548A" w14:textId="77777777" w:rsidR="00725EBC" w:rsidRDefault="00725EB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F9F39" w14:textId="77777777" w:rsidR="00725EBC" w:rsidRDefault="00725EBC" w:rsidP="007F0268">
      <w:r>
        <w:separator/>
      </w:r>
    </w:p>
  </w:footnote>
  <w:footnote w:type="continuationSeparator" w:id="0">
    <w:p w14:paraId="614A9F4E" w14:textId="77777777" w:rsidR="00725EBC" w:rsidRDefault="00725EB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7882676"/>
    <w:multiLevelType w:val="hybridMultilevel"/>
    <w:tmpl w:val="80049924"/>
    <w:lvl w:ilvl="0" w:tplc="A86EF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B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EE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A5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A7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222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A9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650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4F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C3D36F0"/>
    <w:multiLevelType w:val="hybridMultilevel"/>
    <w:tmpl w:val="BE705238"/>
    <w:lvl w:ilvl="0" w:tplc="B6F08816">
      <w:start w:val="1"/>
      <w:numFmt w:val="decimal"/>
      <w:lvlText w:val="%1."/>
      <w:lvlJc w:val="left"/>
      <w:pPr>
        <w:ind w:left="1440" w:hanging="360"/>
      </w:pPr>
    </w:lvl>
    <w:lvl w:ilvl="1" w:tplc="33CA1FFA">
      <w:start w:val="1"/>
      <w:numFmt w:val="lowerLetter"/>
      <w:lvlText w:val="%2."/>
      <w:lvlJc w:val="left"/>
      <w:pPr>
        <w:ind w:left="2160" w:hanging="360"/>
      </w:pPr>
    </w:lvl>
    <w:lvl w:ilvl="2" w:tplc="33DCCE1E">
      <w:start w:val="1"/>
      <w:numFmt w:val="lowerRoman"/>
      <w:lvlText w:val="%3."/>
      <w:lvlJc w:val="right"/>
      <w:pPr>
        <w:ind w:left="2880" w:hanging="180"/>
      </w:pPr>
    </w:lvl>
    <w:lvl w:ilvl="3" w:tplc="148ED498">
      <w:start w:val="1"/>
      <w:numFmt w:val="decimal"/>
      <w:lvlText w:val="%4."/>
      <w:lvlJc w:val="left"/>
      <w:pPr>
        <w:ind w:left="3600" w:hanging="360"/>
      </w:pPr>
    </w:lvl>
    <w:lvl w:ilvl="4" w:tplc="67F6B98C">
      <w:start w:val="1"/>
      <w:numFmt w:val="lowerLetter"/>
      <w:lvlText w:val="%5."/>
      <w:lvlJc w:val="left"/>
      <w:pPr>
        <w:ind w:left="4320" w:hanging="360"/>
      </w:pPr>
    </w:lvl>
    <w:lvl w:ilvl="5" w:tplc="E51A91AC">
      <w:start w:val="1"/>
      <w:numFmt w:val="lowerRoman"/>
      <w:lvlText w:val="%6."/>
      <w:lvlJc w:val="right"/>
      <w:pPr>
        <w:ind w:left="5040" w:hanging="180"/>
      </w:pPr>
    </w:lvl>
    <w:lvl w:ilvl="6" w:tplc="19982E10">
      <w:start w:val="1"/>
      <w:numFmt w:val="decimal"/>
      <w:lvlText w:val="%7."/>
      <w:lvlJc w:val="left"/>
      <w:pPr>
        <w:ind w:left="5760" w:hanging="360"/>
      </w:pPr>
    </w:lvl>
    <w:lvl w:ilvl="7" w:tplc="7022288C">
      <w:start w:val="1"/>
      <w:numFmt w:val="lowerLetter"/>
      <w:lvlText w:val="%8."/>
      <w:lvlJc w:val="left"/>
      <w:pPr>
        <w:ind w:left="6480" w:hanging="360"/>
      </w:pPr>
    </w:lvl>
    <w:lvl w:ilvl="8" w:tplc="CD5E07B0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D425FB4"/>
    <w:multiLevelType w:val="hybridMultilevel"/>
    <w:tmpl w:val="9D7ABC64"/>
    <w:lvl w:ilvl="0" w:tplc="E67E079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3E104AE4">
      <w:start w:val="1"/>
      <w:numFmt w:val="lowerLetter"/>
      <w:lvlText w:val="%2."/>
      <w:lvlJc w:val="left"/>
      <w:pPr>
        <w:ind w:left="1620" w:hanging="360"/>
      </w:pPr>
    </w:lvl>
    <w:lvl w:ilvl="2" w:tplc="7E8054F8">
      <w:start w:val="1"/>
      <w:numFmt w:val="lowerRoman"/>
      <w:lvlText w:val="%3."/>
      <w:lvlJc w:val="right"/>
      <w:pPr>
        <w:ind w:left="2340" w:hanging="180"/>
      </w:pPr>
    </w:lvl>
    <w:lvl w:ilvl="3" w:tplc="3FE8F864">
      <w:start w:val="1"/>
      <w:numFmt w:val="decimal"/>
      <w:lvlText w:val="%4."/>
      <w:lvlJc w:val="left"/>
      <w:pPr>
        <w:ind w:left="3060" w:hanging="360"/>
      </w:pPr>
    </w:lvl>
    <w:lvl w:ilvl="4" w:tplc="C10C5D1C">
      <w:start w:val="1"/>
      <w:numFmt w:val="lowerLetter"/>
      <w:lvlText w:val="%5."/>
      <w:lvlJc w:val="left"/>
      <w:pPr>
        <w:ind w:left="3780" w:hanging="360"/>
      </w:pPr>
    </w:lvl>
    <w:lvl w:ilvl="5" w:tplc="8C842554">
      <w:start w:val="1"/>
      <w:numFmt w:val="lowerRoman"/>
      <w:lvlText w:val="%6."/>
      <w:lvlJc w:val="right"/>
      <w:pPr>
        <w:ind w:left="4500" w:hanging="180"/>
      </w:pPr>
    </w:lvl>
    <w:lvl w:ilvl="6" w:tplc="824ADB9A">
      <w:start w:val="1"/>
      <w:numFmt w:val="decimal"/>
      <w:lvlText w:val="%7."/>
      <w:lvlJc w:val="left"/>
      <w:pPr>
        <w:ind w:left="5220" w:hanging="360"/>
      </w:pPr>
    </w:lvl>
    <w:lvl w:ilvl="7" w:tplc="65DADA68">
      <w:start w:val="1"/>
      <w:numFmt w:val="lowerLetter"/>
      <w:lvlText w:val="%8."/>
      <w:lvlJc w:val="left"/>
      <w:pPr>
        <w:ind w:left="5940" w:hanging="360"/>
      </w:pPr>
    </w:lvl>
    <w:lvl w:ilvl="8" w:tplc="844A9966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93005FB"/>
    <w:multiLevelType w:val="hybridMultilevel"/>
    <w:tmpl w:val="21C49D76"/>
    <w:lvl w:ilvl="0" w:tplc="435A4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E29284">
      <w:start w:val="1"/>
      <w:numFmt w:val="lowerLetter"/>
      <w:lvlText w:val="%2."/>
      <w:lvlJc w:val="left"/>
      <w:pPr>
        <w:ind w:left="1800" w:hanging="360"/>
      </w:pPr>
    </w:lvl>
    <w:lvl w:ilvl="2" w:tplc="7F1270E4">
      <w:start w:val="1"/>
      <w:numFmt w:val="lowerRoman"/>
      <w:lvlText w:val="%3."/>
      <w:lvlJc w:val="right"/>
      <w:pPr>
        <w:ind w:left="2520" w:hanging="180"/>
      </w:pPr>
    </w:lvl>
    <w:lvl w:ilvl="3" w:tplc="5F5E21A4">
      <w:start w:val="1"/>
      <w:numFmt w:val="decimal"/>
      <w:lvlText w:val="%4."/>
      <w:lvlJc w:val="left"/>
      <w:pPr>
        <w:ind w:left="3240" w:hanging="360"/>
      </w:pPr>
    </w:lvl>
    <w:lvl w:ilvl="4" w:tplc="14A8C4D4">
      <w:start w:val="1"/>
      <w:numFmt w:val="lowerLetter"/>
      <w:lvlText w:val="%5."/>
      <w:lvlJc w:val="left"/>
      <w:pPr>
        <w:ind w:left="3960" w:hanging="360"/>
      </w:pPr>
    </w:lvl>
    <w:lvl w:ilvl="5" w:tplc="6B60E162">
      <w:start w:val="1"/>
      <w:numFmt w:val="lowerRoman"/>
      <w:lvlText w:val="%6."/>
      <w:lvlJc w:val="right"/>
      <w:pPr>
        <w:ind w:left="4680" w:hanging="180"/>
      </w:pPr>
    </w:lvl>
    <w:lvl w:ilvl="6" w:tplc="0D525C3A">
      <w:start w:val="1"/>
      <w:numFmt w:val="decimal"/>
      <w:lvlText w:val="%7."/>
      <w:lvlJc w:val="left"/>
      <w:pPr>
        <w:ind w:left="5400" w:hanging="360"/>
      </w:pPr>
    </w:lvl>
    <w:lvl w:ilvl="7" w:tplc="85D0EFCA">
      <w:start w:val="1"/>
      <w:numFmt w:val="lowerLetter"/>
      <w:lvlText w:val="%8."/>
      <w:lvlJc w:val="left"/>
      <w:pPr>
        <w:ind w:left="6120" w:hanging="360"/>
      </w:pPr>
    </w:lvl>
    <w:lvl w:ilvl="8" w:tplc="9836FA16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75A9C"/>
    <w:multiLevelType w:val="multilevel"/>
    <w:tmpl w:val="09B8192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5ED40E5"/>
    <w:multiLevelType w:val="multilevel"/>
    <w:tmpl w:val="6BEE0E8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0B42197"/>
    <w:multiLevelType w:val="multilevel"/>
    <w:tmpl w:val="480C79D2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6">
    <w:nsid w:val="3D496954"/>
    <w:multiLevelType w:val="hybridMultilevel"/>
    <w:tmpl w:val="1152BB90"/>
    <w:lvl w:ilvl="0" w:tplc="226CF586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AECC71D0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94DC615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371A303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A8ACCF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064B35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50AF98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A0A9BC6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72A733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255666C"/>
    <w:multiLevelType w:val="multilevel"/>
    <w:tmpl w:val="12EA065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9">
    <w:nsid w:val="49796695"/>
    <w:multiLevelType w:val="multilevel"/>
    <w:tmpl w:val="E42C1FB8"/>
    <w:lvl w:ilvl="0">
      <w:start w:val="1"/>
      <w:numFmt w:val="decimal"/>
      <w:lvlText w:val="%1."/>
      <w:lvlJc w:val="left"/>
      <w:pPr>
        <w:ind w:left="1917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63E5A33"/>
    <w:multiLevelType w:val="hybridMultilevel"/>
    <w:tmpl w:val="4C3C1748"/>
    <w:lvl w:ilvl="0" w:tplc="A796B9B0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0FD83B8A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8B14170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2A6CF7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F8E457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3F6270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1F620B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E7214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58A925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78C6E09"/>
    <w:multiLevelType w:val="multilevel"/>
    <w:tmpl w:val="1B002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5374C24"/>
    <w:multiLevelType w:val="hybridMultilevel"/>
    <w:tmpl w:val="B21C68BA"/>
    <w:lvl w:ilvl="0" w:tplc="2618D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F66B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C65FF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CA6C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AAF21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2D96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7083B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86BC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46FF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BC4ED0"/>
    <w:multiLevelType w:val="multilevel"/>
    <w:tmpl w:val="54D8608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24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20"/>
  </w:num>
  <w:num w:numId="12">
    <w:abstractNumId w:val="18"/>
  </w:num>
  <w:num w:numId="13">
    <w:abstractNumId w:val="19"/>
  </w:num>
  <w:num w:numId="14">
    <w:abstractNumId w:val="16"/>
  </w:num>
  <w:num w:numId="15">
    <w:abstractNumId w:val="23"/>
  </w:num>
  <w:num w:numId="16">
    <w:abstractNumId w:val="7"/>
  </w:num>
  <w:num w:numId="17">
    <w:abstractNumId w:val="15"/>
  </w:num>
  <w:num w:numId="18">
    <w:abstractNumId w:val="21"/>
  </w:num>
  <w:num w:numId="19">
    <w:abstractNumId w:val="9"/>
  </w:num>
  <w:num w:numId="20">
    <w:abstractNumId w:val="11"/>
  </w:num>
  <w:num w:numId="21">
    <w:abstractNumId w:val="22"/>
  </w:num>
  <w:num w:numId="22">
    <w:abstractNumId w:val="17"/>
  </w:num>
  <w:num w:numId="23">
    <w:abstractNumId w:val="13"/>
  </w:num>
  <w:num w:numId="24">
    <w:abstractNumId w:val="12"/>
  </w:num>
  <w:num w:numId="25">
    <w:abstractNumId w:val="26"/>
  </w:num>
  <w:num w:numId="26">
    <w:abstractNumId w:val="10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2EC1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608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5EBC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23D3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uiPriority w:val="99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uiPriority w:val="99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B23D3"/>
    <w:rPr>
      <w:color w:val="605E5C"/>
      <w:shd w:val="clear" w:color="auto" w:fill="E1DFDD"/>
    </w:rPr>
  </w:style>
  <w:style w:type="character" w:customStyle="1" w:styleId="Heading1Char">
    <w:name w:val="Heading 1 Char"/>
    <w:basedOn w:val="a1"/>
    <w:uiPriority w:val="9"/>
    <w:rsid w:val="009B23D3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9B23D3"/>
    <w:rPr>
      <w:rFonts w:ascii="Arial" w:eastAsia="Arial" w:hAnsi="Arial" w:cs="Arial"/>
      <w:sz w:val="30"/>
      <w:szCs w:val="30"/>
    </w:rPr>
  </w:style>
  <w:style w:type="paragraph" w:styleId="aff4">
    <w:name w:val="Title"/>
    <w:basedOn w:val="a0"/>
    <w:next w:val="a0"/>
    <w:link w:val="aff5"/>
    <w:uiPriority w:val="10"/>
    <w:qFormat/>
    <w:rsid w:val="009B23D3"/>
    <w:pPr>
      <w:widowControl w:val="0"/>
      <w:spacing w:before="300" w:after="200"/>
      <w:ind w:firstLine="720"/>
      <w:contextualSpacing/>
    </w:pPr>
    <w:rPr>
      <w:rFonts w:ascii="Arial" w:eastAsia="Times New Roman" w:hAnsi="Arial" w:cs="Arial"/>
      <w:sz w:val="48"/>
      <w:szCs w:val="48"/>
      <w:lang w:eastAsia="ru-RU"/>
    </w:rPr>
  </w:style>
  <w:style w:type="character" w:customStyle="1" w:styleId="aff5">
    <w:name w:val="Название Знак"/>
    <w:basedOn w:val="a1"/>
    <w:link w:val="aff4"/>
    <w:uiPriority w:val="10"/>
    <w:rsid w:val="009B23D3"/>
    <w:rPr>
      <w:rFonts w:ascii="Arial" w:eastAsia="Times New Roman" w:hAnsi="Arial" w:cs="Arial"/>
      <w:sz w:val="48"/>
      <w:szCs w:val="48"/>
      <w:lang w:eastAsia="ru-RU"/>
    </w:rPr>
  </w:style>
  <w:style w:type="paragraph" w:styleId="aff6">
    <w:name w:val="Subtitle"/>
    <w:basedOn w:val="a0"/>
    <w:next w:val="a0"/>
    <w:link w:val="aff7"/>
    <w:uiPriority w:val="11"/>
    <w:qFormat/>
    <w:rsid w:val="009B23D3"/>
    <w:pPr>
      <w:widowControl w:val="0"/>
      <w:spacing w:before="200" w:after="200"/>
      <w:ind w:firstLine="720"/>
    </w:pPr>
    <w:rPr>
      <w:rFonts w:ascii="Arial" w:eastAsia="Times New Roman" w:hAnsi="Arial" w:cs="Arial"/>
      <w:szCs w:val="24"/>
      <w:lang w:eastAsia="ru-RU"/>
    </w:rPr>
  </w:style>
  <w:style w:type="character" w:customStyle="1" w:styleId="aff7">
    <w:name w:val="Подзаголовок Знак"/>
    <w:basedOn w:val="a1"/>
    <w:link w:val="aff6"/>
    <w:uiPriority w:val="11"/>
    <w:rsid w:val="009B23D3"/>
    <w:rPr>
      <w:rFonts w:ascii="Arial" w:eastAsia="Times New Roman" w:hAnsi="Arial" w:cs="Arial"/>
      <w:sz w:val="24"/>
      <w:szCs w:val="24"/>
      <w:lang w:eastAsia="ru-RU"/>
    </w:rPr>
  </w:style>
  <w:style w:type="paragraph" w:styleId="26">
    <w:name w:val="Quote"/>
    <w:basedOn w:val="a0"/>
    <w:next w:val="a0"/>
    <w:link w:val="27"/>
    <w:uiPriority w:val="29"/>
    <w:qFormat/>
    <w:rsid w:val="009B23D3"/>
    <w:pPr>
      <w:widowControl w:val="0"/>
      <w:ind w:left="720" w:right="720" w:firstLine="720"/>
    </w:pPr>
    <w:rPr>
      <w:rFonts w:ascii="Arial" w:eastAsia="Times New Roman" w:hAnsi="Arial" w:cs="Arial"/>
      <w:i/>
      <w:szCs w:val="24"/>
      <w:lang w:eastAsia="ru-RU"/>
    </w:rPr>
  </w:style>
  <w:style w:type="character" w:customStyle="1" w:styleId="27">
    <w:name w:val="Цитата 2 Знак"/>
    <w:basedOn w:val="a1"/>
    <w:link w:val="26"/>
    <w:uiPriority w:val="29"/>
    <w:rsid w:val="009B23D3"/>
    <w:rPr>
      <w:rFonts w:ascii="Arial" w:eastAsia="Times New Roman" w:hAnsi="Arial" w:cs="Arial"/>
      <w:i/>
      <w:sz w:val="24"/>
      <w:szCs w:val="24"/>
      <w:lang w:eastAsia="ru-RU"/>
    </w:rPr>
  </w:style>
  <w:style w:type="paragraph" w:styleId="aff8">
    <w:name w:val="Intense Quote"/>
    <w:basedOn w:val="a0"/>
    <w:next w:val="a0"/>
    <w:link w:val="aff9"/>
    <w:uiPriority w:val="30"/>
    <w:qFormat/>
    <w:rsid w:val="009B23D3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720"/>
    </w:pPr>
    <w:rPr>
      <w:rFonts w:ascii="Arial" w:eastAsia="Times New Roman" w:hAnsi="Arial" w:cs="Arial"/>
      <w:i/>
      <w:szCs w:val="24"/>
      <w:lang w:eastAsia="ru-RU"/>
    </w:rPr>
  </w:style>
  <w:style w:type="character" w:customStyle="1" w:styleId="aff9">
    <w:name w:val="Выделенная цитата Знак"/>
    <w:basedOn w:val="a1"/>
    <w:link w:val="aff8"/>
    <w:uiPriority w:val="30"/>
    <w:rsid w:val="009B23D3"/>
    <w:rPr>
      <w:rFonts w:ascii="Arial" w:eastAsia="Times New Roman" w:hAnsi="Arial" w:cs="Arial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1"/>
    <w:uiPriority w:val="99"/>
    <w:rsid w:val="009B23D3"/>
  </w:style>
  <w:style w:type="paragraph" w:styleId="affa">
    <w:name w:val="caption"/>
    <w:basedOn w:val="a0"/>
    <w:next w:val="a0"/>
    <w:uiPriority w:val="35"/>
    <w:semiHidden/>
    <w:unhideWhenUsed/>
    <w:qFormat/>
    <w:rsid w:val="009B23D3"/>
    <w:pPr>
      <w:widowControl w:val="0"/>
      <w:spacing w:line="276" w:lineRule="auto"/>
      <w:ind w:firstLine="720"/>
    </w:pPr>
    <w:rPr>
      <w:rFonts w:ascii="Arial" w:eastAsia="Times New Roman" w:hAnsi="Arial" w:cs="Arial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2"/>
    <w:uiPriority w:val="59"/>
    <w:rsid w:val="009B23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2"/>
    <w:uiPriority w:val="59"/>
    <w:rsid w:val="009B23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9B2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b">
    <w:name w:val="footnote text"/>
    <w:basedOn w:val="a0"/>
    <w:link w:val="affc"/>
    <w:uiPriority w:val="99"/>
    <w:semiHidden/>
    <w:unhideWhenUsed/>
    <w:rsid w:val="009B23D3"/>
    <w:pPr>
      <w:widowControl w:val="0"/>
      <w:spacing w:after="40"/>
      <w:ind w:firstLine="720"/>
    </w:pPr>
    <w:rPr>
      <w:rFonts w:ascii="Arial" w:eastAsia="Times New Roman" w:hAnsi="Arial" w:cs="Arial"/>
      <w:sz w:val="18"/>
      <w:szCs w:val="24"/>
      <w:lang w:eastAsia="ru-RU"/>
    </w:rPr>
  </w:style>
  <w:style w:type="character" w:customStyle="1" w:styleId="affc">
    <w:name w:val="Текст сноски Знак"/>
    <w:basedOn w:val="a1"/>
    <w:link w:val="affb"/>
    <w:uiPriority w:val="99"/>
    <w:semiHidden/>
    <w:rsid w:val="009B23D3"/>
    <w:rPr>
      <w:rFonts w:ascii="Arial" w:eastAsia="Times New Roman" w:hAnsi="Arial" w:cs="Arial"/>
      <w:sz w:val="18"/>
      <w:szCs w:val="24"/>
      <w:lang w:eastAsia="ru-RU"/>
    </w:rPr>
  </w:style>
  <w:style w:type="character" w:styleId="affd">
    <w:name w:val="footnote reference"/>
    <w:basedOn w:val="a1"/>
    <w:uiPriority w:val="99"/>
    <w:unhideWhenUsed/>
    <w:rsid w:val="009B23D3"/>
    <w:rPr>
      <w:vertAlign w:val="superscript"/>
    </w:rPr>
  </w:style>
  <w:style w:type="paragraph" w:styleId="affe">
    <w:name w:val="endnote text"/>
    <w:basedOn w:val="a0"/>
    <w:link w:val="afff"/>
    <w:uiPriority w:val="99"/>
    <w:semiHidden/>
    <w:unhideWhenUsed/>
    <w:rsid w:val="009B23D3"/>
    <w:pPr>
      <w:widowControl w:val="0"/>
      <w:ind w:firstLine="720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afff">
    <w:name w:val="Текст концевой сноски Знак"/>
    <w:basedOn w:val="a1"/>
    <w:link w:val="affe"/>
    <w:uiPriority w:val="99"/>
    <w:semiHidden/>
    <w:rsid w:val="009B23D3"/>
    <w:rPr>
      <w:rFonts w:ascii="Arial" w:eastAsia="Times New Roman" w:hAnsi="Arial" w:cs="Arial"/>
      <w:sz w:val="20"/>
      <w:szCs w:val="24"/>
      <w:lang w:eastAsia="ru-RU"/>
    </w:rPr>
  </w:style>
  <w:style w:type="character" w:styleId="afff0">
    <w:name w:val="endnote reference"/>
    <w:basedOn w:val="a1"/>
    <w:uiPriority w:val="99"/>
    <w:semiHidden/>
    <w:unhideWhenUsed/>
    <w:rsid w:val="009B23D3"/>
    <w:rPr>
      <w:vertAlign w:val="superscript"/>
    </w:rPr>
  </w:style>
  <w:style w:type="paragraph" w:styleId="16">
    <w:name w:val="toc 1"/>
    <w:basedOn w:val="a0"/>
    <w:next w:val="a0"/>
    <w:uiPriority w:val="39"/>
    <w:unhideWhenUsed/>
    <w:rsid w:val="009B23D3"/>
    <w:pPr>
      <w:widowControl w:val="0"/>
      <w:spacing w:after="57"/>
      <w:ind w:firstLine="0"/>
    </w:pPr>
    <w:rPr>
      <w:rFonts w:ascii="Arial" w:eastAsia="Times New Roman" w:hAnsi="Arial" w:cs="Arial"/>
      <w:szCs w:val="24"/>
      <w:lang w:eastAsia="ru-RU"/>
    </w:rPr>
  </w:style>
  <w:style w:type="paragraph" w:styleId="28">
    <w:name w:val="toc 2"/>
    <w:basedOn w:val="a0"/>
    <w:next w:val="a0"/>
    <w:uiPriority w:val="39"/>
    <w:unhideWhenUsed/>
    <w:rsid w:val="009B23D3"/>
    <w:pPr>
      <w:widowControl w:val="0"/>
      <w:spacing w:after="57"/>
      <w:ind w:left="283" w:firstLine="0"/>
    </w:pPr>
    <w:rPr>
      <w:rFonts w:ascii="Arial" w:eastAsia="Times New Roman" w:hAnsi="Arial" w:cs="Arial"/>
      <w:szCs w:val="24"/>
      <w:lang w:eastAsia="ru-RU"/>
    </w:rPr>
  </w:style>
  <w:style w:type="paragraph" w:styleId="38">
    <w:name w:val="toc 3"/>
    <w:basedOn w:val="a0"/>
    <w:next w:val="a0"/>
    <w:uiPriority w:val="39"/>
    <w:unhideWhenUsed/>
    <w:rsid w:val="009B23D3"/>
    <w:pPr>
      <w:widowControl w:val="0"/>
      <w:spacing w:after="57"/>
      <w:ind w:left="567" w:firstLine="0"/>
    </w:pPr>
    <w:rPr>
      <w:rFonts w:ascii="Arial" w:eastAsia="Times New Roman" w:hAnsi="Arial" w:cs="Arial"/>
      <w:szCs w:val="24"/>
      <w:lang w:eastAsia="ru-RU"/>
    </w:rPr>
  </w:style>
  <w:style w:type="paragraph" w:styleId="43">
    <w:name w:val="toc 4"/>
    <w:basedOn w:val="a0"/>
    <w:next w:val="a0"/>
    <w:uiPriority w:val="39"/>
    <w:unhideWhenUsed/>
    <w:rsid w:val="009B23D3"/>
    <w:pPr>
      <w:widowControl w:val="0"/>
      <w:spacing w:after="57"/>
      <w:ind w:left="850" w:firstLine="0"/>
    </w:pPr>
    <w:rPr>
      <w:rFonts w:ascii="Arial" w:eastAsia="Times New Roman" w:hAnsi="Arial" w:cs="Arial"/>
      <w:szCs w:val="24"/>
      <w:lang w:eastAsia="ru-RU"/>
    </w:rPr>
  </w:style>
  <w:style w:type="paragraph" w:styleId="52">
    <w:name w:val="toc 5"/>
    <w:basedOn w:val="a0"/>
    <w:next w:val="a0"/>
    <w:uiPriority w:val="39"/>
    <w:unhideWhenUsed/>
    <w:rsid w:val="009B23D3"/>
    <w:pPr>
      <w:widowControl w:val="0"/>
      <w:spacing w:after="57"/>
      <w:ind w:left="1134" w:firstLine="0"/>
    </w:pPr>
    <w:rPr>
      <w:rFonts w:ascii="Arial" w:eastAsia="Times New Roman" w:hAnsi="Arial" w:cs="Arial"/>
      <w:szCs w:val="24"/>
      <w:lang w:eastAsia="ru-RU"/>
    </w:rPr>
  </w:style>
  <w:style w:type="paragraph" w:styleId="61">
    <w:name w:val="toc 6"/>
    <w:basedOn w:val="a0"/>
    <w:next w:val="a0"/>
    <w:uiPriority w:val="39"/>
    <w:unhideWhenUsed/>
    <w:rsid w:val="009B23D3"/>
    <w:pPr>
      <w:widowControl w:val="0"/>
      <w:spacing w:after="57"/>
      <w:ind w:left="1417" w:firstLine="0"/>
    </w:pPr>
    <w:rPr>
      <w:rFonts w:ascii="Arial" w:eastAsia="Times New Roman" w:hAnsi="Arial" w:cs="Arial"/>
      <w:szCs w:val="24"/>
      <w:lang w:eastAsia="ru-RU"/>
    </w:rPr>
  </w:style>
  <w:style w:type="paragraph" w:styleId="71">
    <w:name w:val="toc 7"/>
    <w:basedOn w:val="a0"/>
    <w:next w:val="a0"/>
    <w:uiPriority w:val="39"/>
    <w:unhideWhenUsed/>
    <w:rsid w:val="009B23D3"/>
    <w:pPr>
      <w:widowControl w:val="0"/>
      <w:spacing w:after="57"/>
      <w:ind w:left="1701" w:firstLine="0"/>
    </w:pPr>
    <w:rPr>
      <w:rFonts w:ascii="Arial" w:eastAsia="Times New Roman" w:hAnsi="Arial" w:cs="Arial"/>
      <w:szCs w:val="24"/>
      <w:lang w:eastAsia="ru-RU"/>
    </w:rPr>
  </w:style>
  <w:style w:type="paragraph" w:styleId="81">
    <w:name w:val="toc 8"/>
    <w:basedOn w:val="a0"/>
    <w:next w:val="a0"/>
    <w:uiPriority w:val="39"/>
    <w:unhideWhenUsed/>
    <w:rsid w:val="009B23D3"/>
    <w:pPr>
      <w:widowControl w:val="0"/>
      <w:spacing w:after="57"/>
      <w:ind w:left="1984" w:firstLine="0"/>
    </w:pPr>
    <w:rPr>
      <w:rFonts w:ascii="Arial" w:eastAsia="Times New Roman" w:hAnsi="Arial" w:cs="Arial"/>
      <w:szCs w:val="24"/>
      <w:lang w:eastAsia="ru-RU"/>
    </w:rPr>
  </w:style>
  <w:style w:type="paragraph" w:styleId="91">
    <w:name w:val="toc 9"/>
    <w:basedOn w:val="a0"/>
    <w:next w:val="a0"/>
    <w:uiPriority w:val="39"/>
    <w:unhideWhenUsed/>
    <w:rsid w:val="009B23D3"/>
    <w:pPr>
      <w:widowControl w:val="0"/>
      <w:spacing w:after="57"/>
      <w:ind w:left="2268" w:firstLine="0"/>
    </w:pPr>
    <w:rPr>
      <w:rFonts w:ascii="Arial" w:eastAsia="Times New Roman" w:hAnsi="Arial" w:cs="Arial"/>
      <w:szCs w:val="24"/>
      <w:lang w:eastAsia="ru-RU"/>
    </w:rPr>
  </w:style>
  <w:style w:type="paragraph" w:styleId="afff1">
    <w:name w:val="TOC Heading"/>
    <w:uiPriority w:val="39"/>
    <w:unhideWhenUsed/>
    <w:qFormat/>
    <w:rsid w:val="009B23D3"/>
  </w:style>
  <w:style w:type="paragraph" w:styleId="afff2">
    <w:name w:val="table of figures"/>
    <w:basedOn w:val="a0"/>
    <w:next w:val="a0"/>
    <w:uiPriority w:val="99"/>
    <w:unhideWhenUsed/>
    <w:rsid w:val="009B23D3"/>
    <w:pPr>
      <w:widowControl w:val="0"/>
      <w:ind w:firstLine="720"/>
    </w:pPr>
    <w:rPr>
      <w:rFonts w:ascii="Arial" w:eastAsia="Times New Roman" w:hAnsi="Arial" w:cs="Arial"/>
      <w:szCs w:val="24"/>
      <w:lang w:eastAsia="ru-RU"/>
    </w:rPr>
  </w:style>
  <w:style w:type="character" w:customStyle="1" w:styleId="afff3">
    <w:name w:val="Цветовое выделение"/>
    <w:uiPriority w:val="99"/>
    <w:rsid w:val="009B23D3"/>
    <w:rPr>
      <w:b/>
      <w:color w:val="26282F"/>
    </w:rPr>
  </w:style>
  <w:style w:type="character" w:customStyle="1" w:styleId="afff4">
    <w:name w:val="Гипертекстовая ссылка"/>
    <w:uiPriority w:val="99"/>
    <w:rsid w:val="009B23D3"/>
    <w:rPr>
      <w:rFonts w:cs="Times New Roman"/>
      <w:b w:val="0"/>
      <w:color w:val="106BBE"/>
    </w:rPr>
  </w:style>
  <w:style w:type="paragraph" w:customStyle="1" w:styleId="afff5">
    <w:name w:val="Нормальный (таблица)"/>
    <w:basedOn w:val="a0"/>
    <w:next w:val="a0"/>
    <w:uiPriority w:val="99"/>
    <w:rsid w:val="009B23D3"/>
    <w:pPr>
      <w:widowControl w:val="0"/>
      <w:ind w:firstLine="0"/>
    </w:pPr>
    <w:rPr>
      <w:rFonts w:ascii="Arial" w:eastAsia="Times New Roman" w:hAnsi="Arial" w:cs="Arial"/>
      <w:szCs w:val="24"/>
      <w:lang w:eastAsia="ru-RU"/>
    </w:rPr>
  </w:style>
  <w:style w:type="paragraph" w:customStyle="1" w:styleId="afff6">
    <w:name w:val="Прижатый влево"/>
    <w:basedOn w:val="a0"/>
    <w:next w:val="a0"/>
    <w:uiPriority w:val="99"/>
    <w:rsid w:val="009B23D3"/>
    <w:pPr>
      <w:widowControl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afff7">
    <w:name w:val="Текст абзаца"/>
    <w:basedOn w:val="a0"/>
    <w:link w:val="afff8"/>
    <w:qFormat/>
    <w:rsid w:val="009B23D3"/>
    <w:rPr>
      <w:rFonts w:eastAsia="Times New Roman"/>
      <w:szCs w:val="24"/>
      <w:lang w:eastAsia="ru-RU"/>
    </w:rPr>
  </w:style>
  <w:style w:type="character" w:customStyle="1" w:styleId="afff8">
    <w:name w:val="Текст абзаца Знак"/>
    <w:link w:val="afff7"/>
    <w:rsid w:val="009B23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Placeholder Text"/>
    <w:basedOn w:val="a1"/>
    <w:uiPriority w:val="99"/>
    <w:semiHidden/>
    <w:rsid w:val="009B23D3"/>
    <w:rPr>
      <w:color w:val="808080"/>
    </w:rPr>
  </w:style>
  <w:style w:type="paragraph" w:styleId="afffa">
    <w:name w:val="Revision"/>
    <w:hidden/>
    <w:uiPriority w:val="99"/>
    <w:semiHidden/>
    <w:rsid w:val="009B23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b">
    <w:name w:val="annotation subject"/>
    <w:basedOn w:val="afc"/>
    <w:next w:val="afc"/>
    <w:link w:val="afffc"/>
    <w:uiPriority w:val="99"/>
    <w:semiHidden/>
    <w:unhideWhenUsed/>
    <w:rsid w:val="009B23D3"/>
    <w:pPr>
      <w:widowControl w:val="0"/>
      <w:ind w:firstLine="720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afffc">
    <w:name w:val="Тема примечания Знак"/>
    <w:basedOn w:val="afd"/>
    <w:link w:val="afffb"/>
    <w:uiPriority w:val="99"/>
    <w:semiHidden/>
    <w:rsid w:val="009B23D3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9">
    <w:name w:val="Основной текст (2)"/>
    <w:basedOn w:val="a1"/>
    <w:rsid w:val="009B2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1"/>
    <w:rsid w:val="009B2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f4">
    <w:name w:val="Абзац списка Знак"/>
    <w:link w:val="af3"/>
    <w:rsid w:val="009B23D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formattext"/>
    <w:basedOn w:val="a0"/>
    <w:rsid w:val="009B23D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12pt0">
    <w:name w:val="Основной текст (2) + 12 pt"/>
    <w:aliases w:val="Полужирный"/>
    <w:basedOn w:val="a1"/>
    <w:rsid w:val="009B23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sz w:val="24"/>
      <w:szCs w:val="24"/>
      <w:u w:val="none"/>
      <w:effect w:val="none"/>
      <w:lang w:val="ru-RU" w:eastAsia="ru-RU" w:bidi="ru-RU"/>
    </w:rPr>
  </w:style>
  <w:style w:type="table" w:customStyle="1" w:styleId="120">
    <w:name w:val="Таблица простая 12"/>
    <w:basedOn w:val="a2"/>
    <w:uiPriority w:val="59"/>
    <w:rsid w:val="009B23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20">
    <w:name w:val="Таблица простая 22"/>
    <w:basedOn w:val="a2"/>
    <w:uiPriority w:val="59"/>
    <w:rsid w:val="009B23D3"/>
    <w:pPr>
      <w:spacing w:after="0" w:line="240" w:lineRule="auto"/>
    </w:p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20">
    <w:name w:val="Таблица простая 4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20">
    <w:name w:val="Таблица простая 5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2">
    <w:name w:val="Таблица-сетка 1 светл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2">
    <w:name w:val="Таблица-сетка 2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32">
    <w:name w:val="Таблица-сетка 3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42">
    <w:name w:val="Таблица-сетка 42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52">
    <w:name w:val="Таблица-сетка 5 тем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2">
    <w:name w:val="Таблица-сетка 6 цвет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72">
    <w:name w:val="Таблица-сетка 7 цвет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120">
    <w:name w:val="Список-таблица 1 светл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20">
    <w:name w:val="Список-таблица 2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320">
    <w:name w:val="Список-таблица 3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20">
    <w:name w:val="Список-таблица 4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520">
    <w:name w:val="Список-таблица 5 тем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20">
    <w:name w:val="Список-таблица 6 цвет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-720">
    <w:name w:val="Список-таблица 7 цвет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uiPriority w:val="99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uiPriority w:val="99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B23D3"/>
    <w:rPr>
      <w:color w:val="605E5C"/>
      <w:shd w:val="clear" w:color="auto" w:fill="E1DFDD"/>
    </w:rPr>
  </w:style>
  <w:style w:type="character" w:customStyle="1" w:styleId="Heading1Char">
    <w:name w:val="Heading 1 Char"/>
    <w:basedOn w:val="a1"/>
    <w:uiPriority w:val="9"/>
    <w:rsid w:val="009B23D3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9B23D3"/>
    <w:rPr>
      <w:rFonts w:ascii="Arial" w:eastAsia="Arial" w:hAnsi="Arial" w:cs="Arial"/>
      <w:sz w:val="30"/>
      <w:szCs w:val="30"/>
    </w:rPr>
  </w:style>
  <w:style w:type="paragraph" w:styleId="aff4">
    <w:name w:val="Title"/>
    <w:basedOn w:val="a0"/>
    <w:next w:val="a0"/>
    <w:link w:val="aff5"/>
    <w:uiPriority w:val="10"/>
    <w:qFormat/>
    <w:rsid w:val="009B23D3"/>
    <w:pPr>
      <w:widowControl w:val="0"/>
      <w:spacing w:before="300" w:after="200"/>
      <w:ind w:firstLine="720"/>
      <w:contextualSpacing/>
    </w:pPr>
    <w:rPr>
      <w:rFonts w:ascii="Arial" w:eastAsia="Times New Roman" w:hAnsi="Arial" w:cs="Arial"/>
      <w:sz w:val="48"/>
      <w:szCs w:val="48"/>
      <w:lang w:eastAsia="ru-RU"/>
    </w:rPr>
  </w:style>
  <w:style w:type="character" w:customStyle="1" w:styleId="aff5">
    <w:name w:val="Название Знак"/>
    <w:basedOn w:val="a1"/>
    <w:link w:val="aff4"/>
    <w:uiPriority w:val="10"/>
    <w:rsid w:val="009B23D3"/>
    <w:rPr>
      <w:rFonts w:ascii="Arial" w:eastAsia="Times New Roman" w:hAnsi="Arial" w:cs="Arial"/>
      <w:sz w:val="48"/>
      <w:szCs w:val="48"/>
      <w:lang w:eastAsia="ru-RU"/>
    </w:rPr>
  </w:style>
  <w:style w:type="paragraph" w:styleId="aff6">
    <w:name w:val="Subtitle"/>
    <w:basedOn w:val="a0"/>
    <w:next w:val="a0"/>
    <w:link w:val="aff7"/>
    <w:uiPriority w:val="11"/>
    <w:qFormat/>
    <w:rsid w:val="009B23D3"/>
    <w:pPr>
      <w:widowControl w:val="0"/>
      <w:spacing w:before="200" w:after="200"/>
      <w:ind w:firstLine="720"/>
    </w:pPr>
    <w:rPr>
      <w:rFonts w:ascii="Arial" w:eastAsia="Times New Roman" w:hAnsi="Arial" w:cs="Arial"/>
      <w:szCs w:val="24"/>
      <w:lang w:eastAsia="ru-RU"/>
    </w:rPr>
  </w:style>
  <w:style w:type="character" w:customStyle="1" w:styleId="aff7">
    <w:name w:val="Подзаголовок Знак"/>
    <w:basedOn w:val="a1"/>
    <w:link w:val="aff6"/>
    <w:uiPriority w:val="11"/>
    <w:rsid w:val="009B23D3"/>
    <w:rPr>
      <w:rFonts w:ascii="Arial" w:eastAsia="Times New Roman" w:hAnsi="Arial" w:cs="Arial"/>
      <w:sz w:val="24"/>
      <w:szCs w:val="24"/>
      <w:lang w:eastAsia="ru-RU"/>
    </w:rPr>
  </w:style>
  <w:style w:type="paragraph" w:styleId="26">
    <w:name w:val="Quote"/>
    <w:basedOn w:val="a0"/>
    <w:next w:val="a0"/>
    <w:link w:val="27"/>
    <w:uiPriority w:val="29"/>
    <w:qFormat/>
    <w:rsid w:val="009B23D3"/>
    <w:pPr>
      <w:widowControl w:val="0"/>
      <w:ind w:left="720" w:right="720" w:firstLine="720"/>
    </w:pPr>
    <w:rPr>
      <w:rFonts w:ascii="Arial" w:eastAsia="Times New Roman" w:hAnsi="Arial" w:cs="Arial"/>
      <w:i/>
      <w:szCs w:val="24"/>
      <w:lang w:eastAsia="ru-RU"/>
    </w:rPr>
  </w:style>
  <w:style w:type="character" w:customStyle="1" w:styleId="27">
    <w:name w:val="Цитата 2 Знак"/>
    <w:basedOn w:val="a1"/>
    <w:link w:val="26"/>
    <w:uiPriority w:val="29"/>
    <w:rsid w:val="009B23D3"/>
    <w:rPr>
      <w:rFonts w:ascii="Arial" w:eastAsia="Times New Roman" w:hAnsi="Arial" w:cs="Arial"/>
      <w:i/>
      <w:sz w:val="24"/>
      <w:szCs w:val="24"/>
      <w:lang w:eastAsia="ru-RU"/>
    </w:rPr>
  </w:style>
  <w:style w:type="paragraph" w:styleId="aff8">
    <w:name w:val="Intense Quote"/>
    <w:basedOn w:val="a0"/>
    <w:next w:val="a0"/>
    <w:link w:val="aff9"/>
    <w:uiPriority w:val="30"/>
    <w:qFormat/>
    <w:rsid w:val="009B23D3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720"/>
    </w:pPr>
    <w:rPr>
      <w:rFonts w:ascii="Arial" w:eastAsia="Times New Roman" w:hAnsi="Arial" w:cs="Arial"/>
      <w:i/>
      <w:szCs w:val="24"/>
      <w:lang w:eastAsia="ru-RU"/>
    </w:rPr>
  </w:style>
  <w:style w:type="character" w:customStyle="1" w:styleId="aff9">
    <w:name w:val="Выделенная цитата Знак"/>
    <w:basedOn w:val="a1"/>
    <w:link w:val="aff8"/>
    <w:uiPriority w:val="30"/>
    <w:rsid w:val="009B23D3"/>
    <w:rPr>
      <w:rFonts w:ascii="Arial" w:eastAsia="Times New Roman" w:hAnsi="Arial" w:cs="Arial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1"/>
    <w:uiPriority w:val="99"/>
    <w:rsid w:val="009B23D3"/>
  </w:style>
  <w:style w:type="paragraph" w:styleId="affa">
    <w:name w:val="caption"/>
    <w:basedOn w:val="a0"/>
    <w:next w:val="a0"/>
    <w:uiPriority w:val="35"/>
    <w:semiHidden/>
    <w:unhideWhenUsed/>
    <w:qFormat/>
    <w:rsid w:val="009B23D3"/>
    <w:pPr>
      <w:widowControl w:val="0"/>
      <w:spacing w:line="276" w:lineRule="auto"/>
      <w:ind w:firstLine="720"/>
    </w:pPr>
    <w:rPr>
      <w:rFonts w:ascii="Arial" w:eastAsia="Times New Roman" w:hAnsi="Arial" w:cs="Arial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2"/>
    <w:uiPriority w:val="59"/>
    <w:rsid w:val="009B23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2"/>
    <w:uiPriority w:val="59"/>
    <w:rsid w:val="009B23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9B2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9B23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b">
    <w:name w:val="footnote text"/>
    <w:basedOn w:val="a0"/>
    <w:link w:val="affc"/>
    <w:uiPriority w:val="99"/>
    <w:semiHidden/>
    <w:unhideWhenUsed/>
    <w:rsid w:val="009B23D3"/>
    <w:pPr>
      <w:widowControl w:val="0"/>
      <w:spacing w:after="40"/>
      <w:ind w:firstLine="720"/>
    </w:pPr>
    <w:rPr>
      <w:rFonts w:ascii="Arial" w:eastAsia="Times New Roman" w:hAnsi="Arial" w:cs="Arial"/>
      <w:sz w:val="18"/>
      <w:szCs w:val="24"/>
      <w:lang w:eastAsia="ru-RU"/>
    </w:rPr>
  </w:style>
  <w:style w:type="character" w:customStyle="1" w:styleId="affc">
    <w:name w:val="Текст сноски Знак"/>
    <w:basedOn w:val="a1"/>
    <w:link w:val="affb"/>
    <w:uiPriority w:val="99"/>
    <w:semiHidden/>
    <w:rsid w:val="009B23D3"/>
    <w:rPr>
      <w:rFonts w:ascii="Arial" w:eastAsia="Times New Roman" w:hAnsi="Arial" w:cs="Arial"/>
      <w:sz w:val="18"/>
      <w:szCs w:val="24"/>
      <w:lang w:eastAsia="ru-RU"/>
    </w:rPr>
  </w:style>
  <w:style w:type="character" w:styleId="affd">
    <w:name w:val="footnote reference"/>
    <w:basedOn w:val="a1"/>
    <w:uiPriority w:val="99"/>
    <w:unhideWhenUsed/>
    <w:rsid w:val="009B23D3"/>
    <w:rPr>
      <w:vertAlign w:val="superscript"/>
    </w:rPr>
  </w:style>
  <w:style w:type="paragraph" w:styleId="affe">
    <w:name w:val="endnote text"/>
    <w:basedOn w:val="a0"/>
    <w:link w:val="afff"/>
    <w:uiPriority w:val="99"/>
    <w:semiHidden/>
    <w:unhideWhenUsed/>
    <w:rsid w:val="009B23D3"/>
    <w:pPr>
      <w:widowControl w:val="0"/>
      <w:ind w:firstLine="720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afff">
    <w:name w:val="Текст концевой сноски Знак"/>
    <w:basedOn w:val="a1"/>
    <w:link w:val="affe"/>
    <w:uiPriority w:val="99"/>
    <w:semiHidden/>
    <w:rsid w:val="009B23D3"/>
    <w:rPr>
      <w:rFonts w:ascii="Arial" w:eastAsia="Times New Roman" w:hAnsi="Arial" w:cs="Arial"/>
      <w:sz w:val="20"/>
      <w:szCs w:val="24"/>
      <w:lang w:eastAsia="ru-RU"/>
    </w:rPr>
  </w:style>
  <w:style w:type="character" w:styleId="afff0">
    <w:name w:val="endnote reference"/>
    <w:basedOn w:val="a1"/>
    <w:uiPriority w:val="99"/>
    <w:semiHidden/>
    <w:unhideWhenUsed/>
    <w:rsid w:val="009B23D3"/>
    <w:rPr>
      <w:vertAlign w:val="superscript"/>
    </w:rPr>
  </w:style>
  <w:style w:type="paragraph" w:styleId="16">
    <w:name w:val="toc 1"/>
    <w:basedOn w:val="a0"/>
    <w:next w:val="a0"/>
    <w:uiPriority w:val="39"/>
    <w:unhideWhenUsed/>
    <w:rsid w:val="009B23D3"/>
    <w:pPr>
      <w:widowControl w:val="0"/>
      <w:spacing w:after="57"/>
      <w:ind w:firstLine="0"/>
    </w:pPr>
    <w:rPr>
      <w:rFonts w:ascii="Arial" w:eastAsia="Times New Roman" w:hAnsi="Arial" w:cs="Arial"/>
      <w:szCs w:val="24"/>
      <w:lang w:eastAsia="ru-RU"/>
    </w:rPr>
  </w:style>
  <w:style w:type="paragraph" w:styleId="28">
    <w:name w:val="toc 2"/>
    <w:basedOn w:val="a0"/>
    <w:next w:val="a0"/>
    <w:uiPriority w:val="39"/>
    <w:unhideWhenUsed/>
    <w:rsid w:val="009B23D3"/>
    <w:pPr>
      <w:widowControl w:val="0"/>
      <w:spacing w:after="57"/>
      <w:ind w:left="283" w:firstLine="0"/>
    </w:pPr>
    <w:rPr>
      <w:rFonts w:ascii="Arial" w:eastAsia="Times New Roman" w:hAnsi="Arial" w:cs="Arial"/>
      <w:szCs w:val="24"/>
      <w:lang w:eastAsia="ru-RU"/>
    </w:rPr>
  </w:style>
  <w:style w:type="paragraph" w:styleId="38">
    <w:name w:val="toc 3"/>
    <w:basedOn w:val="a0"/>
    <w:next w:val="a0"/>
    <w:uiPriority w:val="39"/>
    <w:unhideWhenUsed/>
    <w:rsid w:val="009B23D3"/>
    <w:pPr>
      <w:widowControl w:val="0"/>
      <w:spacing w:after="57"/>
      <w:ind w:left="567" w:firstLine="0"/>
    </w:pPr>
    <w:rPr>
      <w:rFonts w:ascii="Arial" w:eastAsia="Times New Roman" w:hAnsi="Arial" w:cs="Arial"/>
      <w:szCs w:val="24"/>
      <w:lang w:eastAsia="ru-RU"/>
    </w:rPr>
  </w:style>
  <w:style w:type="paragraph" w:styleId="43">
    <w:name w:val="toc 4"/>
    <w:basedOn w:val="a0"/>
    <w:next w:val="a0"/>
    <w:uiPriority w:val="39"/>
    <w:unhideWhenUsed/>
    <w:rsid w:val="009B23D3"/>
    <w:pPr>
      <w:widowControl w:val="0"/>
      <w:spacing w:after="57"/>
      <w:ind w:left="850" w:firstLine="0"/>
    </w:pPr>
    <w:rPr>
      <w:rFonts w:ascii="Arial" w:eastAsia="Times New Roman" w:hAnsi="Arial" w:cs="Arial"/>
      <w:szCs w:val="24"/>
      <w:lang w:eastAsia="ru-RU"/>
    </w:rPr>
  </w:style>
  <w:style w:type="paragraph" w:styleId="52">
    <w:name w:val="toc 5"/>
    <w:basedOn w:val="a0"/>
    <w:next w:val="a0"/>
    <w:uiPriority w:val="39"/>
    <w:unhideWhenUsed/>
    <w:rsid w:val="009B23D3"/>
    <w:pPr>
      <w:widowControl w:val="0"/>
      <w:spacing w:after="57"/>
      <w:ind w:left="1134" w:firstLine="0"/>
    </w:pPr>
    <w:rPr>
      <w:rFonts w:ascii="Arial" w:eastAsia="Times New Roman" w:hAnsi="Arial" w:cs="Arial"/>
      <w:szCs w:val="24"/>
      <w:lang w:eastAsia="ru-RU"/>
    </w:rPr>
  </w:style>
  <w:style w:type="paragraph" w:styleId="61">
    <w:name w:val="toc 6"/>
    <w:basedOn w:val="a0"/>
    <w:next w:val="a0"/>
    <w:uiPriority w:val="39"/>
    <w:unhideWhenUsed/>
    <w:rsid w:val="009B23D3"/>
    <w:pPr>
      <w:widowControl w:val="0"/>
      <w:spacing w:after="57"/>
      <w:ind w:left="1417" w:firstLine="0"/>
    </w:pPr>
    <w:rPr>
      <w:rFonts w:ascii="Arial" w:eastAsia="Times New Roman" w:hAnsi="Arial" w:cs="Arial"/>
      <w:szCs w:val="24"/>
      <w:lang w:eastAsia="ru-RU"/>
    </w:rPr>
  </w:style>
  <w:style w:type="paragraph" w:styleId="71">
    <w:name w:val="toc 7"/>
    <w:basedOn w:val="a0"/>
    <w:next w:val="a0"/>
    <w:uiPriority w:val="39"/>
    <w:unhideWhenUsed/>
    <w:rsid w:val="009B23D3"/>
    <w:pPr>
      <w:widowControl w:val="0"/>
      <w:spacing w:after="57"/>
      <w:ind w:left="1701" w:firstLine="0"/>
    </w:pPr>
    <w:rPr>
      <w:rFonts w:ascii="Arial" w:eastAsia="Times New Roman" w:hAnsi="Arial" w:cs="Arial"/>
      <w:szCs w:val="24"/>
      <w:lang w:eastAsia="ru-RU"/>
    </w:rPr>
  </w:style>
  <w:style w:type="paragraph" w:styleId="81">
    <w:name w:val="toc 8"/>
    <w:basedOn w:val="a0"/>
    <w:next w:val="a0"/>
    <w:uiPriority w:val="39"/>
    <w:unhideWhenUsed/>
    <w:rsid w:val="009B23D3"/>
    <w:pPr>
      <w:widowControl w:val="0"/>
      <w:spacing w:after="57"/>
      <w:ind w:left="1984" w:firstLine="0"/>
    </w:pPr>
    <w:rPr>
      <w:rFonts w:ascii="Arial" w:eastAsia="Times New Roman" w:hAnsi="Arial" w:cs="Arial"/>
      <w:szCs w:val="24"/>
      <w:lang w:eastAsia="ru-RU"/>
    </w:rPr>
  </w:style>
  <w:style w:type="paragraph" w:styleId="91">
    <w:name w:val="toc 9"/>
    <w:basedOn w:val="a0"/>
    <w:next w:val="a0"/>
    <w:uiPriority w:val="39"/>
    <w:unhideWhenUsed/>
    <w:rsid w:val="009B23D3"/>
    <w:pPr>
      <w:widowControl w:val="0"/>
      <w:spacing w:after="57"/>
      <w:ind w:left="2268" w:firstLine="0"/>
    </w:pPr>
    <w:rPr>
      <w:rFonts w:ascii="Arial" w:eastAsia="Times New Roman" w:hAnsi="Arial" w:cs="Arial"/>
      <w:szCs w:val="24"/>
      <w:lang w:eastAsia="ru-RU"/>
    </w:rPr>
  </w:style>
  <w:style w:type="paragraph" w:styleId="afff1">
    <w:name w:val="TOC Heading"/>
    <w:uiPriority w:val="39"/>
    <w:unhideWhenUsed/>
    <w:qFormat/>
    <w:rsid w:val="009B23D3"/>
  </w:style>
  <w:style w:type="paragraph" w:styleId="afff2">
    <w:name w:val="table of figures"/>
    <w:basedOn w:val="a0"/>
    <w:next w:val="a0"/>
    <w:uiPriority w:val="99"/>
    <w:unhideWhenUsed/>
    <w:rsid w:val="009B23D3"/>
    <w:pPr>
      <w:widowControl w:val="0"/>
      <w:ind w:firstLine="720"/>
    </w:pPr>
    <w:rPr>
      <w:rFonts w:ascii="Arial" w:eastAsia="Times New Roman" w:hAnsi="Arial" w:cs="Arial"/>
      <w:szCs w:val="24"/>
      <w:lang w:eastAsia="ru-RU"/>
    </w:rPr>
  </w:style>
  <w:style w:type="character" w:customStyle="1" w:styleId="afff3">
    <w:name w:val="Цветовое выделение"/>
    <w:uiPriority w:val="99"/>
    <w:rsid w:val="009B23D3"/>
    <w:rPr>
      <w:b/>
      <w:color w:val="26282F"/>
    </w:rPr>
  </w:style>
  <w:style w:type="character" w:customStyle="1" w:styleId="afff4">
    <w:name w:val="Гипертекстовая ссылка"/>
    <w:uiPriority w:val="99"/>
    <w:rsid w:val="009B23D3"/>
    <w:rPr>
      <w:rFonts w:cs="Times New Roman"/>
      <w:b w:val="0"/>
      <w:color w:val="106BBE"/>
    </w:rPr>
  </w:style>
  <w:style w:type="paragraph" w:customStyle="1" w:styleId="afff5">
    <w:name w:val="Нормальный (таблица)"/>
    <w:basedOn w:val="a0"/>
    <w:next w:val="a0"/>
    <w:uiPriority w:val="99"/>
    <w:rsid w:val="009B23D3"/>
    <w:pPr>
      <w:widowControl w:val="0"/>
      <w:ind w:firstLine="0"/>
    </w:pPr>
    <w:rPr>
      <w:rFonts w:ascii="Arial" w:eastAsia="Times New Roman" w:hAnsi="Arial" w:cs="Arial"/>
      <w:szCs w:val="24"/>
      <w:lang w:eastAsia="ru-RU"/>
    </w:rPr>
  </w:style>
  <w:style w:type="paragraph" w:customStyle="1" w:styleId="afff6">
    <w:name w:val="Прижатый влево"/>
    <w:basedOn w:val="a0"/>
    <w:next w:val="a0"/>
    <w:uiPriority w:val="99"/>
    <w:rsid w:val="009B23D3"/>
    <w:pPr>
      <w:widowControl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afff7">
    <w:name w:val="Текст абзаца"/>
    <w:basedOn w:val="a0"/>
    <w:link w:val="afff8"/>
    <w:qFormat/>
    <w:rsid w:val="009B23D3"/>
    <w:rPr>
      <w:rFonts w:eastAsia="Times New Roman"/>
      <w:szCs w:val="24"/>
      <w:lang w:eastAsia="ru-RU"/>
    </w:rPr>
  </w:style>
  <w:style w:type="character" w:customStyle="1" w:styleId="afff8">
    <w:name w:val="Текст абзаца Знак"/>
    <w:link w:val="afff7"/>
    <w:rsid w:val="009B23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Placeholder Text"/>
    <w:basedOn w:val="a1"/>
    <w:uiPriority w:val="99"/>
    <w:semiHidden/>
    <w:rsid w:val="009B23D3"/>
    <w:rPr>
      <w:color w:val="808080"/>
    </w:rPr>
  </w:style>
  <w:style w:type="paragraph" w:styleId="afffa">
    <w:name w:val="Revision"/>
    <w:hidden/>
    <w:uiPriority w:val="99"/>
    <w:semiHidden/>
    <w:rsid w:val="009B23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b">
    <w:name w:val="annotation subject"/>
    <w:basedOn w:val="afc"/>
    <w:next w:val="afc"/>
    <w:link w:val="afffc"/>
    <w:uiPriority w:val="99"/>
    <w:semiHidden/>
    <w:unhideWhenUsed/>
    <w:rsid w:val="009B23D3"/>
    <w:pPr>
      <w:widowControl w:val="0"/>
      <w:ind w:firstLine="720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afffc">
    <w:name w:val="Тема примечания Знак"/>
    <w:basedOn w:val="afd"/>
    <w:link w:val="afffb"/>
    <w:uiPriority w:val="99"/>
    <w:semiHidden/>
    <w:rsid w:val="009B23D3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9">
    <w:name w:val="Основной текст (2)"/>
    <w:basedOn w:val="a1"/>
    <w:rsid w:val="009B2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1"/>
    <w:rsid w:val="009B2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f4">
    <w:name w:val="Абзац списка Знак"/>
    <w:link w:val="af3"/>
    <w:rsid w:val="009B23D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formattext"/>
    <w:basedOn w:val="a0"/>
    <w:rsid w:val="009B23D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12pt0">
    <w:name w:val="Основной текст (2) + 12 pt"/>
    <w:aliases w:val="Полужирный"/>
    <w:basedOn w:val="a1"/>
    <w:rsid w:val="009B23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sz w:val="24"/>
      <w:szCs w:val="24"/>
      <w:u w:val="none"/>
      <w:effect w:val="none"/>
      <w:lang w:val="ru-RU" w:eastAsia="ru-RU" w:bidi="ru-RU"/>
    </w:rPr>
  </w:style>
  <w:style w:type="table" w:customStyle="1" w:styleId="120">
    <w:name w:val="Таблица простая 12"/>
    <w:basedOn w:val="a2"/>
    <w:uiPriority w:val="59"/>
    <w:rsid w:val="009B23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20">
    <w:name w:val="Таблица простая 22"/>
    <w:basedOn w:val="a2"/>
    <w:uiPriority w:val="59"/>
    <w:rsid w:val="009B23D3"/>
    <w:pPr>
      <w:spacing w:after="0" w:line="240" w:lineRule="auto"/>
    </w:p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20">
    <w:name w:val="Таблица простая 4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20">
    <w:name w:val="Таблица простая 5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2">
    <w:name w:val="Таблица-сетка 1 светл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2">
    <w:name w:val="Таблица-сетка 2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32">
    <w:name w:val="Таблица-сетка 3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42">
    <w:name w:val="Таблица-сетка 42"/>
    <w:basedOn w:val="a2"/>
    <w:uiPriority w:val="5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52">
    <w:name w:val="Таблица-сетка 5 тем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2">
    <w:name w:val="Таблица-сетка 6 цвет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72">
    <w:name w:val="Таблица-сетка 7 цвет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120">
    <w:name w:val="Список-таблица 1 светл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20">
    <w:name w:val="Список-таблица 2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320">
    <w:name w:val="Список-таблица 3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20">
    <w:name w:val="Список-таблица 4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520">
    <w:name w:val="Список-таблица 5 тем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20">
    <w:name w:val="Список-таблица 6 цвет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-720">
    <w:name w:val="Список-таблица 7 цветная2"/>
    <w:basedOn w:val="a2"/>
    <w:uiPriority w:val="99"/>
    <w:rsid w:val="009B23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D6EF-E7EE-4845-B681-3C66C974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2024-03-12T07:44:00Z</dcterms:created>
  <dcterms:modified xsi:type="dcterms:W3CDTF">2024-03-12T07:44:00Z</dcterms:modified>
</cp:coreProperties>
</file>