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4DC5F33B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AA60D3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627AC6">
        <w:rPr>
          <w:rFonts w:eastAsia="Times New Roman"/>
          <w:lang w:eastAsia="ru-RU"/>
        </w:rPr>
        <w:t>87</w:t>
      </w:r>
    </w:p>
    <w:p w14:paraId="7DA2BD4D" w14:textId="77777777" w:rsidR="00B071CF" w:rsidRPr="00627AC6" w:rsidRDefault="00B071CF" w:rsidP="00627AC6">
      <w:pPr>
        <w:ind w:firstLine="0"/>
        <w:jc w:val="center"/>
        <w:rPr>
          <w:b/>
          <w:bCs/>
        </w:rPr>
      </w:pPr>
    </w:p>
    <w:p w14:paraId="7445681B" w14:textId="6BA06C39" w:rsidR="00802A4C" w:rsidRPr="00627AC6" w:rsidRDefault="00627AC6" w:rsidP="00627AC6">
      <w:pPr>
        <w:ind w:firstLine="0"/>
        <w:jc w:val="center"/>
        <w:rPr>
          <w:b/>
          <w:bCs/>
        </w:rPr>
      </w:pPr>
      <w:r w:rsidRPr="00627AC6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DE400F">
        <w:rPr>
          <w:b/>
          <w:bCs/>
        </w:rPr>
        <w:t>от 26.04.2024 № 867</w:t>
      </w:r>
      <w:r w:rsidRPr="00627AC6">
        <w:rPr>
          <w:b/>
          <w:bCs/>
        </w:rPr>
        <w:t xml:space="preserve"> «Об утверждении Положения о ведомственном </w:t>
      </w:r>
      <w:proofErr w:type="gramStart"/>
      <w:r w:rsidRPr="00627AC6">
        <w:rPr>
          <w:b/>
          <w:bCs/>
        </w:rPr>
        <w:t>контроле за</w:t>
      </w:r>
      <w:proofErr w:type="gramEnd"/>
      <w:r w:rsidRPr="00627AC6">
        <w:rPr>
          <w:b/>
          <w:bCs/>
        </w:rPr>
        <w:t xml:space="preserve"> деятельностью муниципальных образовательных учреждений, подведомственных управлению образования и социально-правовой защиты детства администрации Балахнинского муниципального округа Нижегородской области»</w:t>
      </w:r>
    </w:p>
    <w:p w14:paraId="4387981F" w14:textId="77777777" w:rsidR="00627AC6" w:rsidRPr="00627AC6" w:rsidRDefault="00627AC6" w:rsidP="00627AC6">
      <w:pPr>
        <w:ind w:firstLine="0"/>
        <w:jc w:val="center"/>
        <w:rPr>
          <w:b/>
          <w:bCs/>
        </w:rPr>
      </w:pPr>
    </w:p>
    <w:p w14:paraId="0502BDFC" w14:textId="31DB4D5B" w:rsidR="00627AC6" w:rsidRPr="00627AC6" w:rsidRDefault="00627AC6" w:rsidP="008F2B74">
      <w:pPr>
        <w:spacing w:line="360" w:lineRule="auto"/>
        <w:ind w:firstLine="567"/>
      </w:pPr>
      <w:r w:rsidRPr="00627AC6">
        <w:t>В соответствии с решением Совета депутатов Балахнинского муниципального округа Нижегородской области от 28.05.2026 № 132 «О внесении изменений в решение Земского собрания Балахнинского муниципального района Нижегородской области от 24.12.2013 № 686 «Об учреждении управления образования и социально-правовой защиты детства администрации Балахнинского муниципального района с правами юридического лица»», Указом Президента Российской Федерации от 11.05.2024 №326 «О структуре федеральных органов исполнительной власти»,</w:t>
      </w:r>
      <w:r>
        <w:t xml:space="preserve"> </w:t>
      </w:r>
      <w:r w:rsidRPr="00627AC6">
        <w:t xml:space="preserve">Администрация Балахнинского муниципального округа Нижегородской области </w:t>
      </w:r>
      <w:r w:rsidRPr="00627AC6">
        <w:rPr>
          <w:b/>
          <w:bCs/>
        </w:rPr>
        <w:t>п о с т а н о в л я е т:</w:t>
      </w:r>
    </w:p>
    <w:p w14:paraId="553F1F1F" w14:textId="503D9314" w:rsidR="00627AC6" w:rsidRPr="00627AC6" w:rsidRDefault="008F2B74" w:rsidP="008F2B74">
      <w:pPr>
        <w:spacing w:line="360" w:lineRule="auto"/>
        <w:ind w:firstLine="567"/>
      </w:pPr>
      <w:r>
        <w:t xml:space="preserve">1. </w:t>
      </w:r>
      <w:r w:rsidR="00627AC6" w:rsidRPr="00627AC6">
        <w:t xml:space="preserve">Внести в постановление администрации Балахнинского муниципального округа Нижегородской области </w:t>
      </w:r>
      <w:r w:rsidR="00627AC6" w:rsidRPr="00DE400F">
        <w:t>от 26.04.2024 № 867</w:t>
      </w:r>
      <w:r w:rsidR="00627AC6" w:rsidRPr="00627AC6">
        <w:t xml:space="preserve"> «Об утверждении Положения о ведомственном </w:t>
      </w:r>
      <w:proofErr w:type="gramStart"/>
      <w:r w:rsidR="00627AC6" w:rsidRPr="00627AC6">
        <w:t>контроле за</w:t>
      </w:r>
      <w:proofErr w:type="gramEnd"/>
      <w:r w:rsidR="00627AC6" w:rsidRPr="00627AC6">
        <w:t xml:space="preserve"> деятельностью муниципальных образовательных учреждений, подведомственных управлению образования и социально-правовой защиты детства администрации Балахнинского муниципального округа Нижегородской области» (далее – Постановление) следующие изменения:</w:t>
      </w:r>
    </w:p>
    <w:p w14:paraId="7199D967" w14:textId="148C1D0F" w:rsidR="00627AC6" w:rsidRPr="00627AC6" w:rsidRDefault="00627AC6" w:rsidP="008F2B74">
      <w:pPr>
        <w:spacing w:line="360" w:lineRule="auto"/>
        <w:ind w:firstLine="567"/>
      </w:pPr>
      <w:r w:rsidRPr="00627AC6">
        <w:t>1.1.</w:t>
      </w:r>
      <w:r>
        <w:t xml:space="preserve"> </w:t>
      </w:r>
      <w:r w:rsidRPr="00627AC6">
        <w:t xml:space="preserve">В наименовании и по тексту Постановления слова «Управление образования и социально-правовой защиты детства администрации Балахнинского муниципального округа Нижегородской области» заменить словами «Управление образования и молодежной политики администрации Балахнинского муниципального округа Нижегородской области» в соответствующем числе и падеже. </w:t>
      </w:r>
    </w:p>
    <w:p w14:paraId="363628E6" w14:textId="77777777" w:rsidR="00627AC6" w:rsidRPr="00627AC6" w:rsidRDefault="00627AC6" w:rsidP="008F2B74">
      <w:pPr>
        <w:spacing w:line="360" w:lineRule="auto"/>
        <w:ind w:firstLine="567"/>
      </w:pPr>
      <w:r w:rsidRPr="00627AC6">
        <w:t>1.2. В Положении о ведомственном контроле за деятельностью муниципальных образовательных учреждений, подведомственных управлению образования и социально-правовой защиты детства администрации Балахнинского муниципального округа Нижегородской области, утвержденного Постановлением:</w:t>
      </w:r>
    </w:p>
    <w:p w14:paraId="56CBC95C" w14:textId="77777777" w:rsidR="00627AC6" w:rsidRPr="00627AC6" w:rsidRDefault="00627AC6" w:rsidP="008F2B74">
      <w:pPr>
        <w:spacing w:line="360" w:lineRule="auto"/>
        <w:ind w:firstLine="567"/>
      </w:pPr>
      <w:r w:rsidRPr="00627AC6">
        <w:t xml:space="preserve">- в наименовании и по тексту слова «Управление образования и социально-правовой защиты детства администрации Балахнинского муниципального округа Нижегородской области» заменить словами «Управление образования и молодежной политики </w:t>
      </w:r>
      <w:r w:rsidRPr="00627AC6">
        <w:lastRenderedPageBreak/>
        <w:t>администрации Балахнинского муниципального округа Нижегородской области» в соответствующем числе и падеже;</w:t>
      </w:r>
    </w:p>
    <w:p w14:paraId="62F8A50A" w14:textId="4B7C26D2" w:rsidR="00627AC6" w:rsidRPr="00627AC6" w:rsidRDefault="00627AC6" w:rsidP="008F2B74">
      <w:pPr>
        <w:spacing w:line="360" w:lineRule="auto"/>
        <w:ind w:firstLine="567"/>
      </w:pPr>
      <w:r w:rsidRPr="00627AC6">
        <w:t>-</w:t>
      </w:r>
      <w:r>
        <w:t xml:space="preserve"> </w:t>
      </w:r>
      <w:r w:rsidRPr="00627AC6">
        <w:t>в пункте 1.4. слова «Министерство образования и науки Нижегородской области» заменить словами «Министерство образования Нижегородской области».</w:t>
      </w:r>
    </w:p>
    <w:p w14:paraId="77E04992" w14:textId="77777777" w:rsidR="00627AC6" w:rsidRPr="00627AC6" w:rsidRDefault="00627AC6" w:rsidP="008F2B74">
      <w:pPr>
        <w:spacing w:line="360" w:lineRule="auto"/>
        <w:ind w:firstLine="567"/>
      </w:pPr>
      <w:r w:rsidRPr="00627AC6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официальном приложении к газете «Рабочая Балахна» «Курс «РБ» и размещение на официальном интернет – сайте Балахнинского муниципального округа Нижегородской области.</w:t>
      </w:r>
      <w:r w:rsidRPr="00627AC6">
        <w:tab/>
      </w:r>
    </w:p>
    <w:p w14:paraId="7273572E" w14:textId="77777777" w:rsidR="00627AC6" w:rsidRPr="00627AC6" w:rsidRDefault="00627AC6" w:rsidP="008F2B74">
      <w:pPr>
        <w:spacing w:line="360" w:lineRule="auto"/>
        <w:ind w:firstLine="567"/>
      </w:pPr>
      <w:r w:rsidRPr="00627AC6">
        <w:t>3. Настоящее постановление вступает в силу со дня его официального опубликования.</w:t>
      </w:r>
    </w:p>
    <w:p w14:paraId="4DE46457" w14:textId="77777777" w:rsidR="00627AC6" w:rsidRPr="00627AC6" w:rsidRDefault="00627AC6" w:rsidP="008F2B74">
      <w:pPr>
        <w:spacing w:line="360" w:lineRule="auto"/>
        <w:ind w:firstLine="567"/>
      </w:pPr>
      <w:r w:rsidRPr="00627AC6">
        <w:t>4. Контроль за исполнением настоящего постановления возложить на заместителя главы администрации А.Е. Табакову.</w:t>
      </w:r>
    </w:p>
    <w:p w14:paraId="4DEA3559" w14:textId="77777777" w:rsidR="00627AC6" w:rsidRPr="00627AC6" w:rsidRDefault="00627AC6" w:rsidP="00627AC6">
      <w:pPr>
        <w:ind w:left="709" w:firstLine="0"/>
      </w:pPr>
    </w:p>
    <w:p w14:paraId="2D0D65B5" w14:textId="77777777" w:rsidR="00627AC6" w:rsidRPr="00627AC6" w:rsidRDefault="00627AC6" w:rsidP="00627AC6">
      <w:pPr>
        <w:ind w:left="709" w:firstLine="0"/>
      </w:pPr>
    </w:p>
    <w:p w14:paraId="7603AA71" w14:textId="319F6897" w:rsidR="00627AC6" w:rsidRPr="00627AC6" w:rsidRDefault="00627AC6" w:rsidP="008F2B74">
      <w:pPr>
        <w:ind w:firstLine="0"/>
      </w:pPr>
      <w:proofErr w:type="spellStart"/>
      <w:r w:rsidRPr="00627AC6">
        <w:t>Врип</w:t>
      </w:r>
      <w:proofErr w:type="spellEnd"/>
      <w:r w:rsidRPr="00627AC6">
        <w:t xml:space="preserve"> главы местного самоуправления</w:t>
      </w:r>
      <w:r w:rsidR="008F2B74">
        <w:tab/>
      </w:r>
      <w:r w:rsidR="008F2B74">
        <w:tab/>
      </w:r>
      <w:r w:rsidR="008F2B74">
        <w:tab/>
      </w:r>
      <w:r w:rsidR="008F2B74">
        <w:tab/>
      </w:r>
      <w:r w:rsidR="008F2B74">
        <w:tab/>
      </w:r>
      <w:r w:rsidR="008F2B74">
        <w:tab/>
      </w:r>
      <w:r w:rsidRPr="00627AC6">
        <w:t xml:space="preserve">И.И. </w:t>
      </w:r>
      <w:proofErr w:type="spellStart"/>
      <w:r w:rsidRPr="00627AC6">
        <w:t>Фирер</w:t>
      </w:r>
      <w:bookmarkEnd w:id="0"/>
      <w:proofErr w:type="spellEnd"/>
    </w:p>
    <w:sectPr w:rsidR="00627AC6" w:rsidRPr="00627AC6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60997" w14:textId="77777777" w:rsidR="004F1278" w:rsidRDefault="004F1278" w:rsidP="007F0268">
      <w:r>
        <w:separator/>
      </w:r>
    </w:p>
  </w:endnote>
  <w:endnote w:type="continuationSeparator" w:id="0">
    <w:p w14:paraId="32955994" w14:textId="77777777" w:rsidR="004F1278" w:rsidRDefault="004F127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EFFFE" w14:textId="77777777" w:rsidR="004F1278" w:rsidRDefault="004F1278" w:rsidP="007F0268">
      <w:r>
        <w:separator/>
      </w:r>
    </w:p>
  </w:footnote>
  <w:footnote w:type="continuationSeparator" w:id="0">
    <w:p w14:paraId="4FEE74CB" w14:textId="77777777" w:rsidR="004F1278" w:rsidRDefault="004F1278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C5D43DF"/>
    <w:multiLevelType w:val="hybridMultilevel"/>
    <w:tmpl w:val="89EEF490"/>
    <w:lvl w:ilvl="0" w:tplc="F4DAE728">
      <w:start w:val="1"/>
      <w:numFmt w:val="decimal"/>
      <w:lvlText w:val="%1."/>
      <w:lvlJc w:val="left"/>
      <w:pPr>
        <w:ind w:left="14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1"/>
  </w:num>
  <w:num w:numId="32">
    <w:abstractNumId w:val="35"/>
  </w:num>
  <w:num w:numId="33">
    <w:abstractNumId w:val="33"/>
  </w:num>
  <w:num w:numId="34">
    <w:abstractNumId w:val="18"/>
  </w:num>
  <w:num w:numId="3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112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127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AC6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B74"/>
    <w:rsid w:val="008F2CEE"/>
    <w:rsid w:val="008F34BB"/>
    <w:rsid w:val="008F410B"/>
    <w:rsid w:val="008F456A"/>
    <w:rsid w:val="008F4E3F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0D3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5BD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400F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56DF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3A0AD-A6DB-4337-A652-B6D812DF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2026-08-18T11:43:00Z</dcterms:created>
  <dcterms:modified xsi:type="dcterms:W3CDTF">2026-08-18T11:59:00Z</dcterms:modified>
</cp:coreProperties>
</file>