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1841D922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F30E8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8F30E8">
        <w:rPr>
          <w:rFonts w:eastAsia="Times New Roman"/>
          <w:lang w:eastAsia="ru-RU"/>
        </w:rPr>
        <w:t>49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AAF87E1" w14:textId="687D37FF" w:rsidR="00987D31" w:rsidRPr="00872E4F" w:rsidRDefault="00872E4F" w:rsidP="00872E4F">
      <w:pPr>
        <w:ind w:firstLine="0"/>
        <w:jc w:val="center"/>
        <w:rPr>
          <w:b/>
          <w:bCs/>
        </w:rPr>
      </w:pPr>
      <w:r w:rsidRPr="00872E4F">
        <w:rPr>
          <w:b/>
          <w:bCs/>
        </w:rPr>
        <w:t>О подготовке и проведении праздничных мероприятий, посвящённых</w:t>
      </w:r>
      <w:r w:rsidRPr="00872E4F">
        <w:rPr>
          <w:b/>
          <w:bCs/>
        </w:rPr>
        <w:t xml:space="preserve"> </w:t>
      </w:r>
      <w:r w:rsidRPr="00872E4F">
        <w:rPr>
          <w:b/>
          <w:bCs/>
        </w:rPr>
        <w:t>Дню защиты детей на территории Балахнинского муниципального округа Нижегородской области 1 июня 2024 года</w:t>
      </w:r>
    </w:p>
    <w:p w14:paraId="11FCB2E4" w14:textId="77777777" w:rsidR="00872E4F" w:rsidRPr="00872E4F" w:rsidRDefault="00872E4F" w:rsidP="00872E4F">
      <w:pPr>
        <w:ind w:firstLine="0"/>
        <w:jc w:val="center"/>
        <w:rPr>
          <w:b/>
          <w:bCs/>
        </w:rPr>
      </w:pPr>
    </w:p>
    <w:p w14:paraId="705E8C88" w14:textId="23BD486E" w:rsidR="00872E4F" w:rsidRPr="00872E4F" w:rsidRDefault="00872E4F" w:rsidP="00872E4F">
      <w:pPr>
        <w:spacing w:line="360" w:lineRule="auto"/>
        <w:ind w:firstLine="567"/>
      </w:pPr>
      <w:r w:rsidRPr="00872E4F">
        <w:t>В соответствии с Федеральным законом от 06.10.2003 №131-ФЗ «Об общих принципах организации местного самоуправления в Российской Федерации», в целях подготовки праздничных мероприятий, посвященных Дню защиты детей</w:t>
      </w:r>
      <w:r>
        <w:t xml:space="preserve"> </w:t>
      </w:r>
      <w:r w:rsidRPr="00872E4F">
        <w:t>на территории Балахнинского муниципального округа Нижегородской области (далее – мероприятие),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872E4F">
        <w:t>муниципального</w:t>
      </w:r>
      <w:r>
        <w:t xml:space="preserve"> </w:t>
      </w:r>
      <w:r w:rsidRPr="00872E4F">
        <w:t>округа</w:t>
      </w:r>
      <w:r>
        <w:t xml:space="preserve"> </w:t>
      </w:r>
      <w:r w:rsidRPr="00872E4F">
        <w:rPr>
          <w:b/>
          <w:bCs/>
        </w:rPr>
        <w:t>п о с т а н о в л я е т:</w:t>
      </w:r>
    </w:p>
    <w:p w14:paraId="76423E94" w14:textId="77777777" w:rsidR="00872E4F" w:rsidRPr="00872E4F" w:rsidRDefault="00872E4F" w:rsidP="00872E4F">
      <w:pPr>
        <w:spacing w:line="360" w:lineRule="auto"/>
        <w:ind w:firstLine="567"/>
      </w:pPr>
      <w:r w:rsidRPr="00872E4F">
        <w:t>1. Отделу культуры и туризма Администрации Балахнинского муниципального округа Нижегородской области (Самохвалов А.С.) организовать и провести 1 июня 2024 года праздничные мероприятия, посвященные Дню защиты детей на территории Балахнинского муниципального округа Нижегородской области.</w:t>
      </w:r>
    </w:p>
    <w:p w14:paraId="6667B9A9" w14:textId="77777777" w:rsidR="00872E4F" w:rsidRPr="00872E4F" w:rsidRDefault="00872E4F" w:rsidP="00872E4F">
      <w:pPr>
        <w:spacing w:line="360" w:lineRule="auto"/>
        <w:ind w:firstLine="567"/>
      </w:pPr>
      <w:r w:rsidRPr="00872E4F">
        <w:t>2. Управлению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872E4F">
        <w:t>Болкина</w:t>
      </w:r>
      <w:proofErr w:type="spellEnd"/>
      <w:r w:rsidRPr="00872E4F">
        <w:t xml:space="preserve"> Н.П.):</w:t>
      </w:r>
    </w:p>
    <w:p w14:paraId="344A7903" w14:textId="69EFCF97" w:rsidR="00872E4F" w:rsidRPr="00872E4F" w:rsidRDefault="00872E4F" w:rsidP="00872E4F">
      <w:pPr>
        <w:spacing w:line="360" w:lineRule="auto"/>
        <w:ind w:firstLine="567"/>
      </w:pPr>
      <w:r w:rsidRPr="00872E4F">
        <w:t>2.1. Организовать специализированную ярмарку на территории</w:t>
      </w:r>
      <w:r>
        <w:t xml:space="preserve"> </w:t>
      </w:r>
      <w:proofErr w:type="spellStart"/>
      <w:r w:rsidRPr="00872E4F">
        <w:t>р.п</w:t>
      </w:r>
      <w:proofErr w:type="spellEnd"/>
      <w:r w:rsidRPr="00872E4F">
        <w:t>. Гидроторф Балахнинского муниципального округа Нижегородской области (сквер Победы) с соблюдением требований Федеральной службы по надзору Управления в сфере защиты прав потребителей и благополучия человека по Нижегородской области 1 июня 2024 года с 10:00 до 16:00.</w:t>
      </w:r>
    </w:p>
    <w:p w14:paraId="60946A1C" w14:textId="77777777" w:rsidR="00872E4F" w:rsidRPr="00872E4F" w:rsidRDefault="00872E4F" w:rsidP="00872E4F">
      <w:pPr>
        <w:spacing w:line="360" w:lineRule="auto"/>
        <w:ind w:firstLine="567"/>
      </w:pPr>
      <w:r w:rsidRPr="00872E4F">
        <w:t xml:space="preserve">3. Рекомендовать Отделу МВД России «Балахнинский» обеспечить охрану общественного порядка в период проведения мероприятия, посвященного Дню защиты детей 1 июня 2024 года с 11:00 до 16:00 в </w:t>
      </w:r>
      <w:proofErr w:type="spellStart"/>
      <w:r w:rsidRPr="00872E4F">
        <w:t>р.п</w:t>
      </w:r>
      <w:proofErr w:type="spellEnd"/>
      <w:r w:rsidRPr="00872E4F">
        <w:t>. Гидроторф Балахнинского муниципального округа Нижегородской области (сквер Победы).</w:t>
      </w:r>
    </w:p>
    <w:p w14:paraId="38B78F10" w14:textId="77777777" w:rsidR="00872E4F" w:rsidRPr="00872E4F" w:rsidRDefault="00872E4F" w:rsidP="00872E4F">
      <w:pPr>
        <w:spacing w:line="360" w:lineRule="auto"/>
        <w:ind w:firstLine="567"/>
      </w:pPr>
      <w:r w:rsidRPr="00872E4F">
        <w:t>4.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4F818F3" w14:textId="77777777" w:rsidR="00872E4F" w:rsidRPr="00872E4F" w:rsidRDefault="00872E4F" w:rsidP="00872E4F">
      <w:pPr>
        <w:spacing w:line="360" w:lineRule="auto"/>
        <w:ind w:firstLine="567"/>
      </w:pPr>
      <w:r w:rsidRPr="00872E4F">
        <w:lastRenderedPageBreak/>
        <w:t>5. Настоящее постановление вступает в силу после его официального опубликования.</w:t>
      </w:r>
    </w:p>
    <w:p w14:paraId="6CE20EB2" w14:textId="3675799E" w:rsidR="00872E4F" w:rsidRPr="00872E4F" w:rsidRDefault="00872E4F" w:rsidP="00872E4F">
      <w:pPr>
        <w:spacing w:line="360" w:lineRule="auto"/>
        <w:ind w:firstLine="567"/>
      </w:pPr>
      <w:r w:rsidRPr="00872E4F">
        <w:t xml:space="preserve">6. Контроль за исполнением настоящего постановления возложить на и.о. заместителя главы администрации С.Д. </w:t>
      </w:r>
      <w:proofErr w:type="spellStart"/>
      <w:r w:rsidRPr="00872E4F">
        <w:t>Дурыничеву</w:t>
      </w:r>
      <w:proofErr w:type="spellEnd"/>
      <w:r w:rsidRPr="00872E4F">
        <w:t>.</w:t>
      </w:r>
      <w:r>
        <w:t xml:space="preserve"> </w:t>
      </w:r>
    </w:p>
    <w:p w14:paraId="2F011B43" w14:textId="03CDA07D" w:rsidR="00872E4F" w:rsidRPr="00872E4F" w:rsidRDefault="00872E4F" w:rsidP="00872E4F">
      <w:pPr>
        <w:ind w:firstLine="0"/>
      </w:pPr>
    </w:p>
    <w:p w14:paraId="587F943B" w14:textId="77777777" w:rsidR="00872E4F" w:rsidRPr="00872E4F" w:rsidRDefault="00872E4F" w:rsidP="00872E4F">
      <w:pPr>
        <w:ind w:firstLine="0"/>
      </w:pPr>
    </w:p>
    <w:p w14:paraId="70D2FCBE" w14:textId="35E1307D" w:rsidR="00872E4F" w:rsidRPr="00872E4F" w:rsidRDefault="00872E4F" w:rsidP="00872E4F">
      <w:pPr>
        <w:ind w:firstLine="0"/>
      </w:pPr>
      <w:r w:rsidRPr="00872E4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2E4F">
        <w:t>А.В. Дранишников</w:t>
      </w:r>
    </w:p>
    <w:sectPr w:rsidR="00872E4F" w:rsidRPr="00872E4F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7DCB" w14:textId="77777777" w:rsidR="00CB72D6" w:rsidRDefault="00CB72D6" w:rsidP="007F0268">
      <w:r>
        <w:separator/>
      </w:r>
    </w:p>
  </w:endnote>
  <w:endnote w:type="continuationSeparator" w:id="0">
    <w:p w14:paraId="27E923CA" w14:textId="77777777" w:rsidR="00CB72D6" w:rsidRDefault="00CB72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9F33" w14:textId="77777777" w:rsidR="00CB72D6" w:rsidRDefault="00CB72D6" w:rsidP="007F0268">
      <w:r>
        <w:separator/>
      </w:r>
    </w:p>
  </w:footnote>
  <w:footnote w:type="continuationSeparator" w:id="0">
    <w:p w14:paraId="3CF67D94" w14:textId="77777777" w:rsidR="00CB72D6" w:rsidRDefault="00CB72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400276">
    <w:abstractNumId w:val="12"/>
  </w:num>
  <w:num w:numId="2" w16cid:durableId="981731814">
    <w:abstractNumId w:val="2"/>
  </w:num>
  <w:num w:numId="3" w16cid:durableId="1400325212">
    <w:abstractNumId w:val="3"/>
  </w:num>
  <w:num w:numId="4" w16cid:durableId="2016613692">
    <w:abstractNumId w:val="11"/>
  </w:num>
  <w:num w:numId="5" w16cid:durableId="1096361362">
    <w:abstractNumId w:val="8"/>
  </w:num>
  <w:num w:numId="6" w16cid:durableId="1278633362">
    <w:abstractNumId w:val="6"/>
  </w:num>
  <w:num w:numId="7" w16cid:durableId="1499466700">
    <w:abstractNumId w:val="5"/>
  </w:num>
  <w:num w:numId="8" w16cid:durableId="410860265">
    <w:abstractNumId w:val="4"/>
  </w:num>
  <w:num w:numId="9" w16cid:durableId="1024986132">
    <w:abstractNumId w:val="7"/>
  </w:num>
  <w:num w:numId="10" w16cid:durableId="1355689738">
    <w:abstractNumId w:val="0"/>
  </w:num>
  <w:num w:numId="11" w16cid:durableId="924145212">
    <w:abstractNumId w:val="10"/>
  </w:num>
  <w:num w:numId="12" w16cid:durableId="12942099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E4F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2D6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  <w15:docId w15:val="{9E7E3C83-D299-47FE-9195-6F18923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518-EF8F-4C93-A3E2-22625EE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2024-05-20T12:53:00Z</dcterms:created>
  <dcterms:modified xsi:type="dcterms:W3CDTF">2024-05-20T12:53:00Z</dcterms:modified>
</cp:coreProperties>
</file>