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Балахнинского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C96A1A">
        <w:rPr>
          <w:rFonts w:ascii="Times New Roman" w:eastAsia="Times New Roman" w:hAnsi="Times New Roman" w:cs="Times New Roman"/>
          <w:sz w:val="24"/>
        </w:rPr>
        <w:t>2</w:t>
      </w:r>
      <w:r w:rsidR="00C624CE">
        <w:rPr>
          <w:rFonts w:ascii="Times New Roman" w:eastAsia="Times New Roman" w:hAnsi="Times New Roman" w:cs="Times New Roman"/>
          <w:sz w:val="24"/>
        </w:rPr>
        <w:t>3</w:t>
      </w:r>
      <w:r w:rsidR="007B085B">
        <w:rPr>
          <w:rFonts w:ascii="Times New Roman" w:eastAsia="Times New Roman" w:hAnsi="Times New Roman" w:cs="Times New Roman"/>
          <w:sz w:val="24"/>
        </w:rPr>
        <w:t>.0</w:t>
      </w:r>
      <w:r w:rsidR="00C624CE">
        <w:rPr>
          <w:rFonts w:ascii="Times New Roman" w:eastAsia="Times New Roman" w:hAnsi="Times New Roman" w:cs="Times New Roman"/>
          <w:sz w:val="24"/>
        </w:rPr>
        <w:t>5.2019г. № 1043</w:t>
      </w:r>
    </w:p>
    <w:p w:rsidR="00C624CE" w:rsidRDefault="00C624CE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624CE" w:rsidRPr="00C624CE" w:rsidRDefault="00C624CE" w:rsidP="00C624CE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C624CE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C624CE">
        <w:rPr>
          <w:rFonts w:ascii="Times New Roman" w:eastAsia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C624C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</w:t>
      </w:r>
      <w:r w:rsidRPr="00FF49BC">
        <w:rPr>
          <w:rFonts w:ascii="Times New Roman" w:eastAsia="Times New Roman" w:hAnsi="Times New Roman" w:cs="Times New Roman"/>
          <w:b/>
          <w:sz w:val="24"/>
          <w:szCs w:val="24"/>
        </w:rPr>
        <w:t>от 26.04.2019 № 903</w:t>
      </w:r>
      <w:r w:rsidRPr="00C624CE">
        <w:rPr>
          <w:rFonts w:ascii="Times New Roman" w:eastAsia="Times New Roman" w:hAnsi="Times New Roman" w:cs="Times New Roman"/>
          <w:b/>
          <w:sz w:val="24"/>
          <w:szCs w:val="24"/>
        </w:rPr>
        <w:t xml:space="preserve"> «О создании сил гражданской обороны города Балахны и Балахнинского муниципального района Нижегородской области и поддержании их в готовности к действиям</w:t>
      </w:r>
    </w:p>
    <w:bookmarkEnd w:id="0"/>
    <w:p w:rsidR="00F93E9A" w:rsidRPr="00C624CE" w:rsidRDefault="00F93E9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24CE" w:rsidRPr="00C624CE" w:rsidRDefault="00C624CE" w:rsidP="00C624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CE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12 февраля 1998 года № 28-ФЗ «О гражданской обороне», руководствуясь Уставом Балахнинского муниципального района, Уставом муниципального образования «город Балахна», 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4CE">
        <w:rPr>
          <w:rFonts w:ascii="Times New Roman" w:eastAsia="Times New Roman" w:hAnsi="Times New Roman" w:cs="Times New Roman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24C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C624C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C624CE" w:rsidRPr="00C624CE" w:rsidRDefault="00C624CE" w:rsidP="00C62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C62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Внести </w:t>
      </w:r>
      <w:r w:rsidRPr="00C624CE">
        <w:rPr>
          <w:rFonts w:ascii="Times New Roman" w:eastAsia="Times New Roman" w:hAnsi="Times New Roman" w:cs="Times New Roman"/>
          <w:sz w:val="24"/>
          <w:szCs w:val="24"/>
        </w:rPr>
        <w:t xml:space="preserve">изменения в постановление администрации </w:t>
      </w:r>
      <w:proofErr w:type="spellStart"/>
      <w:r w:rsidRPr="00C624C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C624C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FF49BC">
        <w:rPr>
          <w:rFonts w:ascii="Times New Roman" w:eastAsia="Times New Roman" w:hAnsi="Times New Roman" w:cs="Times New Roman"/>
          <w:sz w:val="24"/>
          <w:szCs w:val="24"/>
        </w:rPr>
        <w:t>от 26.04.2019 № 903</w:t>
      </w:r>
      <w:r w:rsidRPr="00C624CE">
        <w:rPr>
          <w:rFonts w:ascii="Times New Roman" w:eastAsia="Times New Roman" w:hAnsi="Times New Roman" w:cs="Times New Roman"/>
          <w:sz w:val="24"/>
          <w:szCs w:val="24"/>
        </w:rPr>
        <w:t xml:space="preserve"> «О создании сил гражданской обороны города Балахны и Балахнинского муниципального района Нижегородской области и поддержании их в готовности к действиям»,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4CE">
        <w:rPr>
          <w:rFonts w:ascii="Times New Roman" w:eastAsia="Times New Roman" w:hAnsi="Times New Roman" w:cs="Times New Roman"/>
          <w:sz w:val="24"/>
          <w:szCs w:val="24"/>
        </w:rPr>
        <w:t>изложив пункт 3 Перечня органов местного самоуправления и организаций Балахнинского муниципального района Нижегородской области, создающих силы гражданской обороны в новой редакции,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4CE">
        <w:rPr>
          <w:rFonts w:ascii="Times New Roman" w:eastAsia="Times New Roman" w:hAnsi="Times New Roman" w:cs="Times New Roman"/>
          <w:sz w:val="24"/>
          <w:szCs w:val="24"/>
        </w:rPr>
        <w:t>заменив слова «инженерная, убежищ и укрытий – МКУ «Департамент</w:t>
      </w:r>
      <w:proofErr w:type="gramEnd"/>
      <w:r w:rsidRPr="00C624CE">
        <w:rPr>
          <w:rFonts w:ascii="Times New Roman" w:eastAsia="Times New Roman" w:hAnsi="Times New Roman" w:cs="Times New Roman"/>
          <w:sz w:val="24"/>
          <w:szCs w:val="24"/>
        </w:rPr>
        <w:t xml:space="preserve"> ЖКХ и КС» словами «инженерная, убежищ и укрытий – отдел капитального строительства администрации Балахнинского муниципального района».</w:t>
      </w:r>
    </w:p>
    <w:p w:rsidR="00C624CE" w:rsidRPr="00C624CE" w:rsidRDefault="00C624CE" w:rsidP="00C624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CE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администрации Балахнинского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4CE">
        <w:rPr>
          <w:rFonts w:ascii="Times New Roman" w:eastAsia="Times New Roman" w:hAnsi="Times New Roman" w:cs="Times New Roman"/>
          <w:sz w:val="24"/>
          <w:szCs w:val="24"/>
        </w:rPr>
        <w:t>Нижегородской области (</w:t>
      </w:r>
      <w:proofErr w:type="spellStart"/>
      <w:r w:rsidRPr="00C624CE"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 w:rsidRPr="00C624CE">
        <w:rPr>
          <w:rFonts w:ascii="Times New Roman" w:eastAsia="Times New Roman" w:hAnsi="Times New Roman" w:cs="Times New Roman"/>
          <w:sz w:val="24"/>
          <w:szCs w:val="24"/>
        </w:rPr>
        <w:t xml:space="preserve"> Н.П.) обеспечить обнародование настоящего постановления через Центральную городскую библиотеку им. </w:t>
      </w:r>
      <w:proofErr w:type="spellStart"/>
      <w:r w:rsidRPr="00C624CE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C624CE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на официальном интернет-сайте Балахнинского муниципального района Нижегородской области.</w:t>
      </w:r>
    </w:p>
    <w:p w:rsidR="00C624CE" w:rsidRPr="00C624CE" w:rsidRDefault="00C624CE" w:rsidP="00C624C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C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C624C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624C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C624CE" w:rsidRPr="00C624CE" w:rsidRDefault="00C624CE" w:rsidP="00C62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4CE" w:rsidRPr="00C624CE" w:rsidRDefault="00C624CE" w:rsidP="00C62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4CE" w:rsidRPr="00C624CE" w:rsidRDefault="00C624CE" w:rsidP="00C624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4CE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местного самоуправления </w:t>
      </w:r>
      <w:r w:rsidRPr="00C624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24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24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24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24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24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А.Н. Левкович</w:t>
      </w:r>
    </w:p>
    <w:p w:rsidR="00C624CE" w:rsidRDefault="00C624CE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C624CE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37483"/>
    <w:rsid w:val="001A5E75"/>
    <w:rsid w:val="0020542C"/>
    <w:rsid w:val="002963BF"/>
    <w:rsid w:val="002F3343"/>
    <w:rsid w:val="003B3A9B"/>
    <w:rsid w:val="003C6CC6"/>
    <w:rsid w:val="00427817"/>
    <w:rsid w:val="004E7786"/>
    <w:rsid w:val="004E7BB6"/>
    <w:rsid w:val="005341E1"/>
    <w:rsid w:val="00577F52"/>
    <w:rsid w:val="00656284"/>
    <w:rsid w:val="006D3757"/>
    <w:rsid w:val="007B085B"/>
    <w:rsid w:val="007D4CE1"/>
    <w:rsid w:val="00815238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624CE"/>
    <w:rsid w:val="00C96A1A"/>
    <w:rsid w:val="00CC0BA8"/>
    <w:rsid w:val="00D62758"/>
    <w:rsid w:val="00DA61C9"/>
    <w:rsid w:val="00E02BAF"/>
    <w:rsid w:val="00E14C96"/>
    <w:rsid w:val="00EA2BAB"/>
    <w:rsid w:val="00F34BD4"/>
    <w:rsid w:val="00F469DF"/>
    <w:rsid w:val="00F60697"/>
    <w:rsid w:val="00F93E9A"/>
    <w:rsid w:val="00FF2645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52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52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2023-02-01T06:37:00Z</dcterms:created>
  <dcterms:modified xsi:type="dcterms:W3CDTF">2023-02-01T06:37:00Z</dcterms:modified>
</cp:coreProperties>
</file>