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95" w:rsidRDefault="00B220B1">
      <w:pPr>
        <w:ind w:firstLine="0"/>
        <w:jc w:val="right"/>
        <w:rPr>
          <w:szCs w:val="24"/>
        </w:rPr>
      </w:pPr>
      <w:r>
        <w:rPr>
          <w:szCs w:val="24"/>
        </w:rPr>
        <w:t xml:space="preserve">Утвержден </w:t>
      </w:r>
    </w:p>
    <w:p w:rsidR="006F7F95" w:rsidRDefault="00B220B1">
      <w:pPr>
        <w:ind w:firstLine="0"/>
        <w:jc w:val="right"/>
        <w:rPr>
          <w:szCs w:val="24"/>
        </w:rPr>
      </w:pPr>
      <w:r>
        <w:rPr>
          <w:szCs w:val="24"/>
        </w:rPr>
        <w:t xml:space="preserve">постановлением Администрации </w:t>
      </w:r>
    </w:p>
    <w:p w:rsidR="006F7F95" w:rsidRDefault="00B220B1">
      <w:pPr>
        <w:ind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6F7F95" w:rsidRDefault="00B220B1">
      <w:pPr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6F7F95" w:rsidRDefault="00B220B1">
      <w:pPr>
        <w:ind w:firstLine="0"/>
        <w:jc w:val="right"/>
        <w:rPr>
          <w:szCs w:val="24"/>
        </w:rPr>
      </w:pPr>
      <w:r>
        <w:rPr>
          <w:szCs w:val="24"/>
        </w:rPr>
        <w:t>от 19.03.2021 № 439</w:t>
      </w:r>
    </w:p>
    <w:p w:rsidR="006F7F95" w:rsidRDefault="006F7F95">
      <w:pPr>
        <w:ind w:firstLine="0"/>
        <w:jc w:val="right"/>
        <w:rPr>
          <w:szCs w:val="24"/>
        </w:rPr>
      </w:pPr>
    </w:p>
    <w:p w:rsidR="006F7F95" w:rsidRDefault="006F7F95">
      <w:pPr>
        <w:ind w:firstLine="0"/>
        <w:jc w:val="right"/>
        <w:rPr>
          <w:b/>
          <w:szCs w:val="24"/>
        </w:rPr>
      </w:pPr>
    </w:p>
    <w:p w:rsidR="006F7F95" w:rsidRDefault="00B220B1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Состав приемочной комиссии</w:t>
      </w:r>
      <w:bookmarkEnd w:id="0"/>
      <w:r>
        <w:rPr>
          <w:b/>
          <w:szCs w:val="24"/>
        </w:rPr>
        <w:t xml:space="preserve"> </w:t>
      </w:r>
    </w:p>
    <w:p w:rsidR="006F7F95" w:rsidRDefault="00B220B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проведению осмотра выполненных работ по капитальному ремонту общего имущества в многоквартирных домах, расположенных </w:t>
      </w:r>
    </w:p>
    <w:p w:rsidR="006F7F95" w:rsidRDefault="00B220B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</w:t>
      </w:r>
    </w:p>
    <w:p w:rsidR="006F7F95" w:rsidRDefault="006F7F95">
      <w:pPr>
        <w:ind w:firstLine="0"/>
        <w:jc w:val="center"/>
        <w:rPr>
          <w:b/>
          <w:szCs w:val="24"/>
        </w:rPr>
      </w:pPr>
    </w:p>
    <w:p w:rsidR="006F7F95" w:rsidRDefault="006F7F95">
      <w:pPr>
        <w:ind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F7F9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ЖКХ, строительству и экологии</w:t>
            </w:r>
          </w:p>
        </w:tc>
      </w:tr>
      <w:tr w:rsidR="006F7F9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строительства и капитального ремонта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(Заместитель начальника управления строительства и капитального ремонта)</w:t>
            </w:r>
          </w:p>
        </w:tc>
      </w:tr>
      <w:tr w:rsidR="006F7F9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Инженер управления строительства и капитального ремонта</w:t>
            </w:r>
          </w:p>
        </w:tc>
      </w:tr>
      <w:tr w:rsidR="006F7F9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Член комиссии № 1: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управления строительства и капитального ремонта</w:t>
            </w:r>
          </w:p>
        </w:tc>
      </w:tr>
      <w:tr w:rsidR="006F7F9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Член комиссии № 2: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«Коммунальщик»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Генеральный директор ООО «УК Коммунальщик»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«УК Территория Уюта»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«Балахна - Дом»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«Дом Плюс»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«Холдинг Строй»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</w:t>
            </w:r>
            <w:proofErr w:type="spellStart"/>
            <w:r>
              <w:rPr>
                <w:szCs w:val="24"/>
              </w:rPr>
              <w:t>Истомино</w:t>
            </w:r>
            <w:proofErr w:type="spellEnd"/>
            <w:r>
              <w:rPr>
                <w:szCs w:val="24"/>
              </w:rPr>
              <w:t xml:space="preserve"> - Фонд»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«УК Мателот»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«Балахна Капитал-Строй»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«УК Чистый дом»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«УК Уютный дом»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«Управдом»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«ДУК Большое Козино»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«Гидроторф»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МУП «Большое Козино»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МУП «МП «Водоканал» МО город Балахна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ООО «</w:t>
            </w:r>
            <w:proofErr w:type="spellStart"/>
            <w:r>
              <w:rPr>
                <w:szCs w:val="24"/>
              </w:rPr>
              <w:t>Промэнерго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Исполнительный директор ООО «Волга-УК «ЖКХ» 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  <w:p w:rsidR="006F7F95" w:rsidRDefault="006F7F95">
            <w:pPr>
              <w:spacing w:line="256" w:lineRule="auto"/>
              <w:ind w:firstLine="0"/>
              <w:jc w:val="left"/>
              <w:rPr>
                <w:szCs w:val="24"/>
              </w:rPr>
            </w:pPr>
          </w:p>
        </w:tc>
      </w:tr>
      <w:tr w:rsidR="006F7F9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Член комиссии № 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Представитель собственников МКД</w:t>
            </w:r>
          </w:p>
          <w:p w:rsidR="006F7F95" w:rsidRDefault="00B220B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</w:tr>
    </w:tbl>
    <w:p w:rsidR="006F7F95" w:rsidRDefault="006F7F95">
      <w:pPr>
        <w:ind w:firstLine="0"/>
        <w:jc w:val="left"/>
        <w:rPr>
          <w:sz w:val="28"/>
          <w:szCs w:val="28"/>
        </w:rPr>
      </w:pPr>
    </w:p>
    <w:p w:rsidR="006F7F95" w:rsidRDefault="006F7F95">
      <w:pPr>
        <w:ind w:firstLine="0"/>
        <w:jc w:val="right"/>
        <w:rPr>
          <w:sz w:val="28"/>
          <w:szCs w:val="28"/>
        </w:rPr>
      </w:pPr>
    </w:p>
    <w:p w:rsidR="006F7F95" w:rsidRDefault="006F7F95">
      <w:pPr>
        <w:ind w:firstLine="0"/>
        <w:jc w:val="right"/>
        <w:rPr>
          <w:sz w:val="28"/>
          <w:szCs w:val="28"/>
        </w:rPr>
      </w:pPr>
    </w:p>
    <w:sectPr w:rsidR="006F7F95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A2" w:rsidRDefault="008D49A2">
      <w:r>
        <w:separator/>
      </w:r>
    </w:p>
  </w:endnote>
  <w:endnote w:type="continuationSeparator" w:id="0">
    <w:p w:rsidR="008D49A2" w:rsidRDefault="008D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A2" w:rsidRDefault="008D49A2">
      <w:r>
        <w:separator/>
      </w:r>
    </w:p>
  </w:footnote>
  <w:footnote w:type="continuationSeparator" w:id="0">
    <w:p w:rsidR="008D49A2" w:rsidRDefault="008D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B1"/>
    <w:rsid w:val="0010161D"/>
    <w:rsid w:val="0030498C"/>
    <w:rsid w:val="006F7F95"/>
    <w:rsid w:val="008D49A2"/>
    <w:rsid w:val="00B2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CA6D-CE31-4B64-9DF9-A9D86EA4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2022-10-06T11:10:00Z</dcterms:created>
  <dcterms:modified xsi:type="dcterms:W3CDTF">2022-10-06T11:10:00Z</dcterms:modified>
</cp:coreProperties>
</file>