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DE3" w:rsidRPr="001F5EC8" w:rsidRDefault="00E46DE3" w:rsidP="00E46DE3">
      <w:pPr>
        <w:autoSpaceDE w:val="0"/>
        <w:autoSpaceDN w:val="0"/>
        <w:adjustRightInd w:val="0"/>
        <w:jc w:val="center"/>
        <w:rPr>
          <w:rFonts w:eastAsia="Calibri"/>
          <w:b/>
          <w:bCs/>
          <w:lang w:eastAsia="en-US"/>
        </w:rPr>
      </w:pPr>
      <w:r w:rsidRPr="001F5EC8">
        <w:rPr>
          <w:rFonts w:eastAsia="Calibri"/>
          <w:b/>
          <w:bCs/>
          <w:lang w:eastAsia="en-US"/>
        </w:rPr>
        <w:t xml:space="preserve">Администрация </w:t>
      </w:r>
    </w:p>
    <w:p w:rsidR="00E46DE3" w:rsidRPr="001F5EC8" w:rsidRDefault="00E46DE3" w:rsidP="00E46DE3">
      <w:pPr>
        <w:autoSpaceDE w:val="0"/>
        <w:autoSpaceDN w:val="0"/>
        <w:adjustRightInd w:val="0"/>
        <w:jc w:val="center"/>
        <w:rPr>
          <w:rFonts w:eastAsia="Calibri"/>
          <w:b/>
          <w:bCs/>
          <w:lang w:eastAsia="en-US"/>
        </w:rPr>
      </w:pPr>
      <w:proofErr w:type="spellStart"/>
      <w:r w:rsidRPr="001F5EC8">
        <w:rPr>
          <w:rFonts w:eastAsia="Calibri"/>
          <w:b/>
          <w:bCs/>
          <w:lang w:eastAsia="en-US"/>
        </w:rPr>
        <w:t>Балахнинского</w:t>
      </w:r>
      <w:proofErr w:type="spellEnd"/>
      <w:r w:rsidRPr="001F5EC8">
        <w:rPr>
          <w:rFonts w:eastAsia="Calibri"/>
          <w:b/>
          <w:bCs/>
          <w:lang w:eastAsia="en-US"/>
        </w:rPr>
        <w:t xml:space="preserve"> муниципального района</w:t>
      </w:r>
    </w:p>
    <w:p w:rsidR="00E46DE3" w:rsidRPr="001F5EC8" w:rsidRDefault="00E46DE3" w:rsidP="00E46DE3">
      <w:pPr>
        <w:autoSpaceDE w:val="0"/>
        <w:autoSpaceDN w:val="0"/>
        <w:adjustRightInd w:val="0"/>
        <w:jc w:val="center"/>
        <w:rPr>
          <w:rFonts w:eastAsia="Calibri"/>
          <w:b/>
          <w:bCs/>
          <w:lang w:eastAsia="en-US"/>
        </w:rPr>
      </w:pPr>
      <w:r w:rsidRPr="001F5EC8">
        <w:rPr>
          <w:rFonts w:eastAsia="Calibri"/>
          <w:b/>
          <w:bCs/>
          <w:lang w:eastAsia="en-US"/>
        </w:rPr>
        <w:t>Нижегородской области</w:t>
      </w:r>
    </w:p>
    <w:p w:rsidR="00E46DE3" w:rsidRPr="001F5EC8" w:rsidRDefault="00E46DE3" w:rsidP="00E46DE3">
      <w:pPr>
        <w:autoSpaceDE w:val="0"/>
        <w:autoSpaceDN w:val="0"/>
        <w:adjustRightInd w:val="0"/>
        <w:jc w:val="center"/>
        <w:rPr>
          <w:rFonts w:eastAsia="Calibri"/>
          <w:b/>
          <w:bCs/>
          <w:lang w:eastAsia="en-US"/>
        </w:rPr>
      </w:pPr>
    </w:p>
    <w:p w:rsidR="00E46DE3" w:rsidRPr="001F5EC8" w:rsidRDefault="00E46DE3" w:rsidP="00E46DE3">
      <w:pPr>
        <w:autoSpaceDE w:val="0"/>
        <w:autoSpaceDN w:val="0"/>
        <w:adjustRightInd w:val="0"/>
        <w:jc w:val="center"/>
        <w:rPr>
          <w:rFonts w:eastAsia="Calibri"/>
          <w:b/>
          <w:bCs/>
          <w:lang w:eastAsia="en-US"/>
        </w:rPr>
      </w:pPr>
      <w:r w:rsidRPr="001F5EC8">
        <w:rPr>
          <w:rFonts w:eastAsia="Calibri"/>
          <w:b/>
          <w:bCs/>
          <w:lang w:eastAsia="en-US"/>
        </w:rPr>
        <w:t>ПОСТАНОВЛЕНИЕ</w:t>
      </w:r>
    </w:p>
    <w:p w:rsidR="00E46DE3" w:rsidRPr="001F5EC8" w:rsidRDefault="00E46DE3" w:rsidP="00E46DE3">
      <w:pPr>
        <w:autoSpaceDE w:val="0"/>
        <w:autoSpaceDN w:val="0"/>
        <w:adjustRightInd w:val="0"/>
        <w:jc w:val="center"/>
        <w:rPr>
          <w:rFonts w:eastAsia="Calibri"/>
          <w:b/>
          <w:bCs/>
          <w:lang w:eastAsia="en-US"/>
        </w:rPr>
      </w:pPr>
    </w:p>
    <w:p w:rsidR="00E46DE3" w:rsidRPr="001F5EC8" w:rsidRDefault="00E46DE3" w:rsidP="00E46DE3">
      <w:pPr>
        <w:autoSpaceDE w:val="0"/>
        <w:autoSpaceDN w:val="0"/>
        <w:adjustRightInd w:val="0"/>
        <w:jc w:val="center"/>
        <w:rPr>
          <w:rFonts w:eastAsia="Calibri"/>
          <w:b/>
          <w:bCs/>
          <w:lang w:eastAsia="en-US"/>
        </w:rPr>
      </w:pPr>
      <w:r w:rsidRPr="001F5EC8">
        <w:rPr>
          <w:rFonts w:eastAsia="Calibri"/>
          <w:b/>
          <w:bCs/>
          <w:lang w:eastAsia="en-US"/>
        </w:rPr>
        <w:t>от 27.03.2018 № 640</w:t>
      </w:r>
    </w:p>
    <w:p w:rsidR="00E46DE3" w:rsidRPr="001F5EC8" w:rsidRDefault="00E46DE3" w:rsidP="00E46DE3">
      <w:pPr>
        <w:autoSpaceDE w:val="0"/>
        <w:autoSpaceDN w:val="0"/>
        <w:adjustRightInd w:val="0"/>
        <w:jc w:val="center"/>
        <w:rPr>
          <w:rFonts w:eastAsia="Calibri"/>
          <w:b/>
          <w:bCs/>
          <w:lang w:eastAsia="en-US"/>
        </w:rPr>
      </w:pPr>
    </w:p>
    <w:p w:rsidR="00E46DE3" w:rsidRPr="001F5EC8" w:rsidRDefault="00E46DE3" w:rsidP="00E46DE3">
      <w:pPr>
        <w:autoSpaceDE w:val="0"/>
        <w:autoSpaceDN w:val="0"/>
        <w:adjustRightInd w:val="0"/>
        <w:jc w:val="center"/>
        <w:rPr>
          <w:b/>
        </w:rPr>
      </w:pPr>
      <w:bookmarkStart w:id="0" w:name="_GoBack"/>
      <w:r w:rsidRPr="001F5EC8">
        <w:rPr>
          <w:b/>
        </w:rPr>
        <w:t xml:space="preserve">Об утверждении Административного регламента по предоставлению муниципальной услуги «Предоставлений копий муниципальных правовых актов администрации </w:t>
      </w:r>
      <w:proofErr w:type="spellStart"/>
      <w:r w:rsidRPr="001F5EC8">
        <w:rPr>
          <w:b/>
        </w:rPr>
        <w:t>Балахнинского</w:t>
      </w:r>
      <w:proofErr w:type="spellEnd"/>
      <w:r w:rsidRPr="001F5EC8">
        <w:rPr>
          <w:b/>
        </w:rPr>
        <w:t xml:space="preserve"> муниципального района</w:t>
      </w:r>
      <w:bookmarkEnd w:id="0"/>
    </w:p>
    <w:p w:rsidR="00E46DE3" w:rsidRPr="001F5EC8" w:rsidRDefault="00E46DE3" w:rsidP="00E46DE3">
      <w:pPr>
        <w:autoSpaceDE w:val="0"/>
        <w:autoSpaceDN w:val="0"/>
        <w:adjustRightInd w:val="0"/>
        <w:jc w:val="center"/>
        <w:rPr>
          <w:b/>
        </w:rPr>
      </w:pPr>
    </w:p>
    <w:p w:rsidR="00E46DE3" w:rsidRPr="001F5EC8" w:rsidRDefault="00E46DE3" w:rsidP="00E46DE3">
      <w:pPr>
        <w:autoSpaceDE w:val="0"/>
        <w:autoSpaceDN w:val="0"/>
        <w:adjustRightInd w:val="0"/>
        <w:spacing w:line="360" w:lineRule="auto"/>
        <w:ind w:firstLine="540"/>
        <w:jc w:val="both"/>
        <w:rPr>
          <w:color w:val="000000"/>
        </w:rPr>
      </w:pPr>
      <w:proofErr w:type="gramStart"/>
      <w:r w:rsidRPr="001F5EC8">
        <w:rPr>
          <w:color w:val="000000"/>
        </w:rPr>
        <w:t>В соответствии с Федеральными законами Российской Федерации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на основании Федерального закона от 27.07.2006 N 149-ФЗ "Об информации, информационных технологиях и о защите информации", Федерального закона от 09.02.2009 N 8-ФЗ "Об обеспечении доступа к информации о деятельности государственных органов</w:t>
      </w:r>
      <w:proofErr w:type="gramEnd"/>
      <w:r w:rsidRPr="001F5EC8">
        <w:rPr>
          <w:color w:val="000000"/>
        </w:rPr>
        <w:t xml:space="preserve"> и органов местного самоуправления", администрация </w:t>
      </w:r>
      <w:proofErr w:type="spellStart"/>
      <w:r w:rsidRPr="001F5EC8">
        <w:rPr>
          <w:color w:val="000000"/>
        </w:rPr>
        <w:t>Балахнинского</w:t>
      </w:r>
      <w:proofErr w:type="spellEnd"/>
      <w:r w:rsidRPr="001F5EC8">
        <w:rPr>
          <w:color w:val="000000"/>
        </w:rPr>
        <w:t xml:space="preserve"> муниципального района </w:t>
      </w:r>
    </w:p>
    <w:p w:rsidR="00E46DE3" w:rsidRPr="001F5EC8" w:rsidRDefault="00E46DE3" w:rsidP="00E46DE3">
      <w:pPr>
        <w:autoSpaceDE w:val="0"/>
        <w:autoSpaceDN w:val="0"/>
        <w:adjustRightInd w:val="0"/>
        <w:spacing w:line="360" w:lineRule="auto"/>
        <w:jc w:val="both"/>
        <w:rPr>
          <w:color w:val="000000"/>
        </w:rPr>
      </w:pPr>
      <w:proofErr w:type="gramStart"/>
      <w:r w:rsidRPr="001F5EC8">
        <w:rPr>
          <w:b/>
          <w:color w:val="000000"/>
        </w:rPr>
        <w:t>п</w:t>
      </w:r>
      <w:proofErr w:type="gramEnd"/>
      <w:r w:rsidRPr="001F5EC8">
        <w:rPr>
          <w:b/>
          <w:color w:val="000000"/>
        </w:rPr>
        <w:t xml:space="preserve"> о с т а н о в л я е т:</w:t>
      </w:r>
    </w:p>
    <w:p w:rsidR="00E46DE3" w:rsidRPr="001F5EC8" w:rsidRDefault="00E46DE3" w:rsidP="00E46DE3">
      <w:pPr>
        <w:autoSpaceDE w:val="0"/>
        <w:autoSpaceDN w:val="0"/>
        <w:adjustRightInd w:val="0"/>
        <w:spacing w:line="360" w:lineRule="auto"/>
        <w:ind w:firstLine="540"/>
        <w:jc w:val="both"/>
        <w:rPr>
          <w:color w:val="000000"/>
        </w:rPr>
      </w:pPr>
      <w:r w:rsidRPr="001F5EC8">
        <w:rPr>
          <w:color w:val="000000"/>
        </w:rPr>
        <w:t xml:space="preserve">1. Утвердить прилагаемый Административный регламент по предоставлению муниципальной услуги "Предоставление копий муниципальных правовых актов администрации </w:t>
      </w:r>
      <w:proofErr w:type="spellStart"/>
      <w:r w:rsidRPr="001F5EC8">
        <w:rPr>
          <w:color w:val="000000"/>
        </w:rPr>
        <w:t>Балахнинского</w:t>
      </w:r>
      <w:proofErr w:type="spellEnd"/>
      <w:r w:rsidRPr="001F5EC8">
        <w:rPr>
          <w:color w:val="000000"/>
        </w:rPr>
        <w:t xml:space="preserve"> муниципального района".</w:t>
      </w:r>
    </w:p>
    <w:p w:rsidR="00E46DE3" w:rsidRPr="001F5EC8" w:rsidRDefault="00E46DE3" w:rsidP="00E46DE3">
      <w:pPr>
        <w:autoSpaceDE w:val="0"/>
        <w:autoSpaceDN w:val="0"/>
        <w:adjustRightInd w:val="0"/>
        <w:spacing w:line="360" w:lineRule="auto"/>
        <w:ind w:firstLine="540"/>
        <w:jc w:val="both"/>
        <w:rPr>
          <w:color w:val="000000"/>
        </w:rPr>
      </w:pPr>
      <w:r w:rsidRPr="001F5EC8">
        <w:rPr>
          <w:color w:val="000000"/>
        </w:rPr>
        <w:t xml:space="preserve">2. Постановление администрации </w:t>
      </w:r>
      <w:proofErr w:type="spellStart"/>
      <w:r w:rsidRPr="001F5EC8">
        <w:rPr>
          <w:color w:val="000000"/>
        </w:rPr>
        <w:t>Балахнинского</w:t>
      </w:r>
      <w:proofErr w:type="spellEnd"/>
      <w:r w:rsidRPr="001F5EC8">
        <w:rPr>
          <w:color w:val="000000"/>
        </w:rPr>
        <w:t xml:space="preserve"> муниципального района </w:t>
      </w:r>
      <w:r w:rsidRPr="00EC413F">
        <w:t>от 25.01.2010 № 6</w:t>
      </w:r>
      <w:r w:rsidRPr="001F5EC8">
        <w:rPr>
          <w:color w:val="000000"/>
        </w:rPr>
        <w:t xml:space="preserve"> "Об утверждении Административного регламента исполнения муниципальной услуги «Выдача копий правовых актов администрации </w:t>
      </w:r>
      <w:proofErr w:type="spellStart"/>
      <w:r w:rsidRPr="001F5EC8">
        <w:rPr>
          <w:color w:val="000000"/>
        </w:rPr>
        <w:t>Балахнинского</w:t>
      </w:r>
      <w:proofErr w:type="spellEnd"/>
      <w:r w:rsidRPr="001F5EC8">
        <w:rPr>
          <w:color w:val="000000"/>
        </w:rPr>
        <w:t xml:space="preserve"> муниципального района» отменить.</w:t>
      </w:r>
    </w:p>
    <w:p w:rsidR="00E46DE3" w:rsidRPr="001F5EC8" w:rsidRDefault="00E46DE3" w:rsidP="00E46DE3">
      <w:pPr>
        <w:autoSpaceDE w:val="0"/>
        <w:autoSpaceDN w:val="0"/>
        <w:adjustRightInd w:val="0"/>
        <w:spacing w:line="360" w:lineRule="auto"/>
        <w:ind w:firstLine="540"/>
        <w:jc w:val="both"/>
        <w:rPr>
          <w:color w:val="000000"/>
        </w:rPr>
      </w:pPr>
      <w:r w:rsidRPr="001F5EC8">
        <w:rPr>
          <w:color w:val="000000"/>
        </w:rPr>
        <w:t>3. Отделу организационно-протокольной работы (</w:t>
      </w:r>
      <w:proofErr w:type="spellStart"/>
      <w:r w:rsidRPr="001F5EC8">
        <w:rPr>
          <w:color w:val="000000"/>
        </w:rPr>
        <w:t>Болкина</w:t>
      </w:r>
      <w:proofErr w:type="spellEnd"/>
      <w:r w:rsidRPr="001F5EC8">
        <w:rPr>
          <w:color w:val="000000"/>
        </w:rPr>
        <w:t xml:space="preserve"> Н.П.) обеспечить опубликование настоящего постановления в средствах массовой информации </w:t>
      </w:r>
      <w:proofErr w:type="spellStart"/>
      <w:r w:rsidRPr="001F5EC8">
        <w:rPr>
          <w:color w:val="000000"/>
        </w:rPr>
        <w:t>Балахнинского</w:t>
      </w:r>
      <w:proofErr w:type="spellEnd"/>
      <w:r w:rsidRPr="001F5EC8">
        <w:rPr>
          <w:color w:val="000000"/>
        </w:rPr>
        <w:t xml:space="preserve"> муниципального района.</w:t>
      </w:r>
    </w:p>
    <w:p w:rsidR="00E46DE3" w:rsidRPr="001F5EC8" w:rsidRDefault="00E46DE3" w:rsidP="00E46DE3">
      <w:pPr>
        <w:autoSpaceDE w:val="0"/>
        <w:autoSpaceDN w:val="0"/>
        <w:adjustRightInd w:val="0"/>
        <w:spacing w:line="360" w:lineRule="auto"/>
        <w:ind w:firstLine="540"/>
        <w:jc w:val="both"/>
        <w:rPr>
          <w:color w:val="000000"/>
        </w:rPr>
      </w:pPr>
      <w:r w:rsidRPr="001F5EC8">
        <w:rPr>
          <w:color w:val="000000"/>
        </w:rPr>
        <w:t xml:space="preserve">4. </w:t>
      </w:r>
      <w:proofErr w:type="gramStart"/>
      <w:r w:rsidRPr="001F5EC8">
        <w:rPr>
          <w:color w:val="000000"/>
        </w:rPr>
        <w:t>Контроль за</w:t>
      </w:r>
      <w:proofErr w:type="gramEnd"/>
      <w:r w:rsidRPr="001F5EC8">
        <w:rPr>
          <w:color w:val="000000"/>
        </w:rPr>
        <w:t xml:space="preserve"> исполнением настоящего постановления возложить на заместителя главы администрации по общим вопросам.</w:t>
      </w:r>
    </w:p>
    <w:p w:rsidR="00E46DE3" w:rsidRDefault="00E46DE3" w:rsidP="00E46DE3">
      <w:pPr>
        <w:autoSpaceDE w:val="0"/>
        <w:autoSpaceDN w:val="0"/>
        <w:adjustRightInd w:val="0"/>
        <w:spacing w:line="360" w:lineRule="auto"/>
        <w:jc w:val="both"/>
        <w:rPr>
          <w:color w:val="000000"/>
        </w:rPr>
      </w:pPr>
    </w:p>
    <w:p w:rsidR="00650378" w:rsidRPr="001F5EC8" w:rsidRDefault="00650378" w:rsidP="00E46DE3">
      <w:pPr>
        <w:autoSpaceDE w:val="0"/>
        <w:autoSpaceDN w:val="0"/>
        <w:adjustRightInd w:val="0"/>
        <w:spacing w:line="360" w:lineRule="auto"/>
        <w:jc w:val="both"/>
        <w:rPr>
          <w:color w:val="000000"/>
        </w:rPr>
      </w:pPr>
    </w:p>
    <w:p w:rsidR="00E46DE3" w:rsidRPr="001F5EC8" w:rsidRDefault="00E46DE3" w:rsidP="00E46DE3">
      <w:pPr>
        <w:autoSpaceDE w:val="0"/>
        <w:autoSpaceDN w:val="0"/>
        <w:adjustRightInd w:val="0"/>
        <w:spacing w:before="280"/>
        <w:jc w:val="both"/>
      </w:pPr>
      <w:r w:rsidRPr="001F5EC8">
        <w:t>Глава местного самоуправления</w:t>
      </w:r>
      <w:r w:rsidRPr="001F5EC8">
        <w:tab/>
      </w:r>
      <w:r w:rsidRPr="001F5EC8">
        <w:tab/>
      </w:r>
      <w:r w:rsidRPr="001F5EC8">
        <w:tab/>
      </w:r>
      <w:r w:rsidRPr="001F5EC8">
        <w:tab/>
      </w:r>
      <w:r w:rsidRPr="001F5EC8">
        <w:tab/>
      </w:r>
      <w:r w:rsidRPr="001F5EC8">
        <w:tab/>
      </w:r>
      <w:proofErr w:type="spellStart"/>
      <w:r w:rsidRPr="001F5EC8">
        <w:t>П.В.Коженков</w:t>
      </w:r>
      <w:proofErr w:type="spellEnd"/>
    </w:p>
    <w:p w:rsidR="00E46DE3" w:rsidRDefault="00E46DE3" w:rsidP="007E79D8">
      <w:pPr>
        <w:autoSpaceDE w:val="0"/>
        <w:autoSpaceDN w:val="0"/>
        <w:adjustRightInd w:val="0"/>
        <w:spacing w:line="360" w:lineRule="auto"/>
        <w:jc w:val="right"/>
        <w:outlineLvl w:val="0"/>
        <w:rPr>
          <w:color w:val="000000"/>
          <w:sz w:val="26"/>
          <w:szCs w:val="26"/>
        </w:rPr>
        <w:sectPr w:rsidR="00E46DE3" w:rsidSect="00650378">
          <w:headerReference w:type="even" r:id="rId7"/>
          <w:headerReference w:type="default" r:id="rId8"/>
          <w:pgSz w:w="11905" w:h="16838"/>
          <w:pgMar w:top="851" w:right="851" w:bottom="851" w:left="1418" w:header="0" w:footer="0" w:gutter="0"/>
          <w:cols w:space="720"/>
          <w:noEndnote/>
          <w:titlePg/>
        </w:sectPr>
      </w:pPr>
    </w:p>
    <w:p w:rsidR="007E79D8" w:rsidRPr="00622E71" w:rsidRDefault="007E79D8" w:rsidP="007E79D8">
      <w:pPr>
        <w:autoSpaceDE w:val="0"/>
        <w:autoSpaceDN w:val="0"/>
        <w:adjustRightInd w:val="0"/>
        <w:spacing w:line="360" w:lineRule="auto"/>
        <w:jc w:val="right"/>
        <w:outlineLvl w:val="0"/>
        <w:rPr>
          <w:color w:val="000000"/>
          <w:sz w:val="26"/>
          <w:szCs w:val="26"/>
        </w:rPr>
      </w:pPr>
      <w:r w:rsidRPr="00622E71">
        <w:rPr>
          <w:color w:val="000000"/>
          <w:sz w:val="26"/>
          <w:szCs w:val="26"/>
        </w:rPr>
        <w:t>Утвержден</w:t>
      </w:r>
    </w:p>
    <w:p w:rsidR="007E79D8" w:rsidRDefault="007E79D8" w:rsidP="007E79D8">
      <w:pPr>
        <w:autoSpaceDE w:val="0"/>
        <w:autoSpaceDN w:val="0"/>
        <w:adjustRightInd w:val="0"/>
        <w:jc w:val="right"/>
        <w:rPr>
          <w:color w:val="000000"/>
          <w:sz w:val="26"/>
          <w:szCs w:val="26"/>
        </w:rPr>
      </w:pPr>
      <w:r w:rsidRPr="00622E71">
        <w:rPr>
          <w:color w:val="000000"/>
          <w:sz w:val="26"/>
          <w:szCs w:val="26"/>
        </w:rPr>
        <w:t xml:space="preserve">постановлением администрации </w:t>
      </w:r>
    </w:p>
    <w:p w:rsidR="007E79D8" w:rsidRDefault="007E79D8" w:rsidP="007E79D8">
      <w:pPr>
        <w:autoSpaceDE w:val="0"/>
        <w:autoSpaceDN w:val="0"/>
        <w:adjustRightInd w:val="0"/>
        <w:jc w:val="right"/>
        <w:rPr>
          <w:color w:val="000000"/>
          <w:sz w:val="26"/>
          <w:szCs w:val="26"/>
        </w:rPr>
      </w:pPr>
      <w:proofErr w:type="spellStart"/>
      <w:r>
        <w:rPr>
          <w:color w:val="000000"/>
          <w:sz w:val="26"/>
          <w:szCs w:val="26"/>
        </w:rPr>
        <w:t>Балахнинского</w:t>
      </w:r>
      <w:proofErr w:type="spellEnd"/>
      <w:r>
        <w:rPr>
          <w:color w:val="000000"/>
          <w:sz w:val="26"/>
          <w:szCs w:val="26"/>
        </w:rPr>
        <w:t xml:space="preserve"> муниципального района </w:t>
      </w:r>
    </w:p>
    <w:p w:rsidR="007E79D8" w:rsidRPr="00622E71" w:rsidRDefault="007E79D8" w:rsidP="007E79D8">
      <w:pPr>
        <w:autoSpaceDE w:val="0"/>
        <w:autoSpaceDN w:val="0"/>
        <w:adjustRightInd w:val="0"/>
        <w:jc w:val="right"/>
        <w:rPr>
          <w:color w:val="000000"/>
          <w:sz w:val="26"/>
          <w:szCs w:val="26"/>
        </w:rPr>
      </w:pPr>
      <w:r>
        <w:rPr>
          <w:color w:val="000000"/>
          <w:sz w:val="26"/>
          <w:szCs w:val="26"/>
        </w:rPr>
        <w:t>Нижегородской области</w:t>
      </w:r>
    </w:p>
    <w:p w:rsidR="007E79D8" w:rsidRPr="00622E71" w:rsidRDefault="007E79D8" w:rsidP="00E46DE3">
      <w:pPr>
        <w:autoSpaceDE w:val="0"/>
        <w:autoSpaceDN w:val="0"/>
        <w:adjustRightInd w:val="0"/>
        <w:jc w:val="right"/>
        <w:rPr>
          <w:color w:val="000000"/>
          <w:sz w:val="26"/>
          <w:szCs w:val="26"/>
        </w:rPr>
      </w:pPr>
      <w:r w:rsidRPr="00622E71">
        <w:rPr>
          <w:color w:val="000000"/>
          <w:sz w:val="26"/>
          <w:szCs w:val="26"/>
        </w:rPr>
        <w:t xml:space="preserve">от </w:t>
      </w:r>
      <w:r w:rsidR="00E46DE3">
        <w:rPr>
          <w:color w:val="000000"/>
          <w:sz w:val="26"/>
          <w:szCs w:val="26"/>
        </w:rPr>
        <w:t>27.03.2018</w:t>
      </w:r>
      <w:r>
        <w:rPr>
          <w:color w:val="000000"/>
          <w:sz w:val="26"/>
          <w:szCs w:val="26"/>
        </w:rPr>
        <w:t xml:space="preserve"> № </w:t>
      </w:r>
      <w:r w:rsidR="00E46DE3">
        <w:rPr>
          <w:color w:val="000000"/>
          <w:sz w:val="26"/>
          <w:szCs w:val="26"/>
        </w:rPr>
        <w:t>640</w:t>
      </w:r>
    </w:p>
    <w:p w:rsidR="007E79D8" w:rsidRPr="00622E71" w:rsidRDefault="007E79D8" w:rsidP="007E79D8">
      <w:pPr>
        <w:autoSpaceDE w:val="0"/>
        <w:autoSpaceDN w:val="0"/>
        <w:adjustRightInd w:val="0"/>
        <w:jc w:val="center"/>
        <w:rPr>
          <w:b/>
          <w:bCs/>
          <w:color w:val="000000"/>
          <w:sz w:val="26"/>
          <w:szCs w:val="26"/>
        </w:rPr>
      </w:pPr>
      <w:r w:rsidRPr="00622E71">
        <w:rPr>
          <w:b/>
          <w:bCs/>
          <w:color w:val="000000"/>
          <w:sz w:val="26"/>
          <w:szCs w:val="26"/>
        </w:rPr>
        <w:t>АДМИНИСТРАТИВНЫЙ РЕГЛАМЕНТ</w:t>
      </w:r>
    </w:p>
    <w:p w:rsidR="007E79D8" w:rsidRPr="00622E71" w:rsidRDefault="007E79D8" w:rsidP="007E79D8">
      <w:pPr>
        <w:autoSpaceDE w:val="0"/>
        <w:autoSpaceDN w:val="0"/>
        <w:adjustRightInd w:val="0"/>
        <w:jc w:val="center"/>
        <w:rPr>
          <w:b/>
          <w:bCs/>
          <w:color w:val="000000"/>
          <w:sz w:val="26"/>
          <w:szCs w:val="26"/>
        </w:rPr>
      </w:pPr>
      <w:r w:rsidRPr="00622E71">
        <w:rPr>
          <w:b/>
          <w:bCs/>
          <w:color w:val="000000"/>
          <w:sz w:val="26"/>
          <w:szCs w:val="26"/>
        </w:rPr>
        <w:t>ПО ПРЕДОСТАВЛЕНИЮ МУНИЦИПАЛЬНОЙ УСЛУГИ</w:t>
      </w:r>
    </w:p>
    <w:p w:rsidR="007E79D8" w:rsidRPr="00622E71" w:rsidRDefault="007E79D8" w:rsidP="007E79D8">
      <w:pPr>
        <w:autoSpaceDE w:val="0"/>
        <w:autoSpaceDN w:val="0"/>
        <w:adjustRightInd w:val="0"/>
        <w:jc w:val="center"/>
        <w:rPr>
          <w:b/>
          <w:bCs/>
          <w:color w:val="000000"/>
          <w:sz w:val="26"/>
          <w:szCs w:val="26"/>
        </w:rPr>
      </w:pPr>
      <w:r w:rsidRPr="00622E71">
        <w:rPr>
          <w:b/>
          <w:bCs/>
          <w:color w:val="000000"/>
          <w:sz w:val="26"/>
          <w:szCs w:val="26"/>
        </w:rPr>
        <w:t>"ПРЕДОСТАВЛЕНИЕ КОП</w:t>
      </w:r>
      <w:r>
        <w:rPr>
          <w:b/>
          <w:bCs/>
          <w:color w:val="000000"/>
          <w:sz w:val="26"/>
          <w:szCs w:val="26"/>
        </w:rPr>
        <w:t>ИЙ МУНИЦИПАЛЬНЫХ ПРАВОВЫХ АКТОВ</w:t>
      </w:r>
      <w:r w:rsidR="00516E57">
        <w:rPr>
          <w:b/>
          <w:bCs/>
          <w:color w:val="000000"/>
          <w:sz w:val="26"/>
          <w:szCs w:val="26"/>
        </w:rPr>
        <w:t xml:space="preserve"> АДМИНИСТРАЦИИ БАЛАХНИНСКОГО МУНИЦИПАЛЬНОГО РАЙОНА»</w:t>
      </w:r>
    </w:p>
    <w:p w:rsidR="007E79D8" w:rsidRDefault="007E79D8" w:rsidP="007E79D8">
      <w:pPr>
        <w:autoSpaceDE w:val="0"/>
        <w:autoSpaceDN w:val="0"/>
        <w:adjustRightInd w:val="0"/>
        <w:jc w:val="center"/>
        <w:outlineLvl w:val="1"/>
        <w:rPr>
          <w:color w:val="000000"/>
          <w:sz w:val="26"/>
          <w:szCs w:val="26"/>
        </w:rPr>
      </w:pPr>
    </w:p>
    <w:p w:rsidR="007E79D8" w:rsidRPr="00622E71" w:rsidRDefault="007E79D8" w:rsidP="007E79D8">
      <w:pPr>
        <w:autoSpaceDE w:val="0"/>
        <w:autoSpaceDN w:val="0"/>
        <w:adjustRightInd w:val="0"/>
        <w:jc w:val="center"/>
        <w:outlineLvl w:val="1"/>
        <w:rPr>
          <w:color w:val="000000"/>
          <w:sz w:val="26"/>
          <w:szCs w:val="26"/>
        </w:rPr>
      </w:pPr>
      <w:r w:rsidRPr="00622E71">
        <w:rPr>
          <w:color w:val="000000"/>
          <w:sz w:val="26"/>
          <w:szCs w:val="26"/>
        </w:rPr>
        <w:t>1. ОБЩИЕ ПОЛОЖЕНИЯ</w:t>
      </w:r>
    </w:p>
    <w:p w:rsidR="007E79D8" w:rsidRPr="00622E71" w:rsidRDefault="007E79D8" w:rsidP="007E79D8">
      <w:pPr>
        <w:autoSpaceDE w:val="0"/>
        <w:autoSpaceDN w:val="0"/>
        <w:adjustRightInd w:val="0"/>
        <w:ind w:firstLine="540"/>
        <w:jc w:val="both"/>
        <w:rPr>
          <w:color w:val="000000"/>
          <w:sz w:val="26"/>
          <w:szCs w:val="26"/>
        </w:rPr>
      </w:pP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1.1. </w:t>
      </w:r>
      <w:proofErr w:type="gramStart"/>
      <w:r w:rsidRPr="00622E71">
        <w:rPr>
          <w:color w:val="000000"/>
          <w:sz w:val="26"/>
          <w:szCs w:val="26"/>
        </w:rPr>
        <w:t>Административный регламент по предоставлению муниципальной услуги "Предоставление копий муниципальных правовых актов</w:t>
      </w:r>
      <w:r>
        <w:rPr>
          <w:color w:val="000000"/>
          <w:sz w:val="26"/>
          <w:szCs w:val="26"/>
        </w:rPr>
        <w:t xml:space="preserve"> администрации </w:t>
      </w:r>
      <w:proofErr w:type="spellStart"/>
      <w:r>
        <w:rPr>
          <w:color w:val="000000"/>
          <w:sz w:val="26"/>
          <w:szCs w:val="26"/>
        </w:rPr>
        <w:t>Балахнинского</w:t>
      </w:r>
      <w:proofErr w:type="spellEnd"/>
      <w:r>
        <w:rPr>
          <w:color w:val="000000"/>
          <w:sz w:val="26"/>
          <w:szCs w:val="26"/>
        </w:rPr>
        <w:t xml:space="preserve"> муниципального района</w:t>
      </w:r>
      <w:r w:rsidRPr="00622E71">
        <w:rPr>
          <w:color w:val="000000"/>
          <w:sz w:val="26"/>
          <w:szCs w:val="26"/>
        </w:rPr>
        <w:t>" (далее - Административный регламент) определяет стандарт предоставления муниципальной ус</w:t>
      </w:r>
      <w:r w:rsidR="00516E57">
        <w:rPr>
          <w:color w:val="000000"/>
          <w:sz w:val="26"/>
          <w:szCs w:val="26"/>
        </w:rPr>
        <w:t>луги, состав, последовательность</w:t>
      </w:r>
      <w:r w:rsidRPr="00622E71">
        <w:rPr>
          <w:color w:val="000000"/>
          <w:sz w:val="26"/>
          <w:szCs w:val="26"/>
        </w:rPr>
        <w:t xml:space="preserve"> и сроки выполнения административных процедур (действий) при осуществлении полномочий по предоставлению муниципальной услуги, а также формы контроля за исполнением Административного регламента и досудебный (внесудебный) порядок обжалования решений и действий (бездействия) органа, предоставляющего муниципальную услугу, должностных</w:t>
      </w:r>
      <w:proofErr w:type="gramEnd"/>
      <w:r w:rsidRPr="00622E71">
        <w:rPr>
          <w:color w:val="000000"/>
          <w:sz w:val="26"/>
          <w:szCs w:val="26"/>
        </w:rPr>
        <w:t xml:space="preserve"> лиц.</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1.2. Получателями муниципальной услуги "Предоставление копий муниципальных правовых актов</w:t>
      </w:r>
      <w:r>
        <w:rPr>
          <w:color w:val="000000"/>
          <w:sz w:val="26"/>
          <w:szCs w:val="26"/>
        </w:rPr>
        <w:t xml:space="preserve"> администрации </w:t>
      </w:r>
      <w:proofErr w:type="spellStart"/>
      <w:r>
        <w:rPr>
          <w:color w:val="000000"/>
          <w:sz w:val="26"/>
          <w:szCs w:val="26"/>
        </w:rPr>
        <w:t>Балахнинского</w:t>
      </w:r>
      <w:proofErr w:type="spellEnd"/>
      <w:r>
        <w:rPr>
          <w:color w:val="000000"/>
          <w:sz w:val="26"/>
          <w:szCs w:val="26"/>
        </w:rPr>
        <w:t xml:space="preserve"> муниципального района</w:t>
      </w:r>
      <w:r w:rsidRPr="00622E71">
        <w:rPr>
          <w:color w:val="000000"/>
          <w:sz w:val="26"/>
          <w:szCs w:val="26"/>
        </w:rPr>
        <w:t>" (далее - муниципальная услуга) являются физические лица или юридические лица либо их уполномоченные представители, обратившиеся в админис</w:t>
      </w:r>
      <w:r>
        <w:rPr>
          <w:color w:val="000000"/>
          <w:sz w:val="26"/>
          <w:szCs w:val="26"/>
        </w:rPr>
        <w:t xml:space="preserve">трацию </w:t>
      </w:r>
      <w:proofErr w:type="spellStart"/>
      <w:r>
        <w:rPr>
          <w:color w:val="000000"/>
          <w:sz w:val="26"/>
          <w:szCs w:val="26"/>
        </w:rPr>
        <w:t>Балахнинского</w:t>
      </w:r>
      <w:proofErr w:type="spellEnd"/>
      <w:r>
        <w:rPr>
          <w:color w:val="000000"/>
          <w:sz w:val="26"/>
          <w:szCs w:val="26"/>
        </w:rPr>
        <w:t xml:space="preserve"> муниципального района.</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1.3. Порядок информирования о муниципальной услуге:</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Информация о порядке предоставления муниципальной услуги предоставляется:</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Местонахождение и почтовый адрес: </w:t>
      </w:r>
      <w:r w:rsidR="00516E57">
        <w:rPr>
          <w:color w:val="000000"/>
          <w:sz w:val="26"/>
          <w:szCs w:val="26"/>
        </w:rPr>
        <w:t xml:space="preserve">Нижегородская обл., 606400, </w:t>
      </w:r>
      <w:proofErr w:type="spellStart"/>
      <w:r>
        <w:rPr>
          <w:color w:val="000000"/>
          <w:sz w:val="26"/>
          <w:szCs w:val="26"/>
        </w:rPr>
        <w:t>г</w:t>
      </w:r>
      <w:proofErr w:type="gramStart"/>
      <w:r>
        <w:rPr>
          <w:color w:val="000000"/>
          <w:sz w:val="26"/>
          <w:szCs w:val="26"/>
        </w:rPr>
        <w:t>.Б</w:t>
      </w:r>
      <w:proofErr w:type="gramEnd"/>
      <w:r>
        <w:rPr>
          <w:color w:val="000000"/>
          <w:sz w:val="26"/>
          <w:szCs w:val="26"/>
        </w:rPr>
        <w:t>алахна</w:t>
      </w:r>
      <w:proofErr w:type="spellEnd"/>
      <w:r>
        <w:rPr>
          <w:color w:val="000000"/>
          <w:sz w:val="26"/>
          <w:szCs w:val="26"/>
        </w:rPr>
        <w:t xml:space="preserve">, </w:t>
      </w:r>
      <w:proofErr w:type="spellStart"/>
      <w:r>
        <w:rPr>
          <w:color w:val="000000"/>
          <w:sz w:val="26"/>
          <w:szCs w:val="26"/>
        </w:rPr>
        <w:t>ул.Лесопильная</w:t>
      </w:r>
      <w:proofErr w:type="spellEnd"/>
      <w:r>
        <w:rPr>
          <w:color w:val="000000"/>
          <w:sz w:val="26"/>
          <w:szCs w:val="26"/>
        </w:rPr>
        <w:t>, д.24.</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Теле</w:t>
      </w:r>
      <w:r>
        <w:rPr>
          <w:color w:val="000000"/>
          <w:sz w:val="26"/>
          <w:szCs w:val="26"/>
        </w:rPr>
        <w:t xml:space="preserve">фон: </w:t>
      </w:r>
      <w:r w:rsidR="00516E57">
        <w:rPr>
          <w:color w:val="000000"/>
          <w:sz w:val="26"/>
          <w:szCs w:val="26"/>
        </w:rPr>
        <w:t>8(83144)</w:t>
      </w:r>
      <w:r>
        <w:rPr>
          <w:color w:val="000000"/>
          <w:sz w:val="26"/>
          <w:szCs w:val="26"/>
        </w:rPr>
        <w:t>60697</w:t>
      </w:r>
    </w:p>
    <w:p w:rsidR="007E79D8" w:rsidRPr="00AD0B6E" w:rsidRDefault="007E79D8" w:rsidP="007E79D8">
      <w:pPr>
        <w:autoSpaceDE w:val="0"/>
        <w:autoSpaceDN w:val="0"/>
        <w:adjustRightInd w:val="0"/>
        <w:ind w:firstLine="540"/>
        <w:jc w:val="both"/>
        <w:rPr>
          <w:color w:val="000000"/>
          <w:sz w:val="26"/>
          <w:szCs w:val="26"/>
        </w:rPr>
      </w:pPr>
      <w:r w:rsidRPr="00622E71">
        <w:rPr>
          <w:color w:val="000000"/>
          <w:sz w:val="26"/>
          <w:szCs w:val="26"/>
        </w:rPr>
        <w:t>Адрес электронн</w:t>
      </w:r>
      <w:r>
        <w:rPr>
          <w:color w:val="000000"/>
          <w:sz w:val="26"/>
          <w:szCs w:val="26"/>
        </w:rPr>
        <w:t xml:space="preserve">ой почты: </w:t>
      </w:r>
      <w:r>
        <w:rPr>
          <w:color w:val="000000"/>
          <w:sz w:val="26"/>
          <w:szCs w:val="26"/>
          <w:lang w:val="en-US"/>
        </w:rPr>
        <w:t>official</w:t>
      </w:r>
      <w:r w:rsidRPr="00AD0B6E">
        <w:rPr>
          <w:color w:val="000000"/>
          <w:sz w:val="26"/>
          <w:szCs w:val="26"/>
        </w:rPr>
        <w:t>@</w:t>
      </w:r>
      <w:proofErr w:type="spellStart"/>
      <w:r>
        <w:rPr>
          <w:color w:val="000000"/>
          <w:sz w:val="26"/>
          <w:szCs w:val="26"/>
          <w:lang w:val="en-US"/>
        </w:rPr>
        <w:t>adm</w:t>
      </w:r>
      <w:proofErr w:type="spellEnd"/>
      <w:r w:rsidRPr="00AD0B6E">
        <w:rPr>
          <w:color w:val="000000"/>
          <w:sz w:val="26"/>
          <w:szCs w:val="26"/>
        </w:rPr>
        <w:t>.</w:t>
      </w:r>
      <w:proofErr w:type="spellStart"/>
      <w:r>
        <w:rPr>
          <w:color w:val="000000"/>
          <w:sz w:val="26"/>
          <w:szCs w:val="26"/>
          <w:lang w:val="en-US"/>
        </w:rPr>
        <w:t>bal</w:t>
      </w:r>
      <w:proofErr w:type="spellEnd"/>
      <w:r w:rsidRPr="00AD0B6E">
        <w:rPr>
          <w:color w:val="000000"/>
          <w:sz w:val="26"/>
          <w:szCs w:val="26"/>
        </w:rPr>
        <w:t>.</w:t>
      </w:r>
      <w:proofErr w:type="spellStart"/>
      <w:r>
        <w:rPr>
          <w:color w:val="000000"/>
          <w:sz w:val="26"/>
          <w:szCs w:val="26"/>
          <w:lang w:val="en-US"/>
        </w:rPr>
        <w:t>nnov</w:t>
      </w:r>
      <w:proofErr w:type="spellEnd"/>
      <w:r w:rsidRPr="00AD0B6E">
        <w:rPr>
          <w:color w:val="000000"/>
          <w:sz w:val="26"/>
          <w:szCs w:val="26"/>
        </w:rPr>
        <w:t>.</w:t>
      </w:r>
      <w:proofErr w:type="spellStart"/>
      <w:r>
        <w:rPr>
          <w:color w:val="000000"/>
          <w:sz w:val="26"/>
          <w:szCs w:val="26"/>
          <w:lang w:val="en-US"/>
        </w:rPr>
        <w:t>ru</w:t>
      </w:r>
      <w:proofErr w:type="spellEnd"/>
      <w:r>
        <w:rPr>
          <w:color w:val="000000"/>
          <w:sz w:val="26"/>
          <w:szCs w:val="26"/>
        </w:rPr>
        <w:t>..</w:t>
      </w:r>
    </w:p>
    <w:p w:rsidR="007E79D8" w:rsidRPr="00AD0B6E" w:rsidRDefault="007E79D8" w:rsidP="007E79D8">
      <w:pPr>
        <w:autoSpaceDE w:val="0"/>
        <w:autoSpaceDN w:val="0"/>
        <w:adjustRightInd w:val="0"/>
        <w:ind w:firstLine="540"/>
        <w:jc w:val="both"/>
        <w:rPr>
          <w:color w:val="000000"/>
          <w:sz w:val="26"/>
          <w:szCs w:val="26"/>
        </w:rPr>
      </w:pPr>
      <w:r w:rsidRPr="00622E71">
        <w:rPr>
          <w:color w:val="000000"/>
          <w:sz w:val="26"/>
          <w:szCs w:val="26"/>
        </w:rPr>
        <w:t>Адрес сайта в сети "Инт</w:t>
      </w:r>
      <w:r>
        <w:rPr>
          <w:color w:val="000000"/>
          <w:sz w:val="26"/>
          <w:szCs w:val="26"/>
        </w:rPr>
        <w:t>ернет": balakhna.nn.ru.</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Прием заявителей для предоставления муниципальной услуги осуществляется муниципальными служащими </w:t>
      </w:r>
      <w:r>
        <w:rPr>
          <w:color w:val="000000"/>
          <w:sz w:val="26"/>
          <w:szCs w:val="26"/>
        </w:rPr>
        <w:t>отдела организационно-протокольной работы</w:t>
      </w:r>
      <w:r w:rsidRPr="00622E71">
        <w:rPr>
          <w:color w:val="000000"/>
          <w:sz w:val="26"/>
          <w:szCs w:val="26"/>
        </w:rPr>
        <w:t xml:space="preserve"> (далее - </w:t>
      </w:r>
      <w:proofErr w:type="spellStart"/>
      <w:r>
        <w:rPr>
          <w:color w:val="000000"/>
          <w:sz w:val="26"/>
          <w:szCs w:val="26"/>
        </w:rPr>
        <w:t>орготдел</w:t>
      </w:r>
      <w:proofErr w:type="spellEnd"/>
      <w:r w:rsidRPr="00622E71">
        <w:rPr>
          <w:color w:val="000000"/>
          <w:sz w:val="26"/>
          <w:szCs w:val="26"/>
        </w:rPr>
        <w:t>) в соответствии с их должностными инструкциями согласно следующему графику работы департамента:</w:t>
      </w:r>
    </w:p>
    <w:p w:rsidR="007E79D8" w:rsidRPr="00622E71" w:rsidRDefault="007E79D8" w:rsidP="007E79D8">
      <w:pPr>
        <w:autoSpaceDE w:val="0"/>
        <w:autoSpaceDN w:val="0"/>
        <w:adjustRightInd w:val="0"/>
        <w:ind w:firstLine="540"/>
        <w:jc w:val="both"/>
        <w:rPr>
          <w:color w:val="000000"/>
          <w:sz w:val="26"/>
          <w:szCs w:val="26"/>
        </w:rPr>
      </w:pPr>
      <w:r>
        <w:rPr>
          <w:color w:val="000000"/>
          <w:sz w:val="26"/>
          <w:szCs w:val="26"/>
        </w:rPr>
        <w:t>понедельник - четверг - 8</w:t>
      </w:r>
      <w:r w:rsidRPr="00622E71">
        <w:rPr>
          <w:color w:val="000000"/>
          <w:sz w:val="26"/>
          <w:szCs w:val="26"/>
        </w:rPr>
        <w:t>.00 - 1</w:t>
      </w:r>
      <w:r>
        <w:rPr>
          <w:color w:val="000000"/>
          <w:sz w:val="26"/>
          <w:szCs w:val="26"/>
        </w:rPr>
        <w:t>7</w:t>
      </w:r>
      <w:r w:rsidRPr="00622E71">
        <w:rPr>
          <w:color w:val="000000"/>
          <w:sz w:val="26"/>
          <w:szCs w:val="26"/>
        </w:rPr>
        <w:t>.00;</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пятница - </w:t>
      </w:r>
      <w:r>
        <w:rPr>
          <w:color w:val="000000"/>
          <w:sz w:val="26"/>
          <w:szCs w:val="26"/>
        </w:rPr>
        <w:t>8</w:t>
      </w:r>
      <w:r w:rsidRPr="00622E71">
        <w:rPr>
          <w:color w:val="000000"/>
          <w:sz w:val="26"/>
          <w:szCs w:val="26"/>
        </w:rPr>
        <w:t>.00 - 1</w:t>
      </w:r>
      <w:r>
        <w:rPr>
          <w:color w:val="000000"/>
          <w:sz w:val="26"/>
          <w:szCs w:val="26"/>
        </w:rPr>
        <w:t>6</w:t>
      </w:r>
      <w:r w:rsidRPr="00622E71">
        <w:rPr>
          <w:color w:val="000000"/>
          <w:sz w:val="26"/>
          <w:szCs w:val="26"/>
        </w:rPr>
        <w:t>.00;</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суббота, воскресенье - выходные дни;</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обед - 12 - 12.48.</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Консультации по вопросам предоставления муниципальной услуги, принятие заявлений осуществляются муниципальными служащими </w:t>
      </w:r>
      <w:r w:rsidR="00516E57">
        <w:rPr>
          <w:color w:val="000000"/>
          <w:sz w:val="26"/>
          <w:szCs w:val="26"/>
        </w:rPr>
        <w:t>о</w:t>
      </w:r>
      <w:r>
        <w:rPr>
          <w:color w:val="000000"/>
          <w:sz w:val="26"/>
          <w:szCs w:val="26"/>
        </w:rPr>
        <w:t xml:space="preserve">тдела </w:t>
      </w:r>
      <w:r w:rsidR="00516E57">
        <w:rPr>
          <w:color w:val="000000"/>
          <w:sz w:val="26"/>
          <w:szCs w:val="26"/>
        </w:rPr>
        <w:t xml:space="preserve">организационно-протокольной работы </w:t>
      </w:r>
      <w:r w:rsidR="009A0B19">
        <w:rPr>
          <w:color w:val="000000"/>
          <w:sz w:val="26"/>
          <w:szCs w:val="26"/>
        </w:rPr>
        <w:t xml:space="preserve">(далее – </w:t>
      </w:r>
      <w:proofErr w:type="spellStart"/>
      <w:r w:rsidR="009A0B19">
        <w:rPr>
          <w:color w:val="000000"/>
          <w:sz w:val="26"/>
          <w:szCs w:val="26"/>
        </w:rPr>
        <w:t>орготдел</w:t>
      </w:r>
      <w:proofErr w:type="spellEnd"/>
      <w:r w:rsidR="009A0B19">
        <w:rPr>
          <w:color w:val="000000"/>
          <w:sz w:val="26"/>
          <w:szCs w:val="26"/>
        </w:rPr>
        <w:t xml:space="preserve">) </w:t>
      </w:r>
      <w:r>
        <w:rPr>
          <w:color w:val="000000"/>
          <w:sz w:val="26"/>
          <w:szCs w:val="26"/>
        </w:rPr>
        <w:t xml:space="preserve">администрации </w:t>
      </w:r>
      <w:proofErr w:type="spellStart"/>
      <w:r>
        <w:rPr>
          <w:color w:val="000000"/>
          <w:sz w:val="26"/>
          <w:szCs w:val="26"/>
        </w:rPr>
        <w:t>Балахнинского</w:t>
      </w:r>
      <w:proofErr w:type="spellEnd"/>
      <w:r>
        <w:rPr>
          <w:color w:val="000000"/>
          <w:sz w:val="26"/>
          <w:szCs w:val="26"/>
        </w:rPr>
        <w:t xml:space="preserve"> муниципального района.</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Информирование по процедуре предоставления муниципальной услуги производится:</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в устной форме по телефону:</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на основании письменных обращений в </w:t>
      </w:r>
      <w:r>
        <w:rPr>
          <w:color w:val="000000"/>
          <w:sz w:val="26"/>
          <w:szCs w:val="26"/>
        </w:rPr>
        <w:t xml:space="preserve">администрацию </w:t>
      </w:r>
      <w:proofErr w:type="spellStart"/>
      <w:r>
        <w:rPr>
          <w:color w:val="000000"/>
          <w:sz w:val="26"/>
          <w:szCs w:val="26"/>
        </w:rPr>
        <w:t>Балахнинского</w:t>
      </w:r>
      <w:proofErr w:type="spellEnd"/>
      <w:r>
        <w:rPr>
          <w:color w:val="000000"/>
          <w:sz w:val="26"/>
          <w:szCs w:val="26"/>
        </w:rPr>
        <w:t xml:space="preserve"> муниципального района</w:t>
      </w:r>
      <w:r w:rsidRPr="00622E71">
        <w:rPr>
          <w:color w:val="000000"/>
          <w:sz w:val="26"/>
          <w:szCs w:val="26"/>
        </w:rPr>
        <w:t>;</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при личном обращении в </w:t>
      </w:r>
      <w:r>
        <w:rPr>
          <w:color w:val="000000"/>
          <w:sz w:val="26"/>
          <w:szCs w:val="26"/>
        </w:rPr>
        <w:t xml:space="preserve">администрацию </w:t>
      </w:r>
      <w:proofErr w:type="spellStart"/>
      <w:r>
        <w:rPr>
          <w:color w:val="000000"/>
          <w:sz w:val="26"/>
          <w:szCs w:val="26"/>
        </w:rPr>
        <w:t>Балахнинского</w:t>
      </w:r>
      <w:proofErr w:type="spellEnd"/>
      <w:r>
        <w:rPr>
          <w:color w:val="000000"/>
          <w:sz w:val="26"/>
          <w:szCs w:val="26"/>
        </w:rPr>
        <w:t xml:space="preserve"> муниципального района</w:t>
      </w:r>
      <w:r w:rsidRPr="00622E71">
        <w:rPr>
          <w:color w:val="000000"/>
          <w:sz w:val="26"/>
          <w:szCs w:val="26"/>
        </w:rPr>
        <w:t>;</w:t>
      </w:r>
    </w:p>
    <w:p w:rsidR="007E79D8" w:rsidRPr="00AD0B6E"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при обращении по электронной почте: </w:t>
      </w:r>
      <w:r>
        <w:rPr>
          <w:color w:val="000000"/>
          <w:sz w:val="26"/>
          <w:szCs w:val="26"/>
        </w:rPr>
        <w:t>balakhna.nn.ru.</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Информирование осуществляется немедленно в случае обращения заявителя в устной форме по телефону либо в письменной форме в течение 10 дней с момента регистрации в </w:t>
      </w:r>
      <w:proofErr w:type="spellStart"/>
      <w:r>
        <w:rPr>
          <w:color w:val="000000"/>
          <w:sz w:val="26"/>
          <w:szCs w:val="26"/>
        </w:rPr>
        <w:t>орготделе</w:t>
      </w:r>
      <w:proofErr w:type="spellEnd"/>
      <w:r w:rsidRPr="00622E71">
        <w:rPr>
          <w:color w:val="000000"/>
          <w:sz w:val="26"/>
          <w:szCs w:val="26"/>
        </w:rPr>
        <w:t xml:space="preserve"> письменного или электронного обращения.</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При ответах на телефонные звонки муниципальный служащий </w:t>
      </w:r>
      <w:proofErr w:type="spellStart"/>
      <w:r>
        <w:rPr>
          <w:color w:val="000000"/>
          <w:sz w:val="26"/>
          <w:szCs w:val="26"/>
        </w:rPr>
        <w:t>орго</w:t>
      </w:r>
      <w:r w:rsidRPr="00622E71">
        <w:rPr>
          <w:color w:val="000000"/>
          <w:sz w:val="26"/>
          <w:szCs w:val="26"/>
        </w:rPr>
        <w:t>тдела</w:t>
      </w:r>
      <w:proofErr w:type="spellEnd"/>
      <w:r w:rsidRPr="00622E71">
        <w:rPr>
          <w:color w:val="000000"/>
          <w:sz w:val="26"/>
          <w:szCs w:val="26"/>
        </w:rPr>
        <w:t xml:space="preserve"> департамента, ответственный за предоставление данной муниципальной услуги, подробно информирует обратившихся по вопросу предоставления муниципальной услуги. Ответ на телефонный звонок должен содержать информацию о фамилии, имени, отчестве и должности муниципального служащего, принявшего звонок. Муниципальный служащий должен перечислить заявителю действия, которые последнему необходимо совершить для получения муниципальной услуги, и их последовательность.</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В случае</w:t>
      </w:r>
      <w:proofErr w:type="gramStart"/>
      <w:r w:rsidRPr="00622E71">
        <w:rPr>
          <w:color w:val="000000"/>
          <w:sz w:val="26"/>
          <w:szCs w:val="26"/>
        </w:rPr>
        <w:t>,</w:t>
      </w:r>
      <w:proofErr w:type="gramEnd"/>
      <w:r w:rsidRPr="00622E71">
        <w:rPr>
          <w:color w:val="000000"/>
          <w:sz w:val="26"/>
          <w:szCs w:val="26"/>
        </w:rPr>
        <w:t xml:space="preserve"> если для подготовки ответа требуется продолжительное время, муниципальный служащий </w:t>
      </w:r>
      <w:proofErr w:type="spellStart"/>
      <w:r>
        <w:rPr>
          <w:color w:val="000000"/>
          <w:sz w:val="26"/>
          <w:szCs w:val="26"/>
        </w:rPr>
        <w:t>орготдела</w:t>
      </w:r>
      <w:proofErr w:type="spellEnd"/>
      <w:r w:rsidRPr="00622E71">
        <w:rPr>
          <w:color w:val="000000"/>
          <w:sz w:val="26"/>
          <w:szCs w:val="26"/>
        </w:rPr>
        <w:t>, осуществляющий устное информирование, может предложить заявителю обратиться за необходимой информацией в письменном виде</w:t>
      </w:r>
      <w:r>
        <w:rPr>
          <w:color w:val="000000"/>
          <w:sz w:val="26"/>
          <w:szCs w:val="26"/>
        </w:rPr>
        <w:t>,</w:t>
      </w:r>
      <w:r w:rsidRPr="00622E71">
        <w:rPr>
          <w:color w:val="000000"/>
          <w:sz w:val="26"/>
          <w:szCs w:val="26"/>
        </w:rPr>
        <w:t xml:space="preserve"> либо назначить другое удобное для заявителя время для устного информирования с учетом графика работы </w:t>
      </w:r>
      <w:r>
        <w:rPr>
          <w:color w:val="000000"/>
          <w:sz w:val="26"/>
          <w:szCs w:val="26"/>
        </w:rPr>
        <w:t xml:space="preserve">администрации </w:t>
      </w:r>
      <w:proofErr w:type="spellStart"/>
      <w:r>
        <w:rPr>
          <w:color w:val="000000"/>
          <w:sz w:val="26"/>
          <w:szCs w:val="26"/>
        </w:rPr>
        <w:t>Балахнинского</w:t>
      </w:r>
      <w:proofErr w:type="spellEnd"/>
      <w:r>
        <w:rPr>
          <w:color w:val="000000"/>
          <w:sz w:val="26"/>
          <w:szCs w:val="26"/>
        </w:rPr>
        <w:t xml:space="preserve"> муниципального района.</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При информировании при личном обращении в </w:t>
      </w:r>
      <w:r>
        <w:rPr>
          <w:color w:val="000000"/>
          <w:sz w:val="26"/>
          <w:szCs w:val="26"/>
        </w:rPr>
        <w:t xml:space="preserve">администрацию </w:t>
      </w:r>
      <w:proofErr w:type="spellStart"/>
      <w:r>
        <w:rPr>
          <w:color w:val="000000"/>
          <w:sz w:val="26"/>
          <w:szCs w:val="26"/>
        </w:rPr>
        <w:t>Балахнинского</w:t>
      </w:r>
      <w:proofErr w:type="spellEnd"/>
      <w:r>
        <w:rPr>
          <w:color w:val="000000"/>
          <w:sz w:val="26"/>
          <w:szCs w:val="26"/>
        </w:rPr>
        <w:t xml:space="preserve"> муниципального района</w:t>
      </w:r>
      <w:r w:rsidRPr="00622E71">
        <w:rPr>
          <w:color w:val="000000"/>
          <w:sz w:val="26"/>
          <w:szCs w:val="26"/>
        </w:rPr>
        <w:t xml:space="preserve"> муниципальный служащий </w:t>
      </w:r>
      <w:proofErr w:type="spellStart"/>
      <w:r>
        <w:rPr>
          <w:color w:val="000000"/>
          <w:sz w:val="26"/>
          <w:szCs w:val="26"/>
        </w:rPr>
        <w:t>орг</w:t>
      </w:r>
      <w:r w:rsidRPr="00622E71">
        <w:rPr>
          <w:color w:val="000000"/>
          <w:sz w:val="26"/>
          <w:szCs w:val="26"/>
        </w:rPr>
        <w:t>отдела</w:t>
      </w:r>
      <w:proofErr w:type="spellEnd"/>
      <w:r w:rsidRPr="00622E71">
        <w:rPr>
          <w:color w:val="000000"/>
          <w:sz w:val="26"/>
          <w:szCs w:val="26"/>
        </w:rPr>
        <w:t xml:space="preserve"> принимает заявителя в соответствии с графиком работы и предоставляет устные разъяснения по вопросу предоставления муниципальной услуги. Устные разъяснения должны содержать информацию о перечне действий, которые должен осуществить заявитель для получения муниципальной услуги, а также о последовательности их совершения.</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При информировании на основании письменных или электронных обращений ответ направляется в виде почтового или электронного отправления на почтовый или электронный адрес заявителя. Ответ в письменном или электронном виде должен содержать указание на перечень действий, которые необходимо осуществить заявителю для получения муниципальной услуги, а также их последовательность. Ответ должен содержать указание на фамилию, инициалы, номер телефона исполнителя. Ответ подпи</w:t>
      </w:r>
      <w:r>
        <w:rPr>
          <w:color w:val="000000"/>
          <w:sz w:val="26"/>
          <w:szCs w:val="26"/>
        </w:rPr>
        <w:t>сывается заместителем главы администрации по общим вопросам.</w:t>
      </w:r>
    </w:p>
    <w:p w:rsidR="007E79D8" w:rsidRPr="00622E71" w:rsidRDefault="007E79D8" w:rsidP="007E79D8">
      <w:pPr>
        <w:autoSpaceDE w:val="0"/>
        <w:autoSpaceDN w:val="0"/>
        <w:adjustRightInd w:val="0"/>
        <w:ind w:firstLine="540"/>
        <w:jc w:val="both"/>
        <w:rPr>
          <w:color w:val="000000"/>
          <w:sz w:val="26"/>
          <w:szCs w:val="26"/>
        </w:rPr>
      </w:pPr>
    </w:p>
    <w:p w:rsidR="007E79D8" w:rsidRPr="00622E71" w:rsidRDefault="007E79D8" w:rsidP="007E79D8">
      <w:pPr>
        <w:autoSpaceDE w:val="0"/>
        <w:autoSpaceDN w:val="0"/>
        <w:adjustRightInd w:val="0"/>
        <w:jc w:val="center"/>
        <w:outlineLvl w:val="1"/>
        <w:rPr>
          <w:color w:val="000000"/>
          <w:sz w:val="26"/>
          <w:szCs w:val="26"/>
        </w:rPr>
      </w:pPr>
      <w:r w:rsidRPr="00622E71">
        <w:rPr>
          <w:color w:val="000000"/>
          <w:sz w:val="26"/>
          <w:szCs w:val="26"/>
        </w:rPr>
        <w:t>2. СТАНДАРТ ПРЕДОСТАВЛЕНИЯ МУНИЦИПАЛЬНОЙ УСЛУГИ</w:t>
      </w:r>
    </w:p>
    <w:p w:rsidR="007E79D8" w:rsidRPr="00622E71" w:rsidRDefault="007E79D8" w:rsidP="007E79D8">
      <w:pPr>
        <w:autoSpaceDE w:val="0"/>
        <w:autoSpaceDN w:val="0"/>
        <w:adjustRightInd w:val="0"/>
        <w:ind w:firstLine="540"/>
        <w:jc w:val="both"/>
        <w:rPr>
          <w:color w:val="000000"/>
          <w:sz w:val="26"/>
          <w:szCs w:val="26"/>
        </w:rPr>
      </w:pP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2.1. Наименование муниципальной услуги: Предоставление копий муниципальных правовых актов, изданных администрацией </w:t>
      </w:r>
      <w:proofErr w:type="spellStart"/>
      <w:r>
        <w:rPr>
          <w:color w:val="000000"/>
          <w:sz w:val="26"/>
          <w:szCs w:val="26"/>
        </w:rPr>
        <w:t>Балахнинского</w:t>
      </w:r>
      <w:proofErr w:type="spellEnd"/>
      <w:r>
        <w:rPr>
          <w:color w:val="000000"/>
          <w:sz w:val="26"/>
          <w:szCs w:val="26"/>
        </w:rPr>
        <w:t xml:space="preserve"> муниципального района</w:t>
      </w:r>
      <w:r w:rsidRPr="00622E71">
        <w:rPr>
          <w:color w:val="000000"/>
          <w:sz w:val="26"/>
          <w:szCs w:val="26"/>
        </w:rPr>
        <w:t xml:space="preserve">, до передачи их на хранение в </w:t>
      </w:r>
      <w:r w:rsidR="009A0B19">
        <w:rPr>
          <w:color w:val="000000"/>
          <w:sz w:val="26"/>
          <w:szCs w:val="26"/>
        </w:rPr>
        <w:t xml:space="preserve">Государственное казенное учреждение государственный архив Нижегородской области, </w:t>
      </w:r>
      <w:proofErr w:type="spellStart"/>
      <w:r w:rsidR="009A0B19">
        <w:rPr>
          <w:color w:val="000000"/>
          <w:sz w:val="26"/>
          <w:szCs w:val="26"/>
        </w:rPr>
        <w:t>г</w:t>
      </w:r>
      <w:proofErr w:type="gramStart"/>
      <w:r w:rsidR="009A0B19">
        <w:rPr>
          <w:color w:val="000000"/>
          <w:sz w:val="26"/>
          <w:szCs w:val="26"/>
        </w:rPr>
        <w:t>.Б</w:t>
      </w:r>
      <w:proofErr w:type="gramEnd"/>
      <w:r w:rsidR="009A0B19">
        <w:rPr>
          <w:color w:val="000000"/>
          <w:sz w:val="26"/>
          <w:szCs w:val="26"/>
        </w:rPr>
        <w:t>алахна</w:t>
      </w:r>
      <w:proofErr w:type="spellEnd"/>
      <w:r>
        <w:rPr>
          <w:color w:val="000000"/>
          <w:sz w:val="26"/>
          <w:szCs w:val="26"/>
        </w:rPr>
        <w:t>.</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2.2. Наименование органа, предоставляющего муниципальную услугу: </w:t>
      </w:r>
      <w:proofErr w:type="spellStart"/>
      <w:r w:rsidR="00A258BD">
        <w:rPr>
          <w:color w:val="000000"/>
          <w:sz w:val="26"/>
          <w:szCs w:val="26"/>
        </w:rPr>
        <w:t>орг</w:t>
      </w:r>
      <w:r>
        <w:rPr>
          <w:color w:val="000000"/>
          <w:sz w:val="26"/>
          <w:szCs w:val="26"/>
        </w:rPr>
        <w:t>отдел</w:t>
      </w:r>
      <w:proofErr w:type="spellEnd"/>
      <w:r>
        <w:rPr>
          <w:color w:val="000000"/>
          <w:sz w:val="26"/>
          <w:szCs w:val="26"/>
        </w:rPr>
        <w:t xml:space="preserve"> администрации </w:t>
      </w:r>
      <w:proofErr w:type="spellStart"/>
      <w:r>
        <w:rPr>
          <w:color w:val="000000"/>
          <w:sz w:val="26"/>
          <w:szCs w:val="26"/>
        </w:rPr>
        <w:t>Балахнинского</w:t>
      </w:r>
      <w:proofErr w:type="spellEnd"/>
      <w:r>
        <w:rPr>
          <w:color w:val="000000"/>
          <w:sz w:val="26"/>
          <w:szCs w:val="26"/>
        </w:rPr>
        <w:t xml:space="preserve"> муниципального района Нижегородской области.</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2.3. Конечный результат предоставления муниципальной услуги:</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предоставление заявителю заверенной копии муниципального правового акта;</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отказ в предоставлении заверенной копии муниципального правового акта (в предоставлении муниципальной услуги).</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2.4. Срок предоставления муниципальной услуги.</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Срок предоставления муниципальной услуги составляет 10 календарных дней со дня регистрации заявления о предоставлении копии муниципального правового акта в </w:t>
      </w:r>
      <w:proofErr w:type="spellStart"/>
      <w:r>
        <w:rPr>
          <w:color w:val="000000"/>
          <w:sz w:val="26"/>
          <w:szCs w:val="26"/>
        </w:rPr>
        <w:t>орготделе</w:t>
      </w:r>
      <w:proofErr w:type="spellEnd"/>
      <w:r>
        <w:rPr>
          <w:color w:val="000000"/>
          <w:sz w:val="26"/>
          <w:szCs w:val="26"/>
        </w:rPr>
        <w:t>.</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2.5. Правовыми основаниями для предоставления муниципальной услуги являются:</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Конституция Российской Федерации от 12 декабря 1993 года;</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Федеральный закон</w:t>
      </w:r>
      <w:r>
        <w:rPr>
          <w:color w:val="000000"/>
          <w:sz w:val="26"/>
          <w:szCs w:val="26"/>
        </w:rPr>
        <w:t xml:space="preserve"> от 6 октября 2003 года №</w:t>
      </w:r>
      <w:r w:rsidRPr="00622E71">
        <w:rPr>
          <w:color w:val="000000"/>
          <w:sz w:val="26"/>
          <w:szCs w:val="26"/>
        </w:rPr>
        <w:t xml:space="preserve"> 131-ФЗ "Об общих принципах организации местного самоуправления в Российской Федерации";</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Федеральный закон</w:t>
      </w:r>
      <w:r>
        <w:rPr>
          <w:color w:val="000000"/>
          <w:sz w:val="26"/>
          <w:szCs w:val="26"/>
        </w:rPr>
        <w:t xml:space="preserve"> от 2 мая 2006 года №</w:t>
      </w:r>
      <w:r w:rsidRPr="00622E71">
        <w:rPr>
          <w:color w:val="000000"/>
          <w:sz w:val="26"/>
          <w:szCs w:val="26"/>
        </w:rPr>
        <w:t xml:space="preserve"> 59-ФЗ "О порядке рассмотрения обращений граждан Российской Федерации";</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Федеральный закон</w:t>
      </w:r>
      <w:r>
        <w:rPr>
          <w:color w:val="000000"/>
          <w:sz w:val="26"/>
          <w:szCs w:val="26"/>
        </w:rPr>
        <w:t xml:space="preserve"> от 27 июля 2010 года №</w:t>
      </w:r>
      <w:r w:rsidRPr="00622E71">
        <w:rPr>
          <w:color w:val="000000"/>
          <w:sz w:val="26"/>
          <w:szCs w:val="26"/>
        </w:rPr>
        <w:t xml:space="preserve"> 210-ФЗ "Об организации предоставления государственных и муниципальных услуг";</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Федеральный закон</w:t>
      </w:r>
      <w:r>
        <w:rPr>
          <w:color w:val="000000"/>
          <w:sz w:val="26"/>
          <w:szCs w:val="26"/>
        </w:rPr>
        <w:t xml:space="preserve"> от 27.07.2006 №</w:t>
      </w:r>
      <w:r w:rsidRPr="00622E71">
        <w:rPr>
          <w:color w:val="000000"/>
          <w:sz w:val="26"/>
          <w:szCs w:val="26"/>
        </w:rPr>
        <w:t xml:space="preserve"> 149-ФЗ "Об информации, информационных технологиях и о защите информации";</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Федеральный закон</w:t>
      </w:r>
      <w:r>
        <w:rPr>
          <w:color w:val="000000"/>
          <w:sz w:val="26"/>
          <w:szCs w:val="26"/>
        </w:rPr>
        <w:t xml:space="preserve"> от 09.02.2009 №</w:t>
      </w:r>
      <w:r w:rsidRPr="00622E71">
        <w:rPr>
          <w:color w:val="000000"/>
          <w:sz w:val="26"/>
          <w:szCs w:val="26"/>
        </w:rPr>
        <w:t xml:space="preserve"> 8-ФЗ "Об обеспечении доступа к информации о деятельности государственных органов и органов местного самоуправления";</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Постановление Правительства Российской </w:t>
      </w:r>
      <w:r>
        <w:rPr>
          <w:color w:val="000000"/>
          <w:sz w:val="26"/>
          <w:szCs w:val="26"/>
        </w:rPr>
        <w:t>Федерации от 25 июня 2012 года №</w:t>
      </w:r>
      <w:r w:rsidRPr="00622E71">
        <w:rPr>
          <w:color w:val="000000"/>
          <w:sz w:val="26"/>
          <w:szCs w:val="26"/>
        </w:rPr>
        <w:t xml:space="preserve"> 634 "О видах электронной подписи, использование которых допускается при обращении за получением государственных и муниципальных услуг";</w:t>
      </w:r>
    </w:p>
    <w:p w:rsidR="007E79D8" w:rsidRPr="00622E71" w:rsidRDefault="007E79D8" w:rsidP="007E79D8">
      <w:pPr>
        <w:autoSpaceDE w:val="0"/>
        <w:autoSpaceDN w:val="0"/>
        <w:adjustRightInd w:val="0"/>
        <w:ind w:firstLine="540"/>
        <w:jc w:val="both"/>
        <w:rPr>
          <w:color w:val="000000"/>
          <w:sz w:val="26"/>
          <w:szCs w:val="26"/>
        </w:rPr>
      </w:pPr>
      <w:r>
        <w:rPr>
          <w:color w:val="000000"/>
          <w:sz w:val="26"/>
          <w:szCs w:val="26"/>
        </w:rPr>
        <w:t xml:space="preserve">Устав </w:t>
      </w:r>
      <w:proofErr w:type="spellStart"/>
      <w:r>
        <w:rPr>
          <w:color w:val="000000"/>
          <w:sz w:val="26"/>
          <w:szCs w:val="26"/>
        </w:rPr>
        <w:t>Балахнинского</w:t>
      </w:r>
      <w:proofErr w:type="spellEnd"/>
      <w:r>
        <w:rPr>
          <w:color w:val="000000"/>
          <w:sz w:val="26"/>
          <w:szCs w:val="26"/>
        </w:rPr>
        <w:t xml:space="preserve"> муниципального района.</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2.6. Исчерпывающий перечень документов, необходимых для предоставления муниципальной услуги:</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2.6.1. Основанием для предоставления муниципальной услуги является письменное заявление о предоставлении копии муниципального правового акта, направленно</w:t>
      </w:r>
      <w:r>
        <w:rPr>
          <w:color w:val="000000"/>
          <w:sz w:val="26"/>
          <w:szCs w:val="26"/>
        </w:rPr>
        <w:t>е по форме согласно приложению №</w:t>
      </w:r>
      <w:r w:rsidRPr="00622E71">
        <w:rPr>
          <w:color w:val="000000"/>
          <w:sz w:val="26"/>
          <w:szCs w:val="26"/>
        </w:rPr>
        <w:t xml:space="preserve"> 1 к Административному регламенту, в </w:t>
      </w:r>
      <w:r>
        <w:rPr>
          <w:color w:val="000000"/>
          <w:sz w:val="26"/>
          <w:szCs w:val="26"/>
        </w:rPr>
        <w:t xml:space="preserve">администрацию </w:t>
      </w:r>
      <w:proofErr w:type="spellStart"/>
      <w:r>
        <w:rPr>
          <w:color w:val="000000"/>
          <w:sz w:val="26"/>
          <w:szCs w:val="26"/>
        </w:rPr>
        <w:t>Балахнинского</w:t>
      </w:r>
      <w:proofErr w:type="spellEnd"/>
      <w:r>
        <w:rPr>
          <w:color w:val="000000"/>
          <w:sz w:val="26"/>
          <w:szCs w:val="26"/>
        </w:rPr>
        <w:t xml:space="preserve"> муниципального района</w:t>
      </w:r>
      <w:r w:rsidRPr="00622E71">
        <w:rPr>
          <w:color w:val="000000"/>
          <w:sz w:val="26"/>
          <w:szCs w:val="26"/>
        </w:rPr>
        <w:t xml:space="preserve"> по почте или по электронной почте на адрес почтового ящика: </w:t>
      </w:r>
      <w:r>
        <w:rPr>
          <w:color w:val="000000"/>
          <w:sz w:val="26"/>
          <w:szCs w:val="26"/>
          <w:lang w:val="en-US"/>
        </w:rPr>
        <w:t>official</w:t>
      </w:r>
      <w:r w:rsidRPr="00CF452E">
        <w:rPr>
          <w:color w:val="000000"/>
          <w:sz w:val="26"/>
          <w:szCs w:val="26"/>
        </w:rPr>
        <w:t>@</w:t>
      </w:r>
      <w:proofErr w:type="spellStart"/>
      <w:r>
        <w:rPr>
          <w:color w:val="000000"/>
          <w:sz w:val="26"/>
          <w:szCs w:val="26"/>
          <w:lang w:val="en-US"/>
        </w:rPr>
        <w:t>adm</w:t>
      </w:r>
      <w:proofErr w:type="spellEnd"/>
      <w:r w:rsidRPr="00CF452E">
        <w:rPr>
          <w:color w:val="000000"/>
          <w:sz w:val="26"/>
          <w:szCs w:val="26"/>
        </w:rPr>
        <w:t>.</w:t>
      </w:r>
      <w:proofErr w:type="spellStart"/>
      <w:r>
        <w:rPr>
          <w:color w:val="000000"/>
          <w:sz w:val="26"/>
          <w:szCs w:val="26"/>
          <w:lang w:val="en-US"/>
        </w:rPr>
        <w:t>bal</w:t>
      </w:r>
      <w:proofErr w:type="spellEnd"/>
      <w:r w:rsidRPr="00CF452E">
        <w:rPr>
          <w:color w:val="000000"/>
          <w:sz w:val="26"/>
          <w:szCs w:val="26"/>
        </w:rPr>
        <w:t>.</w:t>
      </w:r>
      <w:proofErr w:type="spellStart"/>
      <w:r>
        <w:rPr>
          <w:color w:val="000000"/>
          <w:sz w:val="26"/>
          <w:szCs w:val="26"/>
          <w:lang w:val="en-US"/>
        </w:rPr>
        <w:t>nnov</w:t>
      </w:r>
      <w:proofErr w:type="spellEnd"/>
      <w:r w:rsidRPr="00CF452E">
        <w:rPr>
          <w:color w:val="000000"/>
          <w:sz w:val="26"/>
          <w:szCs w:val="26"/>
        </w:rPr>
        <w:t>.</w:t>
      </w:r>
      <w:proofErr w:type="spellStart"/>
      <w:r>
        <w:rPr>
          <w:color w:val="000000"/>
          <w:sz w:val="26"/>
          <w:szCs w:val="26"/>
          <w:lang w:val="en-US"/>
        </w:rPr>
        <w:t>ru</w:t>
      </w:r>
      <w:proofErr w:type="spellEnd"/>
      <w:r w:rsidRPr="00622E71">
        <w:rPr>
          <w:color w:val="000000"/>
          <w:sz w:val="26"/>
          <w:szCs w:val="26"/>
        </w:rPr>
        <w:t>, а также лично.</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Образец формы заявления размещается на</w:t>
      </w:r>
      <w:r w:rsidR="00A258BD">
        <w:rPr>
          <w:color w:val="000000"/>
          <w:sz w:val="26"/>
          <w:szCs w:val="26"/>
        </w:rPr>
        <w:t xml:space="preserve"> официальном сайте</w:t>
      </w:r>
      <w:r w:rsidRPr="00622E71">
        <w:rPr>
          <w:color w:val="000000"/>
          <w:sz w:val="26"/>
          <w:szCs w:val="26"/>
        </w:rPr>
        <w:t xml:space="preserve"> </w:t>
      </w:r>
      <w:proofErr w:type="spellStart"/>
      <w:r>
        <w:rPr>
          <w:color w:val="000000"/>
          <w:sz w:val="26"/>
          <w:szCs w:val="26"/>
        </w:rPr>
        <w:t>Балахнинского</w:t>
      </w:r>
      <w:proofErr w:type="spellEnd"/>
      <w:r>
        <w:rPr>
          <w:color w:val="000000"/>
          <w:sz w:val="26"/>
          <w:szCs w:val="26"/>
        </w:rPr>
        <w:t xml:space="preserve"> муниципального района</w:t>
      </w:r>
      <w:r w:rsidRPr="00622E71">
        <w:rPr>
          <w:color w:val="000000"/>
          <w:sz w:val="26"/>
          <w:szCs w:val="26"/>
        </w:rPr>
        <w:t xml:space="preserve"> в сети "Интернет" </w:t>
      </w:r>
      <w:r>
        <w:rPr>
          <w:color w:val="000000"/>
          <w:sz w:val="26"/>
          <w:szCs w:val="26"/>
        </w:rPr>
        <w:t>–</w:t>
      </w:r>
      <w:r w:rsidRPr="00622E71">
        <w:rPr>
          <w:color w:val="000000"/>
          <w:sz w:val="26"/>
          <w:szCs w:val="26"/>
        </w:rPr>
        <w:t xml:space="preserve"> </w:t>
      </w:r>
      <w:proofErr w:type="spellStart"/>
      <w:r>
        <w:rPr>
          <w:color w:val="000000"/>
          <w:sz w:val="26"/>
          <w:szCs w:val="26"/>
          <w:lang w:val="en-US"/>
        </w:rPr>
        <w:t>balakhna</w:t>
      </w:r>
      <w:proofErr w:type="spellEnd"/>
      <w:r w:rsidRPr="00CF452E">
        <w:rPr>
          <w:color w:val="000000"/>
          <w:sz w:val="26"/>
          <w:szCs w:val="26"/>
        </w:rPr>
        <w:t>.</w:t>
      </w:r>
      <w:proofErr w:type="spellStart"/>
      <w:r>
        <w:rPr>
          <w:color w:val="000000"/>
          <w:sz w:val="26"/>
          <w:szCs w:val="26"/>
          <w:lang w:val="en-US"/>
        </w:rPr>
        <w:t>nn</w:t>
      </w:r>
      <w:proofErr w:type="spellEnd"/>
      <w:r w:rsidRPr="00CF452E">
        <w:rPr>
          <w:color w:val="000000"/>
          <w:sz w:val="26"/>
          <w:szCs w:val="26"/>
        </w:rPr>
        <w:t>.</w:t>
      </w:r>
      <w:proofErr w:type="spellStart"/>
      <w:r>
        <w:rPr>
          <w:color w:val="000000"/>
          <w:sz w:val="26"/>
          <w:szCs w:val="26"/>
          <w:lang w:val="en-US"/>
        </w:rPr>
        <w:t>ru</w:t>
      </w:r>
      <w:proofErr w:type="spellEnd"/>
      <w:r w:rsidRPr="00CF452E">
        <w:rPr>
          <w:color w:val="000000"/>
          <w:sz w:val="26"/>
          <w:szCs w:val="26"/>
        </w:rPr>
        <w:t xml:space="preserve"> </w:t>
      </w:r>
      <w:r w:rsidRPr="00622E71">
        <w:rPr>
          <w:color w:val="000000"/>
          <w:sz w:val="26"/>
          <w:szCs w:val="26"/>
        </w:rPr>
        <w:t xml:space="preserve">, а также на информационных стендах администрации </w:t>
      </w:r>
      <w:proofErr w:type="spellStart"/>
      <w:r>
        <w:rPr>
          <w:color w:val="000000"/>
          <w:sz w:val="26"/>
          <w:szCs w:val="26"/>
        </w:rPr>
        <w:t>Балахнинского</w:t>
      </w:r>
      <w:proofErr w:type="spellEnd"/>
      <w:r>
        <w:rPr>
          <w:color w:val="000000"/>
          <w:sz w:val="26"/>
          <w:szCs w:val="26"/>
        </w:rPr>
        <w:t xml:space="preserve"> муниципального района</w:t>
      </w:r>
      <w:r w:rsidRPr="00622E71">
        <w:rPr>
          <w:color w:val="000000"/>
          <w:sz w:val="26"/>
          <w:szCs w:val="26"/>
        </w:rPr>
        <w:t>.</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Для предоставления муниципальной услуги заявитель предъявляет документ, удостоверяющий личность.</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От имени физического или юридического лица с заявлением о предоставлении муниципальной услуги вправе обратиться его законный представитель. Законный представитель представляет:</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документ, удостоверяющий личность;</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документ, подтверждающий полномочия на обращение с заявлением о предоставлении муниципальной услуги (подлинник либо нотариально заверенную копию).</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2.7. Перечень оснований для отказа в предоставлении муниципальной услуги:</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Основаниями для отказа в предоставлении муниципальной услуги являются:</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оформление заявления о предоставлении копии муниципального правового акта с нарушением формы, установленной приложением N 1 к Административному регламенту;</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отсутствие запрашиваемого акта в </w:t>
      </w:r>
      <w:r>
        <w:rPr>
          <w:color w:val="000000"/>
          <w:sz w:val="26"/>
          <w:szCs w:val="26"/>
        </w:rPr>
        <w:t xml:space="preserve">администрации </w:t>
      </w:r>
      <w:proofErr w:type="spellStart"/>
      <w:r>
        <w:rPr>
          <w:color w:val="000000"/>
          <w:sz w:val="26"/>
          <w:szCs w:val="26"/>
        </w:rPr>
        <w:t>Балахнинского</w:t>
      </w:r>
      <w:proofErr w:type="spellEnd"/>
      <w:r>
        <w:rPr>
          <w:color w:val="000000"/>
          <w:sz w:val="26"/>
          <w:szCs w:val="26"/>
        </w:rPr>
        <w:t xml:space="preserve"> муниципального района</w:t>
      </w:r>
      <w:r w:rsidRPr="00622E71">
        <w:rPr>
          <w:color w:val="000000"/>
          <w:sz w:val="26"/>
          <w:szCs w:val="26"/>
        </w:rPr>
        <w:t>;</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факт публикации запрашиваемого правового акта в средствах массовой информации или его размещение в сети "Интернет";</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обращение физического лица о предоставлении копии муниципального правового акта, непосредственно не затрагивающего его права и свободы;</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обращение юридического лица о предоставлении копии муниципального правового акта, непосредственно не затрагивающего его прав и обязанностей;</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установление факта наличия в запрашиваемом муниципальном правовом акте сведений, составляющих государственную или иную охраняемую законом тайну.</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2.8. Муниципальная услуга предоставляется безвозмездно.</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2.9. Срок ожидания заявителя в очереди при подаче заявления и при получении результата предоставления муниципальной услуги не должен превышать 15 (пятнадцать) минут.</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2.10. Заявление о предоставлении муниципальной услуги подлежит регистрации в день поступления.</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2.11. Требования к помещениям, в которых предоставляется муниципальная у</w:t>
      </w:r>
      <w:r w:rsidR="00503800">
        <w:rPr>
          <w:color w:val="000000"/>
          <w:sz w:val="26"/>
          <w:szCs w:val="26"/>
        </w:rPr>
        <w:t>слуга, и информационным стендам:</w:t>
      </w:r>
    </w:p>
    <w:p w:rsidR="007E79D8" w:rsidRPr="00622E71" w:rsidRDefault="00503800" w:rsidP="007E79D8">
      <w:pPr>
        <w:autoSpaceDE w:val="0"/>
        <w:autoSpaceDN w:val="0"/>
        <w:adjustRightInd w:val="0"/>
        <w:ind w:firstLine="540"/>
        <w:jc w:val="both"/>
        <w:rPr>
          <w:color w:val="000000"/>
          <w:sz w:val="26"/>
          <w:szCs w:val="26"/>
        </w:rPr>
      </w:pPr>
      <w:r>
        <w:rPr>
          <w:color w:val="000000"/>
          <w:sz w:val="26"/>
          <w:szCs w:val="26"/>
        </w:rPr>
        <w:t>м</w:t>
      </w:r>
      <w:r w:rsidR="007E79D8" w:rsidRPr="00622E71">
        <w:rPr>
          <w:color w:val="000000"/>
          <w:sz w:val="26"/>
          <w:szCs w:val="26"/>
        </w:rPr>
        <w:t>еста, предназначенные для ознакомления заявителей с информационными материалами, оборудуются информационными стендами, стульями и столами (стойками для письма) для возможности оформления документов, телефонами, а также обеспечиваются писч</w:t>
      </w:r>
      <w:r>
        <w:rPr>
          <w:color w:val="000000"/>
          <w:sz w:val="26"/>
          <w:szCs w:val="26"/>
        </w:rPr>
        <w:t>ей бумагой и шариковыми ручками;</w:t>
      </w:r>
    </w:p>
    <w:p w:rsidR="007E79D8" w:rsidRPr="00622E71" w:rsidRDefault="00503800" w:rsidP="007E79D8">
      <w:pPr>
        <w:autoSpaceDE w:val="0"/>
        <w:autoSpaceDN w:val="0"/>
        <w:adjustRightInd w:val="0"/>
        <w:ind w:firstLine="540"/>
        <w:jc w:val="both"/>
        <w:rPr>
          <w:color w:val="000000"/>
          <w:sz w:val="26"/>
          <w:szCs w:val="26"/>
        </w:rPr>
      </w:pPr>
      <w:r>
        <w:rPr>
          <w:color w:val="000000"/>
          <w:sz w:val="26"/>
          <w:szCs w:val="26"/>
        </w:rPr>
        <w:t>м</w:t>
      </w:r>
      <w:r w:rsidR="007E79D8" w:rsidRPr="00622E71">
        <w:rPr>
          <w:color w:val="000000"/>
          <w:sz w:val="26"/>
          <w:szCs w:val="26"/>
        </w:rPr>
        <w:t>еста ожидания для предоставления муниципальной услуги должны быть оборудованы стульями (скамейками). Количество мест ожидания не может составлять менее 2 мест.</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На информационных стендах, а также на официальном сайте </w:t>
      </w:r>
      <w:proofErr w:type="spellStart"/>
      <w:r>
        <w:rPr>
          <w:color w:val="000000"/>
          <w:sz w:val="26"/>
          <w:szCs w:val="26"/>
        </w:rPr>
        <w:t>Балахнинского</w:t>
      </w:r>
      <w:proofErr w:type="spellEnd"/>
      <w:r>
        <w:rPr>
          <w:color w:val="000000"/>
          <w:sz w:val="26"/>
          <w:szCs w:val="26"/>
        </w:rPr>
        <w:t xml:space="preserve"> муниципального района</w:t>
      </w:r>
      <w:r w:rsidRPr="00622E71">
        <w:rPr>
          <w:color w:val="000000"/>
          <w:sz w:val="26"/>
          <w:szCs w:val="26"/>
        </w:rPr>
        <w:t xml:space="preserve"> в сети "Интернет" подлежит размещению следующая информация:</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наименование отраслевого (функционального) структурного подразделения администрации </w:t>
      </w:r>
      <w:proofErr w:type="spellStart"/>
      <w:r>
        <w:rPr>
          <w:color w:val="000000"/>
          <w:sz w:val="26"/>
          <w:szCs w:val="26"/>
        </w:rPr>
        <w:t>Балахнинского</w:t>
      </w:r>
      <w:proofErr w:type="spellEnd"/>
      <w:r>
        <w:rPr>
          <w:color w:val="000000"/>
          <w:sz w:val="26"/>
          <w:szCs w:val="26"/>
        </w:rPr>
        <w:t xml:space="preserve"> муниципального района</w:t>
      </w:r>
      <w:r w:rsidRPr="00622E71">
        <w:rPr>
          <w:color w:val="000000"/>
          <w:sz w:val="26"/>
          <w:szCs w:val="26"/>
        </w:rPr>
        <w:t>, предоставляющего муниципальную услугу (далее - структурное подразделение);</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место нахождения структурного подразделения, предоставляющего муниципальную услугу;</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график работы структурного подразделения, предоставляющего муниципальную услугу;</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номера телефонов для справок, официальный адрес электронной почты, адрес официального сайта </w:t>
      </w:r>
      <w:proofErr w:type="spellStart"/>
      <w:r>
        <w:rPr>
          <w:color w:val="000000"/>
          <w:sz w:val="26"/>
          <w:szCs w:val="26"/>
        </w:rPr>
        <w:t>Балахнинского</w:t>
      </w:r>
      <w:proofErr w:type="spellEnd"/>
      <w:r>
        <w:rPr>
          <w:color w:val="000000"/>
          <w:sz w:val="26"/>
          <w:szCs w:val="26"/>
        </w:rPr>
        <w:t xml:space="preserve"> муниципального района</w:t>
      </w:r>
      <w:r w:rsidRPr="00622E71">
        <w:rPr>
          <w:color w:val="000000"/>
          <w:sz w:val="26"/>
          <w:szCs w:val="26"/>
        </w:rPr>
        <w:t xml:space="preserve"> в сети "Интернет";</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описание процедуры предоставления муниципальной услуги в текстовом виде и в виде блок-схемы</w:t>
      </w:r>
      <w:r>
        <w:rPr>
          <w:color w:val="000000"/>
          <w:sz w:val="26"/>
          <w:szCs w:val="26"/>
        </w:rPr>
        <w:t xml:space="preserve"> согласно приложению №</w:t>
      </w:r>
      <w:r w:rsidRPr="00622E71">
        <w:rPr>
          <w:color w:val="000000"/>
          <w:sz w:val="26"/>
          <w:szCs w:val="26"/>
        </w:rPr>
        <w:t xml:space="preserve"> 2 к Административному регламенту;</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форма заявления о предоставлении копии муниципального прав</w:t>
      </w:r>
      <w:r>
        <w:rPr>
          <w:color w:val="000000"/>
          <w:sz w:val="26"/>
          <w:szCs w:val="26"/>
        </w:rPr>
        <w:t>ового акта согласно приложению №</w:t>
      </w:r>
      <w:r w:rsidRPr="00622E71">
        <w:rPr>
          <w:color w:val="000000"/>
          <w:sz w:val="26"/>
          <w:szCs w:val="26"/>
        </w:rPr>
        <w:t xml:space="preserve"> 1 к Административному регламенту;</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перечень оснований для отказа в предоставлении муниципальной услуги.</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2.12. Муниципальные служащие </w:t>
      </w:r>
      <w:proofErr w:type="spellStart"/>
      <w:r>
        <w:rPr>
          <w:color w:val="000000"/>
          <w:sz w:val="26"/>
          <w:szCs w:val="26"/>
        </w:rPr>
        <w:t>орг</w:t>
      </w:r>
      <w:r w:rsidRPr="00622E71">
        <w:rPr>
          <w:color w:val="000000"/>
          <w:sz w:val="26"/>
          <w:szCs w:val="26"/>
        </w:rPr>
        <w:t>отдела</w:t>
      </w:r>
      <w:proofErr w:type="spellEnd"/>
      <w:r w:rsidRPr="00622E71">
        <w:rPr>
          <w:color w:val="000000"/>
          <w:sz w:val="26"/>
          <w:szCs w:val="26"/>
        </w:rPr>
        <w:t xml:space="preserve"> обеспечивают инвалидам, включая инвалидов, использующих кресла-коляски и собак-проводников:</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условия для беспрепятственного доступа к помещениям, где предоставляется муниципальная услуга (далее по тексту настоящего пункта - объекты), и предоставляемым в них услугам;</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сотрудников, предоставляющих услуги;</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сопровождение инвалидов, имеющих стойкие расстройства функции зрения и самостоятельного передвижения, и оказание им помощи на объектах;</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допуск </w:t>
      </w:r>
      <w:proofErr w:type="spellStart"/>
      <w:r w:rsidRPr="00622E71">
        <w:rPr>
          <w:color w:val="000000"/>
          <w:sz w:val="26"/>
          <w:szCs w:val="26"/>
        </w:rPr>
        <w:t>сурдопереводчика</w:t>
      </w:r>
      <w:proofErr w:type="spellEnd"/>
      <w:r w:rsidRPr="00622E71">
        <w:rPr>
          <w:color w:val="000000"/>
          <w:sz w:val="26"/>
          <w:szCs w:val="26"/>
        </w:rPr>
        <w:t xml:space="preserve"> и </w:t>
      </w:r>
      <w:proofErr w:type="spellStart"/>
      <w:r w:rsidRPr="00622E71">
        <w:rPr>
          <w:color w:val="000000"/>
          <w:sz w:val="26"/>
          <w:szCs w:val="26"/>
        </w:rPr>
        <w:t>тифлосурдопереводчика</w:t>
      </w:r>
      <w:proofErr w:type="spellEnd"/>
      <w:r w:rsidRPr="00622E71">
        <w:rPr>
          <w:color w:val="000000"/>
          <w:sz w:val="26"/>
          <w:szCs w:val="26"/>
        </w:rPr>
        <w:t>;</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допуск на объекты собаки-проводника при наличии документа, подтверждающего ее специальное обучение;</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2.13. Показателями доступности и качества муниципальной услуги являются:</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широкий доступ к информации о предоставлении муниципальной услуги;</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соответствие порядка и результата предоставления муниципальной услуги требованиям нормативных правовых актов, в соответствии с которыми муниципальная услуга предоставляется;</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наличие (отсутствие) обоснованных жалоб заявителей.</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2.14. </w:t>
      </w:r>
      <w:proofErr w:type="spellStart"/>
      <w:r>
        <w:rPr>
          <w:color w:val="000000"/>
          <w:sz w:val="26"/>
          <w:szCs w:val="26"/>
        </w:rPr>
        <w:t>Орг</w:t>
      </w:r>
      <w:r w:rsidRPr="00622E71">
        <w:rPr>
          <w:color w:val="000000"/>
          <w:sz w:val="26"/>
          <w:szCs w:val="26"/>
        </w:rPr>
        <w:t>отдел</w:t>
      </w:r>
      <w:proofErr w:type="spellEnd"/>
      <w:r w:rsidRPr="00622E71">
        <w:rPr>
          <w:color w:val="000000"/>
          <w:sz w:val="26"/>
          <w:szCs w:val="26"/>
        </w:rPr>
        <w:t xml:space="preserve"> обеспечивает изготовление копии запрашиваемого муниципального правового акта. В указанных копиях подпись главы администрации </w:t>
      </w:r>
      <w:proofErr w:type="spellStart"/>
      <w:r>
        <w:rPr>
          <w:color w:val="000000"/>
          <w:sz w:val="26"/>
          <w:szCs w:val="26"/>
        </w:rPr>
        <w:t>Балахнинского</w:t>
      </w:r>
      <w:proofErr w:type="spellEnd"/>
      <w:r>
        <w:rPr>
          <w:color w:val="000000"/>
          <w:sz w:val="26"/>
          <w:szCs w:val="26"/>
        </w:rPr>
        <w:t xml:space="preserve"> муниципального района и главы местного самоуправления </w:t>
      </w:r>
      <w:proofErr w:type="spellStart"/>
      <w:r>
        <w:rPr>
          <w:color w:val="000000"/>
          <w:sz w:val="26"/>
          <w:szCs w:val="26"/>
        </w:rPr>
        <w:t>Балахнинского</w:t>
      </w:r>
      <w:proofErr w:type="spellEnd"/>
      <w:r>
        <w:rPr>
          <w:color w:val="000000"/>
          <w:sz w:val="26"/>
          <w:szCs w:val="26"/>
        </w:rPr>
        <w:t xml:space="preserve"> муниципального района</w:t>
      </w:r>
      <w:r w:rsidRPr="00622E71">
        <w:rPr>
          <w:color w:val="000000"/>
          <w:sz w:val="26"/>
          <w:szCs w:val="26"/>
        </w:rPr>
        <w:t xml:space="preserve"> не воспроизводится, ее подлинность удостоверяется печатью </w:t>
      </w:r>
      <w:proofErr w:type="spellStart"/>
      <w:r>
        <w:rPr>
          <w:color w:val="000000"/>
          <w:sz w:val="26"/>
          <w:szCs w:val="26"/>
        </w:rPr>
        <w:t>орг</w:t>
      </w:r>
      <w:r w:rsidRPr="00622E71">
        <w:rPr>
          <w:color w:val="000000"/>
          <w:sz w:val="26"/>
          <w:szCs w:val="26"/>
        </w:rPr>
        <w:t>отдела</w:t>
      </w:r>
      <w:proofErr w:type="spellEnd"/>
      <w:r w:rsidRPr="00622E71">
        <w:rPr>
          <w:color w:val="000000"/>
          <w:sz w:val="26"/>
          <w:szCs w:val="26"/>
        </w:rPr>
        <w:t xml:space="preserve"> в соответствии с рекомендациями Государственного стандарта Российской Федерации ГОСТ </w:t>
      </w:r>
      <w:proofErr w:type="gramStart"/>
      <w:r w:rsidRPr="00622E71">
        <w:rPr>
          <w:color w:val="000000"/>
          <w:sz w:val="26"/>
          <w:szCs w:val="26"/>
        </w:rPr>
        <w:t>Р</w:t>
      </w:r>
      <w:proofErr w:type="gramEnd"/>
      <w:r w:rsidRPr="00622E71">
        <w:rPr>
          <w:color w:val="000000"/>
          <w:sz w:val="26"/>
          <w:szCs w:val="26"/>
        </w:rPr>
        <w:t xml:space="preserve">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При обращении в электронной форме за получением муниципальной услуги заявление и каждый прилагаемый к нему документ подписываются простой электронной подписью.</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7E79D8" w:rsidRPr="00622E71" w:rsidRDefault="007E79D8" w:rsidP="007E79D8">
      <w:pPr>
        <w:autoSpaceDE w:val="0"/>
        <w:autoSpaceDN w:val="0"/>
        <w:adjustRightInd w:val="0"/>
        <w:ind w:firstLine="540"/>
        <w:jc w:val="both"/>
        <w:rPr>
          <w:color w:val="000000"/>
          <w:sz w:val="26"/>
          <w:szCs w:val="26"/>
        </w:rPr>
      </w:pPr>
    </w:p>
    <w:p w:rsidR="007E79D8" w:rsidRPr="00622E71" w:rsidRDefault="007E79D8" w:rsidP="007E79D8">
      <w:pPr>
        <w:autoSpaceDE w:val="0"/>
        <w:autoSpaceDN w:val="0"/>
        <w:adjustRightInd w:val="0"/>
        <w:jc w:val="center"/>
        <w:outlineLvl w:val="1"/>
        <w:rPr>
          <w:color w:val="000000"/>
          <w:sz w:val="26"/>
          <w:szCs w:val="26"/>
        </w:rPr>
      </w:pPr>
      <w:r w:rsidRPr="00622E71">
        <w:rPr>
          <w:color w:val="000000"/>
          <w:sz w:val="26"/>
          <w:szCs w:val="26"/>
        </w:rPr>
        <w:t>3. СОСТАВ, ПОСЛЕДОВАТЕЛЬНОСТЬ И СРОКИ ВЫПОЛНЕНИЯ</w:t>
      </w:r>
    </w:p>
    <w:p w:rsidR="007E79D8" w:rsidRPr="00622E71" w:rsidRDefault="007E79D8" w:rsidP="007E79D8">
      <w:pPr>
        <w:autoSpaceDE w:val="0"/>
        <w:autoSpaceDN w:val="0"/>
        <w:adjustRightInd w:val="0"/>
        <w:jc w:val="center"/>
        <w:rPr>
          <w:color w:val="000000"/>
          <w:sz w:val="26"/>
          <w:szCs w:val="26"/>
        </w:rPr>
      </w:pPr>
      <w:r w:rsidRPr="00622E71">
        <w:rPr>
          <w:color w:val="000000"/>
          <w:sz w:val="26"/>
          <w:szCs w:val="26"/>
        </w:rPr>
        <w:t>АДМИНИСТРАТИВНЫХ ПРОЦЕДУР, ТРЕБОВАНИЯ</w:t>
      </w:r>
    </w:p>
    <w:p w:rsidR="007E79D8" w:rsidRPr="00622E71" w:rsidRDefault="007E79D8" w:rsidP="007E79D8">
      <w:pPr>
        <w:autoSpaceDE w:val="0"/>
        <w:autoSpaceDN w:val="0"/>
        <w:adjustRightInd w:val="0"/>
        <w:jc w:val="center"/>
        <w:rPr>
          <w:color w:val="000000"/>
          <w:sz w:val="26"/>
          <w:szCs w:val="26"/>
        </w:rPr>
      </w:pPr>
      <w:r w:rsidRPr="00622E71">
        <w:rPr>
          <w:color w:val="000000"/>
          <w:sz w:val="26"/>
          <w:szCs w:val="26"/>
        </w:rPr>
        <w:t>К ПОРЯДКУ ИХ ОФОРМЛЕНИЯ</w:t>
      </w:r>
    </w:p>
    <w:p w:rsidR="007E79D8" w:rsidRPr="00622E71" w:rsidRDefault="007E79D8" w:rsidP="007E79D8">
      <w:pPr>
        <w:autoSpaceDE w:val="0"/>
        <w:autoSpaceDN w:val="0"/>
        <w:adjustRightInd w:val="0"/>
        <w:ind w:firstLine="540"/>
        <w:jc w:val="both"/>
        <w:rPr>
          <w:color w:val="000000"/>
          <w:sz w:val="26"/>
          <w:szCs w:val="26"/>
        </w:rPr>
      </w:pP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3.1. Административная процедура "Предоставление копии муниципального правового акта" включает в себя следующие административные действия:</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прием заявления;</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регистрация заявления;</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рассмотрение заявления и принятие решения;</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подготовка и выдача копии муниципального правового акта или отказа в предоставлении муниципальной услуги.</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Порядок предоставления муниципальной услуги описан в блок-схеме (приложение N 2 к Административному регламенту).</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3.1.1. Прием заявления.</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Основанием для предоставления муниципальной услуги является письменное заявление о предоставлении копии муниципального акта, направленно</w:t>
      </w:r>
      <w:r>
        <w:rPr>
          <w:color w:val="000000"/>
          <w:sz w:val="26"/>
          <w:szCs w:val="26"/>
        </w:rPr>
        <w:t>е по форме согласно приложению №</w:t>
      </w:r>
      <w:r w:rsidRPr="00622E71">
        <w:rPr>
          <w:color w:val="000000"/>
          <w:sz w:val="26"/>
          <w:szCs w:val="26"/>
        </w:rPr>
        <w:t xml:space="preserve"> 1 к Административному регламенту, в </w:t>
      </w:r>
      <w:r w:rsidR="00503800">
        <w:rPr>
          <w:color w:val="000000"/>
          <w:sz w:val="26"/>
          <w:szCs w:val="26"/>
        </w:rPr>
        <w:t xml:space="preserve">администрацию </w:t>
      </w:r>
      <w:proofErr w:type="spellStart"/>
      <w:r w:rsidR="00503800">
        <w:rPr>
          <w:color w:val="000000"/>
          <w:sz w:val="26"/>
          <w:szCs w:val="26"/>
        </w:rPr>
        <w:t>Балахнинского</w:t>
      </w:r>
      <w:proofErr w:type="spellEnd"/>
      <w:r w:rsidR="00503800">
        <w:rPr>
          <w:color w:val="000000"/>
          <w:sz w:val="26"/>
          <w:szCs w:val="26"/>
        </w:rPr>
        <w:t xml:space="preserve"> муниципального района</w:t>
      </w:r>
      <w:r w:rsidRPr="00622E71">
        <w:rPr>
          <w:color w:val="000000"/>
          <w:sz w:val="26"/>
          <w:szCs w:val="26"/>
        </w:rPr>
        <w:t xml:space="preserve"> по почте или по электронной почте на адрес почтового ящика: </w:t>
      </w:r>
      <w:r>
        <w:rPr>
          <w:color w:val="000000"/>
          <w:sz w:val="26"/>
          <w:szCs w:val="26"/>
          <w:lang w:val="en-US"/>
        </w:rPr>
        <w:t>official</w:t>
      </w:r>
      <w:r w:rsidRPr="00CC155E">
        <w:rPr>
          <w:color w:val="000000"/>
          <w:sz w:val="26"/>
          <w:szCs w:val="26"/>
        </w:rPr>
        <w:t>@</w:t>
      </w:r>
      <w:proofErr w:type="spellStart"/>
      <w:r>
        <w:rPr>
          <w:color w:val="000000"/>
          <w:sz w:val="26"/>
          <w:szCs w:val="26"/>
          <w:lang w:val="en-US"/>
        </w:rPr>
        <w:t>adm</w:t>
      </w:r>
      <w:proofErr w:type="spellEnd"/>
      <w:r w:rsidRPr="00CC155E">
        <w:rPr>
          <w:color w:val="000000"/>
          <w:sz w:val="26"/>
          <w:szCs w:val="26"/>
        </w:rPr>
        <w:t>.</w:t>
      </w:r>
      <w:proofErr w:type="spellStart"/>
      <w:r>
        <w:rPr>
          <w:color w:val="000000"/>
          <w:sz w:val="26"/>
          <w:szCs w:val="26"/>
          <w:lang w:val="en-US"/>
        </w:rPr>
        <w:t>bal</w:t>
      </w:r>
      <w:proofErr w:type="spellEnd"/>
      <w:r w:rsidRPr="00CC155E">
        <w:rPr>
          <w:color w:val="000000"/>
          <w:sz w:val="26"/>
          <w:szCs w:val="26"/>
        </w:rPr>
        <w:t>.</w:t>
      </w:r>
      <w:proofErr w:type="spellStart"/>
      <w:r>
        <w:rPr>
          <w:color w:val="000000"/>
          <w:sz w:val="26"/>
          <w:szCs w:val="26"/>
          <w:lang w:val="en-US"/>
        </w:rPr>
        <w:t>nnov</w:t>
      </w:r>
      <w:proofErr w:type="spellEnd"/>
      <w:r w:rsidRPr="00CC155E">
        <w:rPr>
          <w:color w:val="000000"/>
          <w:sz w:val="26"/>
          <w:szCs w:val="26"/>
        </w:rPr>
        <w:t>.</w:t>
      </w:r>
      <w:proofErr w:type="spellStart"/>
      <w:r>
        <w:rPr>
          <w:color w:val="000000"/>
          <w:sz w:val="26"/>
          <w:szCs w:val="26"/>
          <w:lang w:val="en-US"/>
        </w:rPr>
        <w:t>ru</w:t>
      </w:r>
      <w:proofErr w:type="spellEnd"/>
      <w:r w:rsidRPr="00622E71">
        <w:rPr>
          <w:color w:val="000000"/>
          <w:sz w:val="26"/>
          <w:szCs w:val="26"/>
        </w:rPr>
        <w:t>.</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Образец формы заявления размещается на официальном сайте </w:t>
      </w:r>
      <w:proofErr w:type="spellStart"/>
      <w:r>
        <w:rPr>
          <w:color w:val="000000"/>
          <w:sz w:val="26"/>
          <w:szCs w:val="26"/>
        </w:rPr>
        <w:t>Балахнинского</w:t>
      </w:r>
      <w:proofErr w:type="spellEnd"/>
      <w:r>
        <w:rPr>
          <w:color w:val="000000"/>
          <w:sz w:val="26"/>
          <w:szCs w:val="26"/>
        </w:rPr>
        <w:t xml:space="preserve"> муниципального района</w:t>
      </w:r>
      <w:r w:rsidRPr="00622E71">
        <w:rPr>
          <w:color w:val="000000"/>
          <w:sz w:val="26"/>
          <w:szCs w:val="26"/>
        </w:rPr>
        <w:t xml:space="preserve"> в сети "Интернет" - </w:t>
      </w:r>
      <w:r>
        <w:rPr>
          <w:color w:val="000000"/>
          <w:sz w:val="26"/>
          <w:szCs w:val="26"/>
        </w:rPr>
        <w:t>balakhna.nn.ru.</w:t>
      </w:r>
      <w:r w:rsidRPr="00622E71">
        <w:rPr>
          <w:color w:val="000000"/>
          <w:sz w:val="26"/>
          <w:szCs w:val="26"/>
        </w:rPr>
        <w:t xml:space="preserve">, а также на информационных стендах администрации </w:t>
      </w:r>
      <w:proofErr w:type="spellStart"/>
      <w:r>
        <w:rPr>
          <w:color w:val="000000"/>
          <w:sz w:val="26"/>
          <w:szCs w:val="26"/>
        </w:rPr>
        <w:t>Балахнинского</w:t>
      </w:r>
      <w:proofErr w:type="spellEnd"/>
      <w:r>
        <w:rPr>
          <w:color w:val="000000"/>
          <w:sz w:val="26"/>
          <w:szCs w:val="26"/>
        </w:rPr>
        <w:t xml:space="preserve"> муниципального района</w:t>
      </w:r>
      <w:r w:rsidRPr="00622E71">
        <w:rPr>
          <w:color w:val="000000"/>
          <w:sz w:val="26"/>
          <w:szCs w:val="26"/>
        </w:rPr>
        <w:t>.</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3.1.2. Регистрация заявления.</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Заявление о предоставлении копии муниципального правового акта в установленном порядке в день поступления регистрируется в </w:t>
      </w:r>
      <w:proofErr w:type="spellStart"/>
      <w:r>
        <w:rPr>
          <w:color w:val="000000"/>
          <w:sz w:val="26"/>
          <w:szCs w:val="26"/>
        </w:rPr>
        <w:t>орготделе</w:t>
      </w:r>
      <w:proofErr w:type="spellEnd"/>
      <w:r w:rsidRPr="00622E71">
        <w:rPr>
          <w:color w:val="000000"/>
          <w:sz w:val="26"/>
          <w:szCs w:val="26"/>
        </w:rPr>
        <w:t xml:space="preserve"> сотрудником отдела, ответственным за предоставление муниципальной услуги, с указанием даты поступления и входящего регистрационного номера.</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3.1.3. Рассмотрение заявления и принятие решения.</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Зарегистрированное заявление передается на рассмотрение </w:t>
      </w:r>
      <w:r>
        <w:rPr>
          <w:color w:val="000000"/>
          <w:sz w:val="26"/>
          <w:szCs w:val="26"/>
        </w:rPr>
        <w:t>заместителю главы администрации по общим вопросам</w:t>
      </w:r>
      <w:r w:rsidRPr="00622E71">
        <w:rPr>
          <w:color w:val="000000"/>
          <w:sz w:val="26"/>
          <w:szCs w:val="26"/>
        </w:rPr>
        <w:t xml:space="preserve">, который в течение 2 рабочих дней рассматривает заявление и направляет его для исполнения в </w:t>
      </w:r>
      <w:proofErr w:type="spellStart"/>
      <w:r>
        <w:rPr>
          <w:color w:val="000000"/>
          <w:sz w:val="26"/>
          <w:szCs w:val="26"/>
        </w:rPr>
        <w:t>орг</w:t>
      </w:r>
      <w:r w:rsidRPr="00622E71">
        <w:rPr>
          <w:color w:val="000000"/>
          <w:sz w:val="26"/>
          <w:szCs w:val="26"/>
        </w:rPr>
        <w:t>от</w:t>
      </w:r>
      <w:r>
        <w:rPr>
          <w:color w:val="000000"/>
          <w:sz w:val="26"/>
          <w:szCs w:val="26"/>
        </w:rPr>
        <w:t>дел</w:t>
      </w:r>
      <w:proofErr w:type="spellEnd"/>
      <w:r>
        <w:rPr>
          <w:color w:val="000000"/>
          <w:sz w:val="26"/>
          <w:szCs w:val="26"/>
        </w:rPr>
        <w:t>.</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3.1.4. Подготовка и выдача копии муниципального правового акта или отказа в предоставлении муниципальной услуги:</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3.1.4.1. Муниципальный служащий </w:t>
      </w:r>
      <w:proofErr w:type="spellStart"/>
      <w:r>
        <w:rPr>
          <w:color w:val="000000"/>
          <w:sz w:val="26"/>
          <w:szCs w:val="26"/>
        </w:rPr>
        <w:t>орготдела</w:t>
      </w:r>
      <w:proofErr w:type="spellEnd"/>
      <w:r w:rsidRPr="00622E71">
        <w:rPr>
          <w:color w:val="000000"/>
          <w:sz w:val="26"/>
          <w:szCs w:val="26"/>
        </w:rPr>
        <w:t>, ответственный за изготовление копии муниципального правового акта, в течение 10 календарных дней с момента регистрации заявления о предоставлении копии муниципально</w:t>
      </w:r>
      <w:r w:rsidR="00503800">
        <w:rPr>
          <w:color w:val="000000"/>
          <w:sz w:val="26"/>
          <w:szCs w:val="26"/>
        </w:rPr>
        <w:t xml:space="preserve">го правового акта в администрации </w:t>
      </w:r>
      <w:proofErr w:type="spellStart"/>
      <w:r w:rsidR="00503800">
        <w:rPr>
          <w:color w:val="000000"/>
          <w:sz w:val="26"/>
          <w:szCs w:val="26"/>
        </w:rPr>
        <w:t>Балахнинского</w:t>
      </w:r>
      <w:proofErr w:type="spellEnd"/>
      <w:r w:rsidR="00503800">
        <w:rPr>
          <w:color w:val="000000"/>
          <w:sz w:val="26"/>
          <w:szCs w:val="26"/>
        </w:rPr>
        <w:t xml:space="preserve"> муниципального района</w:t>
      </w:r>
      <w:r w:rsidRPr="00622E71">
        <w:rPr>
          <w:color w:val="000000"/>
          <w:sz w:val="26"/>
          <w:szCs w:val="26"/>
        </w:rPr>
        <w:t>:</w:t>
      </w:r>
    </w:p>
    <w:p w:rsidR="007E79D8" w:rsidRPr="00622E71" w:rsidRDefault="00503800" w:rsidP="007E79D8">
      <w:pPr>
        <w:autoSpaceDE w:val="0"/>
        <w:autoSpaceDN w:val="0"/>
        <w:adjustRightInd w:val="0"/>
        <w:ind w:firstLine="540"/>
        <w:jc w:val="both"/>
        <w:rPr>
          <w:color w:val="000000"/>
          <w:sz w:val="26"/>
          <w:szCs w:val="26"/>
        </w:rPr>
      </w:pPr>
      <w:r>
        <w:rPr>
          <w:color w:val="000000"/>
          <w:sz w:val="26"/>
          <w:szCs w:val="26"/>
        </w:rPr>
        <w:t>3.1.4.1.1. п</w:t>
      </w:r>
      <w:r w:rsidR="007E79D8" w:rsidRPr="00622E71">
        <w:rPr>
          <w:color w:val="000000"/>
          <w:sz w:val="26"/>
          <w:szCs w:val="26"/>
        </w:rPr>
        <w:t>роверяет правильность оформления заявления на соответствие его форме согласно приложению N 1 к Административному регламенту.</w:t>
      </w:r>
    </w:p>
    <w:p w:rsidR="007E79D8" w:rsidRPr="00622E71" w:rsidRDefault="007E79D8" w:rsidP="007E79D8">
      <w:pPr>
        <w:autoSpaceDE w:val="0"/>
        <w:autoSpaceDN w:val="0"/>
        <w:adjustRightInd w:val="0"/>
        <w:ind w:firstLine="540"/>
        <w:jc w:val="both"/>
        <w:rPr>
          <w:color w:val="000000"/>
          <w:sz w:val="26"/>
          <w:szCs w:val="26"/>
        </w:rPr>
      </w:pPr>
      <w:proofErr w:type="gramStart"/>
      <w:r w:rsidRPr="00622E71">
        <w:rPr>
          <w:color w:val="000000"/>
          <w:sz w:val="26"/>
          <w:szCs w:val="26"/>
        </w:rPr>
        <w:t xml:space="preserve">3.1.4.1.2. </w:t>
      </w:r>
      <w:r w:rsidR="00503800">
        <w:rPr>
          <w:color w:val="000000"/>
          <w:sz w:val="26"/>
          <w:szCs w:val="26"/>
        </w:rPr>
        <w:t>в</w:t>
      </w:r>
      <w:r w:rsidRPr="00622E71">
        <w:rPr>
          <w:color w:val="000000"/>
          <w:sz w:val="26"/>
          <w:szCs w:val="26"/>
        </w:rPr>
        <w:t xml:space="preserve"> случае оформления заявления о предоставлении копии муниципального правового акта с нарушением установленной формы, наличия в заявлении исправлений, повреждений, ошибок, описок, не позволяющих однозначно установить его содержание, отсутствия на заявлении фамилии, имени, отчества заявителя (наименования юридического лица), обратного адреса заявителя, при установлении факта публикации запрашиваемого правового акта в средствах массовой информации или его размещения в сети "Интернет", в случае</w:t>
      </w:r>
      <w:proofErr w:type="gramEnd"/>
      <w:r w:rsidRPr="00622E71">
        <w:rPr>
          <w:color w:val="000000"/>
          <w:sz w:val="26"/>
          <w:szCs w:val="26"/>
        </w:rPr>
        <w:t xml:space="preserve"> </w:t>
      </w:r>
      <w:proofErr w:type="gramStart"/>
      <w:r w:rsidRPr="00622E71">
        <w:rPr>
          <w:color w:val="000000"/>
          <w:sz w:val="26"/>
          <w:szCs w:val="26"/>
        </w:rPr>
        <w:t>обращения физического лица о предоставлении копии муниципального правового акта, непосредственно не затрагивающего его права и свободы, обращения юридического лица о предоставлении копии муниципального правового акта, непосредственно не затрагивающего его прав и обязанностей, установления факта наличия в запрашиваемом муниципальном правовом акте сведений, составляющих государственную или иную охраняемую законом тайну, готовит ответ заявителю об отказе в предоставлении муниципальной услуги и направляет его</w:t>
      </w:r>
      <w:proofErr w:type="gramEnd"/>
      <w:r w:rsidRPr="00622E71">
        <w:rPr>
          <w:color w:val="000000"/>
          <w:sz w:val="26"/>
          <w:szCs w:val="26"/>
        </w:rPr>
        <w:t xml:space="preserve"> на п</w:t>
      </w:r>
      <w:r>
        <w:rPr>
          <w:color w:val="000000"/>
          <w:sz w:val="26"/>
          <w:szCs w:val="26"/>
        </w:rPr>
        <w:t>одписание заместителю главы администрации по общим вопросам</w:t>
      </w:r>
      <w:r w:rsidRPr="00622E71">
        <w:rPr>
          <w:color w:val="000000"/>
          <w:sz w:val="26"/>
          <w:szCs w:val="26"/>
        </w:rPr>
        <w:t>.</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3.1.4.1.3. В случае установления факта отсутствия запрашиваемого муниципального правового акта в </w:t>
      </w:r>
      <w:r>
        <w:rPr>
          <w:color w:val="000000"/>
          <w:sz w:val="26"/>
          <w:szCs w:val="26"/>
        </w:rPr>
        <w:t xml:space="preserve">администрации </w:t>
      </w:r>
      <w:proofErr w:type="spellStart"/>
      <w:r>
        <w:rPr>
          <w:color w:val="000000"/>
          <w:sz w:val="26"/>
          <w:szCs w:val="26"/>
        </w:rPr>
        <w:t>Балахнинского</w:t>
      </w:r>
      <w:proofErr w:type="spellEnd"/>
      <w:r>
        <w:rPr>
          <w:color w:val="000000"/>
          <w:sz w:val="26"/>
          <w:szCs w:val="26"/>
        </w:rPr>
        <w:t xml:space="preserve"> муниципального района</w:t>
      </w:r>
      <w:r w:rsidRPr="00622E71">
        <w:rPr>
          <w:color w:val="000000"/>
          <w:sz w:val="26"/>
          <w:szCs w:val="26"/>
        </w:rPr>
        <w:t xml:space="preserve"> готовит ответ заявителю об отказе в предоставлении муниципальной услуги по указанному основанию и направляет его на п</w:t>
      </w:r>
      <w:r>
        <w:rPr>
          <w:color w:val="000000"/>
          <w:sz w:val="26"/>
          <w:szCs w:val="26"/>
        </w:rPr>
        <w:t>одписание заместителю главы администрации по общим вопросам.</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3.1.4.1.4. В случае правильного оформления заявления и отсутствия иных оснований для отказа в предоставлении муниципальной услуги, в установленном порядке готовит копию запрашиваемого муниципального правового акта</w:t>
      </w:r>
      <w:r>
        <w:rPr>
          <w:color w:val="000000"/>
          <w:sz w:val="26"/>
          <w:szCs w:val="26"/>
        </w:rPr>
        <w:t>.</w:t>
      </w:r>
      <w:r w:rsidRPr="00622E71">
        <w:rPr>
          <w:color w:val="000000"/>
          <w:sz w:val="26"/>
          <w:szCs w:val="26"/>
        </w:rPr>
        <w:t xml:space="preserve"> </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3.1.4.2. Выдача копии муниципального правового акта осуществляется при предъявлении документа, удостоверяющего личность получателя физического лица и полномочия представителя юридического лица лично. Получатель копии муниципального правового акта расписывается в журнале выдачи копий муниципальных правовых актов.</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3.1.4.3. Выдача ответа об отказе в предоставлении муниципальной услуги осуществляется посредством направления письменного уведомления заявителю об отказе в предоставлении муниципальной услуги.</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Уведомление об отказе в предоставлении муниципальной услуги в установленном порядке регистрируется с присвоением исходящего номера.</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Уведомление об отказе в предоставлении муниципальной услуги направляется заявителю в письменном виде: лично при предъявлении документа, удостоверяющего личность получателя физического лица и полномочия представителя юридического лица; почтовым отправлением или, по желанию заявителя, по электронной почте.</w:t>
      </w:r>
    </w:p>
    <w:p w:rsidR="007E79D8" w:rsidRPr="00622E71" w:rsidRDefault="007E79D8" w:rsidP="007E79D8">
      <w:pPr>
        <w:autoSpaceDE w:val="0"/>
        <w:autoSpaceDN w:val="0"/>
        <w:adjustRightInd w:val="0"/>
        <w:ind w:firstLine="540"/>
        <w:jc w:val="both"/>
        <w:rPr>
          <w:color w:val="000000"/>
          <w:sz w:val="26"/>
          <w:szCs w:val="26"/>
        </w:rPr>
      </w:pPr>
    </w:p>
    <w:p w:rsidR="007E79D8" w:rsidRPr="00622E71" w:rsidRDefault="007E79D8" w:rsidP="007E79D8">
      <w:pPr>
        <w:autoSpaceDE w:val="0"/>
        <w:autoSpaceDN w:val="0"/>
        <w:adjustRightInd w:val="0"/>
        <w:jc w:val="center"/>
        <w:outlineLvl w:val="1"/>
        <w:rPr>
          <w:color w:val="000000"/>
          <w:sz w:val="26"/>
          <w:szCs w:val="26"/>
        </w:rPr>
      </w:pPr>
      <w:r w:rsidRPr="00622E71">
        <w:rPr>
          <w:color w:val="000000"/>
          <w:sz w:val="26"/>
          <w:szCs w:val="26"/>
        </w:rPr>
        <w:t xml:space="preserve">4. ФОРМЫ </w:t>
      </w:r>
      <w:proofErr w:type="gramStart"/>
      <w:r w:rsidRPr="00622E71">
        <w:rPr>
          <w:color w:val="000000"/>
          <w:sz w:val="26"/>
          <w:szCs w:val="26"/>
        </w:rPr>
        <w:t>КОНТРОЛЯ ЗА</w:t>
      </w:r>
      <w:proofErr w:type="gramEnd"/>
      <w:r w:rsidRPr="00622E71">
        <w:rPr>
          <w:color w:val="000000"/>
          <w:sz w:val="26"/>
          <w:szCs w:val="26"/>
        </w:rPr>
        <w:t xml:space="preserve"> ИСПОЛНЕНИЕМ</w:t>
      </w:r>
    </w:p>
    <w:p w:rsidR="007E79D8" w:rsidRPr="00622E71" w:rsidRDefault="007E79D8" w:rsidP="007E79D8">
      <w:pPr>
        <w:autoSpaceDE w:val="0"/>
        <w:autoSpaceDN w:val="0"/>
        <w:adjustRightInd w:val="0"/>
        <w:jc w:val="center"/>
        <w:rPr>
          <w:color w:val="000000"/>
          <w:sz w:val="26"/>
          <w:szCs w:val="26"/>
        </w:rPr>
      </w:pPr>
      <w:r w:rsidRPr="00622E71">
        <w:rPr>
          <w:color w:val="000000"/>
          <w:sz w:val="26"/>
          <w:szCs w:val="26"/>
        </w:rPr>
        <w:t>АДМИНИСТРАТИВНОГО РЕГЛАМЕНТА</w:t>
      </w:r>
    </w:p>
    <w:p w:rsidR="007E79D8" w:rsidRPr="00622E71" w:rsidRDefault="007E79D8" w:rsidP="007E79D8">
      <w:pPr>
        <w:autoSpaceDE w:val="0"/>
        <w:autoSpaceDN w:val="0"/>
        <w:adjustRightInd w:val="0"/>
        <w:ind w:firstLine="540"/>
        <w:jc w:val="both"/>
        <w:rPr>
          <w:color w:val="000000"/>
          <w:sz w:val="26"/>
          <w:szCs w:val="26"/>
        </w:rPr>
      </w:pP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4.1. </w:t>
      </w:r>
      <w:proofErr w:type="gramStart"/>
      <w:r w:rsidRPr="00622E71">
        <w:rPr>
          <w:color w:val="000000"/>
          <w:sz w:val="26"/>
          <w:szCs w:val="26"/>
        </w:rPr>
        <w:t>Контроль за</w:t>
      </w:r>
      <w:proofErr w:type="gramEnd"/>
      <w:r w:rsidRPr="00622E71">
        <w:rPr>
          <w:color w:val="000000"/>
          <w:sz w:val="26"/>
          <w:szCs w:val="26"/>
        </w:rPr>
        <w:t xml:space="preserve"> предоставлением муниципальной услуги осуществляется </w:t>
      </w:r>
      <w:r>
        <w:rPr>
          <w:color w:val="000000"/>
          <w:sz w:val="26"/>
          <w:szCs w:val="26"/>
        </w:rPr>
        <w:t>начальником отдела организационно-протокольной работы</w:t>
      </w:r>
      <w:r w:rsidRPr="00622E71">
        <w:rPr>
          <w:color w:val="000000"/>
          <w:sz w:val="26"/>
          <w:szCs w:val="26"/>
        </w:rPr>
        <w:t xml:space="preserve"> путем проведения проверок соблюдения и исполнения муниципальными служащими, ответственными за предоставление муниципальной услуги, требований настоящего Административного регламента, сроков предоставления муниципальной услуги, порядка исполнения административных процедур.</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4.2. Муниципальные служащие </w:t>
      </w:r>
      <w:proofErr w:type="spellStart"/>
      <w:r>
        <w:rPr>
          <w:color w:val="000000"/>
          <w:sz w:val="26"/>
          <w:szCs w:val="26"/>
        </w:rPr>
        <w:t>орготдела</w:t>
      </w:r>
      <w:proofErr w:type="spellEnd"/>
      <w:r w:rsidRPr="00622E71">
        <w:rPr>
          <w:color w:val="000000"/>
          <w:sz w:val="26"/>
          <w:szCs w:val="26"/>
        </w:rPr>
        <w:t xml:space="preserve">, а также начальник </w:t>
      </w:r>
      <w:proofErr w:type="spellStart"/>
      <w:r>
        <w:rPr>
          <w:color w:val="000000"/>
          <w:sz w:val="26"/>
          <w:szCs w:val="26"/>
        </w:rPr>
        <w:t>орг</w:t>
      </w:r>
      <w:r w:rsidRPr="00622E71">
        <w:rPr>
          <w:color w:val="000000"/>
          <w:sz w:val="26"/>
          <w:szCs w:val="26"/>
        </w:rPr>
        <w:t>отдела</w:t>
      </w:r>
      <w:proofErr w:type="spellEnd"/>
      <w:r w:rsidRPr="00622E71">
        <w:rPr>
          <w:color w:val="000000"/>
          <w:sz w:val="26"/>
          <w:szCs w:val="26"/>
        </w:rPr>
        <w:t xml:space="preserve"> несут персональную ответственность за соблюдение сроков предоставления муниципальной услуги и порядка исполнения административных процедур, за совершение действий (бездействия), принятие решений в ходе предоставления муниципальной услуги.</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Персональная ответственность указанных муниципальных служащих закрепляется в их должностных инструкциях.</w:t>
      </w:r>
    </w:p>
    <w:p w:rsidR="007E79D8" w:rsidRPr="00622E71" w:rsidRDefault="007E79D8" w:rsidP="007E79D8">
      <w:pPr>
        <w:autoSpaceDE w:val="0"/>
        <w:autoSpaceDN w:val="0"/>
        <w:adjustRightInd w:val="0"/>
        <w:ind w:firstLine="540"/>
        <w:jc w:val="both"/>
        <w:rPr>
          <w:color w:val="000000"/>
          <w:sz w:val="26"/>
          <w:szCs w:val="26"/>
        </w:rPr>
      </w:pPr>
    </w:p>
    <w:p w:rsidR="007E79D8" w:rsidRPr="00622E71" w:rsidRDefault="007E79D8" w:rsidP="007E79D8">
      <w:pPr>
        <w:autoSpaceDE w:val="0"/>
        <w:autoSpaceDN w:val="0"/>
        <w:adjustRightInd w:val="0"/>
        <w:jc w:val="center"/>
        <w:outlineLvl w:val="1"/>
        <w:rPr>
          <w:color w:val="000000"/>
          <w:sz w:val="26"/>
          <w:szCs w:val="26"/>
        </w:rPr>
      </w:pPr>
      <w:r w:rsidRPr="00622E71">
        <w:rPr>
          <w:color w:val="000000"/>
          <w:sz w:val="26"/>
          <w:szCs w:val="26"/>
        </w:rPr>
        <w:t>5. ПОРЯДОК ОБЖАЛОВАНИЯ ДЕЙСТВИЙ (БЕЗДЕЙСТВИЯ),</w:t>
      </w:r>
    </w:p>
    <w:p w:rsidR="007E79D8" w:rsidRPr="00622E71" w:rsidRDefault="007E79D8" w:rsidP="007E79D8">
      <w:pPr>
        <w:autoSpaceDE w:val="0"/>
        <w:autoSpaceDN w:val="0"/>
        <w:adjustRightInd w:val="0"/>
        <w:jc w:val="center"/>
        <w:rPr>
          <w:color w:val="000000"/>
          <w:sz w:val="26"/>
          <w:szCs w:val="26"/>
        </w:rPr>
      </w:pPr>
      <w:r w:rsidRPr="00622E71">
        <w:rPr>
          <w:color w:val="000000"/>
          <w:sz w:val="26"/>
          <w:szCs w:val="26"/>
        </w:rPr>
        <w:t>А ТАКЖЕ РЕШЕНИЙ, ПРИНЯТЫХ В ХОДЕ ПРЕДОСТАВЛЕНИЯ</w:t>
      </w:r>
    </w:p>
    <w:p w:rsidR="007E79D8" w:rsidRPr="00622E71" w:rsidRDefault="007E79D8" w:rsidP="007E79D8">
      <w:pPr>
        <w:autoSpaceDE w:val="0"/>
        <w:autoSpaceDN w:val="0"/>
        <w:adjustRightInd w:val="0"/>
        <w:jc w:val="center"/>
        <w:rPr>
          <w:color w:val="000000"/>
          <w:sz w:val="26"/>
          <w:szCs w:val="26"/>
        </w:rPr>
      </w:pPr>
      <w:r w:rsidRPr="00622E71">
        <w:rPr>
          <w:color w:val="000000"/>
          <w:sz w:val="26"/>
          <w:szCs w:val="26"/>
        </w:rPr>
        <w:t>МУНИЦИПАЛЬНОЙ УСЛУГИ</w:t>
      </w:r>
    </w:p>
    <w:p w:rsidR="007E79D8" w:rsidRPr="00622E71" w:rsidRDefault="007E79D8" w:rsidP="007E79D8">
      <w:pPr>
        <w:autoSpaceDE w:val="0"/>
        <w:autoSpaceDN w:val="0"/>
        <w:adjustRightInd w:val="0"/>
        <w:ind w:firstLine="540"/>
        <w:jc w:val="both"/>
        <w:rPr>
          <w:color w:val="000000"/>
          <w:sz w:val="26"/>
          <w:szCs w:val="26"/>
        </w:rPr>
      </w:pP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5.1. Заявитель может обратиться с </w:t>
      </w:r>
      <w:proofErr w:type="gramStart"/>
      <w:r w:rsidRPr="00622E71">
        <w:rPr>
          <w:color w:val="000000"/>
          <w:sz w:val="26"/>
          <w:szCs w:val="26"/>
        </w:rPr>
        <w:t>жалобой</w:t>
      </w:r>
      <w:proofErr w:type="gramEnd"/>
      <w:r w:rsidRPr="00622E71">
        <w:rPr>
          <w:color w:val="000000"/>
          <w:sz w:val="26"/>
          <w:szCs w:val="26"/>
        </w:rPr>
        <w:t xml:space="preserve"> в том числе в следующих случаях:</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нарушение срока регистрации заявления о предоставлении муниципальной услуги;</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нарушение срока предоставления муниципальной услуги;</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требования у заявителя документов, не предусмотренных нормативными правовыми актами Российской Федерации, Нижегородской области, муниципальными правовыми актами для предоставления муниципальной услуги;</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отказа в приеме документов, предоставление которых предусмотрено нормативными правовыми актами Российской Федерации, Нижегородской области, муниципальными правовыми актами для предоставления муниципальной услуги, у заявителя;</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отказ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Нижегородской области, муниципальными правовыми актами.</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5.2. Жалоба подается в письменной форме на бумажном носителе, в электронной форме на имя главы </w:t>
      </w:r>
      <w:r>
        <w:rPr>
          <w:color w:val="000000"/>
          <w:sz w:val="26"/>
          <w:szCs w:val="26"/>
        </w:rPr>
        <w:t xml:space="preserve">местного самоуправления </w:t>
      </w:r>
      <w:proofErr w:type="spellStart"/>
      <w:r>
        <w:rPr>
          <w:color w:val="000000"/>
          <w:sz w:val="26"/>
          <w:szCs w:val="26"/>
        </w:rPr>
        <w:t>Балахнинского</w:t>
      </w:r>
      <w:proofErr w:type="spellEnd"/>
      <w:r>
        <w:rPr>
          <w:color w:val="000000"/>
          <w:sz w:val="26"/>
          <w:szCs w:val="26"/>
        </w:rPr>
        <w:t xml:space="preserve"> муниципального района</w:t>
      </w:r>
      <w:r w:rsidRPr="00622E71">
        <w:rPr>
          <w:color w:val="000000"/>
          <w:sz w:val="26"/>
          <w:szCs w:val="26"/>
        </w:rPr>
        <w:t>.</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Жалоба может быть направлена по почте</w:t>
      </w:r>
      <w:r>
        <w:rPr>
          <w:color w:val="000000"/>
          <w:sz w:val="26"/>
          <w:szCs w:val="26"/>
        </w:rPr>
        <w:t xml:space="preserve">, на официальный сайт </w:t>
      </w:r>
      <w:proofErr w:type="spellStart"/>
      <w:r>
        <w:rPr>
          <w:color w:val="000000"/>
          <w:sz w:val="26"/>
          <w:szCs w:val="26"/>
        </w:rPr>
        <w:t>Балахнинского</w:t>
      </w:r>
      <w:proofErr w:type="spellEnd"/>
      <w:r>
        <w:rPr>
          <w:color w:val="000000"/>
          <w:sz w:val="26"/>
          <w:szCs w:val="26"/>
        </w:rPr>
        <w:t xml:space="preserve"> муниципального района</w:t>
      </w:r>
      <w:r w:rsidRPr="00622E71">
        <w:rPr>
          <w:color w:val="000000"/>
          <w:sz w:val="26"/>
          <w:szCs w:val="26"/>
        </w:rPr>
        <w:t xml:space="preserve"> в сети "Интернет" </w:t>
      </w:r>
      <w:r>
        <w:rPr>
          <w:color w:val="000000"/>
          <w:sz w:val="26"/>
          <w:szCs w:val="26"/>
        </w:rPr>
        <w:t>–</w:t>
      </w:r>
      <w:r w:rsidRPr="00622E71">
        <w:rPr>
          <w:color w:val="000000"/>
          <w:sz w:val="26"/>
          <w:szCs w:val="26"/>
        </w:rPr>
        <w:t xml:space="preserve"> </w:t>
      </w:r>
      <w:proofErr w:type="spellStart"/>
      <w:r>
        <w:rPr>
          <w:color w:val="000000"/>
          <w:sz w:val="26"/>
          <w:szCs w:val="26"/>
          <w:lang w:val="en-US"/>
        </w:rPr>
        <w:t>balakhna</w:t>
      </w:r>
      <w:proofErr w:type="spellEnd"/>
      <w:r w:rsidRPr="00FB355A">
        <w:rPr>
          <w:color w:val="000000"/>
          <w:sz w:val="26"/>
          <w:szCs w:val="26"/>
        </w:rPr>
        <w:t>.</w:t>
      </w:r>
      <w:proofErr w:type="spellStart"/>
      <w:r>
        <w:rPr>
          <w:color w:val="000000"/>
          <w:sz w:val="26"/>
          <w:szCs w:val="26"/>
          <w:lang w:val="en-US"/>
        </w:rPr>
        <w:t>nn</w:t>
      </w:r>
      <w:proofErr w:type="spellEnd"/>
      <w:r w:rsidRPr="00FB355A">
        <w:rPr>
          <w:color w:val="000000"/>
          <w:sz w:val="26"/>
          <w:szCs w:val="26"/>
        </w:rPr>
        <w:t>.</w:t>
      </w:r>
      <w:proofErr w:type="spellStart"/>
      <w:r>
        <w:rPr>
          <w:color w:val="000000"/>
          <w:sz w:val="26"/>
          <w:szCs w:val="26"/>
          <w:lang w:val="en-US"/>
        </w:rPr>
        <w:t>ru</w:t>
      </w:r>
      <w:proofErr w:type="spellEnd"/>
      <w:r w:rsidRPr="00622E71">
        <w:rPr>
          <w:color w:val="000000"/>
          <w:sz w:val="26"/>
          <w:szCs w:val="26"/>
        </w:rPr>
        <w:t>, а также может быть принята при личном приеме заявителя.</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5.3. Жалоба должна содержать:</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обжалуется;</w:t>
      </w:r>
    </w:p>
    <w:p w:rsidR="007E79D8" w:rsidRPr="00622E71" w:rsidRDefault="007E79D8" w:rsidP="007E79D8">
      <w:pPr>
        <w:autoSpaceDE w:val="0"/>
        <w:autoSpaceDN w:val="0"/>
        <w:adjustRightInd w:val="0"/>
        <w:ind w:firstLine="540"/>
        <w:jc w:val="both"/>
        <w:rPr>
          <w:color w:val="000000"/>
          <w:sz w:val="26"/>
          <w:szCs w:val="26"/>
        </w:rPr>
      </w:pPr>
      <w:proofErr w:type="gramStart"/>
      <w:r w:rsidRPr="00622E71">
        <w:rPr>
          <w:color w:val="000000"/>
          <w:sz w:val="26"/>
          <w:szCs w:val="26"/>
        </w:rPr>
        <w:t>фамилию, имя, отчество, сведения о месте жительства заявителя - физического лица либо наименование, место нахождения юридического лица, а также номер (номера) контактного телефона, адрес (адреса) электронной почты (при наличии), почтовый адрес, по которым должен быть направлен ответ заявителю;</w:t>
      </w:r>
      <w:proofErr w:type="gramEnd"/>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доводы, на основании которых заявитель не согласен с решением,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его доводы.</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5.4. Жалоба, поступившая на имя главы </w:t>
      </w:r>
      <w:r>
        <w:rPr>
          <w:color w:val="000000"/>
          <w:sz w:val="26"/>
          <w:szCs w:val="26"/>
        </w:rPr>
        <w:t xml:space="preserve">местного самоуправления </w:t>
      </w:r>
      <w:proofErr w:type="spellStart"/>
      <w:r>
        <w:rPr>
          <w:color w:val="000000"/>
          <w:sz w:val="26"/>
          <w:szCs w:val="26"/>
        </w:rPr>
        <w:t>Балахнинского</w:t>
      </w:r>
      <w:proofErr w:type="spellEnd"/>
      <w:r>
        <w:rPr>
          <w:color w:val="000000"/>
          <w:sz w:val="26"/>
          <w:szCs w:val="26"/>
        </w:rPr>
        <w:t xml:space="preserve"> муниципального района</w:t>
      </w:r>
      <w:r w:rsidRPr="00622E71">
        <w:rPr>
          <w:color w:val="000000"/>
          <w:sz w:val="26"/>
          <w:szCs w:val="26"/>
        </w:rPr>
        <w:t xml:space="preserve">, подлежит рассмотрению главой </w:t>
      </w:r>
      <w:r w:rsidR="00B354F6">
        <w:rPr>
          <w:color w:val="000000"/>
          <w:sz w:val="26"/>
          <w:szCs w:val="26"/>
        </w:rPr>
        <w:t xml:space="preserve">местного самоуправления </w:t>
      </w:r>
      <w:proofErr w:type="spellStart"/>
      <w:r w:rsidR="00B354F6">
        <w:rPr>
          <w:color w:val="000000"/>
          <w:sz w:val="26"/>
          <w:szCs w:val="26"/>
        </w:rPr>
        <w:t>Балахнинского</w:t>
      </w:r>
      <w:proofErr w:type="spellEnd"/>
      <w:r w:rsidR="00B354F6">
        <w:rPr>
          <w:color w:val="000000"/>
          <w:sz w:val="26"/>
          <w:szCs w:val="26"/>
        </w:rPr>
        <w:t xml:space="preserve"> муниципального района</w:t>
      </w:r>
      <w:r w:rsidRPr="00622E71">
        <w:rPr>
          <w:color w:val="000000"/>
          <w:sz w:val="26"/>
          <w:szCs w:val="26"/>
        </w:rPr>
        <w:t xml:space="preserve"> в течение пятнадцати рабочих дней со дня ее регистрации.</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 xml:space="preserve">5.6. По результатам рассмотрения жалобы глава </w:t>
      </w:r>
      <w:r w:rsidR="00B46C25">
        <w:rPr>
          <w:color w:val="000000"/>
          <w:sz w:val="26"/>
          <w:szCs w:val="26"/>
        </w:rPr>
        <w:t xml:space="preserve">местного самоуправления </w:t>
      </w:r>
      <w:proofErr w:type="spellStart"/>
      <w:r w:rsidR="00B46C25">
        <w:rPr>
          <w:color w:val="000000"/>
          <w:sz w:val="26"/>
          <w:szCs w:val="26"/>
        </w:rPr>
        <w:t>Балахнинского</w:t>
      </w:r>
      <w:proofErr w:type="spellEnd"/>
      <w:r w:rsidR="00B46C25">
        <w:rPr>
          <w:color w:val="000000"/>
          <w:sz w:val="26"/>
          <w:szCs w:val="26"/>
        </w:rPr>
        <w:t xml:space="preserve"> муниципального района </w:t>
      </w:r>
      <w:r w:rsidRPr="00622E71">
        <w:rPr>
          <w:color w:val="000000"/>
          <w:sz w:val="26"/>
          <w:szCs w:val="26"/>
        </w:rPr>
        <w:t>принимает одно из следующих решений:</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1) удовлетворяет жалобу;</w:t>
      </w:r>
    </w:p>
    <w:p w:rsidR="007E79D8" w:rsidRPr="00622E71" w:rsidRDefault="007E79D8" w:rsidP="007E79D8">
      <w:pPr>
        <w:autoSpaceDE w:val="0"/>
        <w:autoSpaceDN w:val="0"/>
        <w:adjustRightInd w:val="0"/>
        <w:ind w:firstLine="540"/>
        <w:jc w:val="both"/>
        <w:rPr>
          <w:color w:val="000000"/>
          <w:sz w:val="26"/>
          <w:szCs w:val="26"/>
        </w:rPr>
      </w:pPr>
      <w:r w:rsidRPr="00622E71">
        <w:rPr>
          <w:color w:val="000000"/>
          <w:sz w:val="26"/>
          <w:szCs w:val="26"/>
        </w:rPr>
        <w:t>2) отказывает в удовлетворении жалобы.</w:t>
      </w:r>
    </w:p>
    <w:p w:rsidR="007E79D8" w:rsidRDefault="007E79D8" w:rsidP="007E79D8">
      <w:pPr>
        <w:autoSpaceDE w:val="0"/>
        <w:autoSpaceDN w:val="0"/>
        <w:adjustRightInd w:val="0"/>
        <w:ind w:firstLine="540"/>
        <w:jc w:val="both"/>
        <w:rPr>
          <w:color w:val="000000"/>
          <w:sz w:val="26"/>
          <w:szCs w:val="26"/>
        </w:rPr>
      </w:pPr>
      <w:r w:rsidRPr="00622E71">
        <w:rPr>
          <w:color w:val="000000"/>
          <w:sz w:val="26"/>
          <w:szCs w:val="26"/>
        </w:rPr>
        <w:t>5.7. Заявитель вправе обжаловать решения, принятые в ходе предоставления муниципальной услуги, действие или бездействие органа, предоставляющего муниципальную услугу, должностного лица или муниципального служащего органа, предоставляющего муниципальную услугу, в судебном порядке.</w:t>
      </w:r>
    </w:p>
    <w:p w:rsidR="007E79D8" w:rsidRDefault="007E79D8" w:rsidP="007E79D8">
      <w:pPr>
        <w:autoSpaceDE w:val="0"/>
        <w:autoSpaceDN w:val="0"/>
        <w:adjustRightInd w:val="0"/>
        <w:ind w:firstLine="540"/>
        <w:jc w:val="both"/>
        <w:rPr>
          <w:color w:val="000000"/>
          <w:sz w:val="26"/>
          <w:szCs w:val="26"/>
        </w:rPr>
      </w:pPr>
    </w:p>
    <w:p w:rsidR="007E79D8" w:rsidRDefault="007E79D8" w:rsidP="007E79D8">
      <w:pPr>
        <w:autoSpaceDE w:val="0"/>
        <w:autoSpaceDN w:val="0"/>
        <w:adjustRightInd w:val="0"/>
        <w:ind w:firstLine="540"/>
        <w:jc w:val="both"/>
        <w:rPr>
          <w:color w:val="000000"/>
          <w:sz w:val="26"/>
          <w:szCs w:val="26"/>
        </w:rPr>
      </w:pPr>
    </w:p>
    <w:p w:rsidR="007E79D8" w:rsidRDefault="007E79D8" w:rsidP="00E46DE3">
      <w:pPr>
        <w:autoSpaceDE w:val="0"/>
        <w:autoSpaceDN w:val="0"/>
        <w:adjustRightInd w:val="0"/>
        <w:ind w:firstLine="540"/>
        <w:jc w:val="center"/>
        <w:rPr>
          <w:color w:val="000000"/>
          <w:sz w:val="26"/>
          <w:szCs w:val="26"/>
        </w:rPr>
      </w:pPr>
      <w:r>
        <w:rPr>
          <w:color w:val="000000"/>
          <w:sz w:val="26"/>
          <w:szCs w:val="26"/>
        </w:rPr>
        <w:t>________________________</w:t>
      </w:r>
    </w:p>
    <w:p w:rsidR="00E46DE3" w:rsidRDefault="00E46DE3" w:rsidP="00E46DE3">
      <w:pPr>
        <w:autoSpaceDE w:val="0"/>
        <w:autoSpaceDN w:val="0"/>
        <w:adjustRightInd w:val="0"/>
        <w:ind w:firstLine="540"/>
        <w:jc w:val="center"/>
        <w:sectPr w:rsidR="00E46DE3" w:rsidSect="007E79D8">
          <w:pgSz w:w="11905" w:h="16838"/>
          <w:pgMar w:top="1134" w:right="850" w:bottom="1134" w:left="1701" w:header="0" w:footer="0" w:gutter="0"/>
          <w:cols w:space="720"/>
          <w:noEndnote/>
          <w:titlePg/>
        </w:sectPr>
      </w:pPr>
    </w:p>
    <w:p w:rsidR="00E46DE3" w:rsidRPr="009E7552" w:rsidRDefault="00E46DE3" w:rsidP="00E46DE3">
      <w:pPr>
        <w:autoSpaceDE w:val="0"/>
        <w:autoSpaceDN w:val="0"/>
        <w:adjustRightInd w:val="0"/>
        <w:jc w:val="right"/>
        <w:outlineLvl w:val="0"/>
        <w:rPr>
          <w:sz w:val="28"/>
          <w:szCs w:val="28"/>
        </w:rPr>
      </w:pPr>
      <w:r w:rsidRPr="009E7552">
        <w:rPr>
          <w:sz w:val="28"/>
          <w:szCs w:val="28"/>
        </w:rPr>
        <w:t xml:space="preserve">Приложение </w:t>
      </w:r>
      <w:r>
        <w:rPr>
          <w:sz w:val="28"/>
          <w:szCs w:val="28"/>
        </w:rPr>
        <w:t>№</w:t>
      </w:r>
      <w:r w:rsidRPr="009E7552">
        <w:rPr>
          <w:sz w:val="28"/>
          <w:szCs w:val="28"/>
        </w:rPr>
        <w:t xml:space="preserve"> 1</w:t>
      </w:r>
    </w:p>
    <w:p w:rsidR="00E46DE3" w:rsidRDefault="00E46DE3" w:rsidP="00E46DE3">
      <w:pPr>
        <w:autoSpaceDE w:val="0"/>
        <w:autoSpaceDN w:val="0"/>
        <w:adjustRightInd w:val="0"/>
        <w:jc w:val="right"/>
        <w:rPr>
          <w:sz w:val="28"/>
          <w:szCs w:val="28"/>
        </w:rPr>
      </w:pPr>
      <w:r w:rsidRPr="009E7552">
        <w:rPr>
          <w:sz w:val="28"/>
          <w:szCs w:val="28"/>
        </w:rPr>
        <w:t>к Административному регламенту</w:t>
      </w:r>
    </w:p>
    <w:p w:rsidR="00E46DE3" w:rsidRPr="009E7552" w:rsidRDefault="00E46DE3" w:rsidP="00E46DE3">
      <w:pPr>
        <w:autoSpaceDE w:val="0"/>
        <w:autoSpaceDN w:val="0"/>
        <w:adjustRightInd w:val="0"/>
        <w:jc w:val="right"/>
        <w:rPr>
          <w:sz w:val="28"/>
          <w:szCs w:val="28"/>
        </w:rPr>
      </w:pPr>
    </w:p>
    <w:p w:rsidR="00E46DE3" w:rsidRPr="009E7552" w:rsidRDefault="00E46DE3" w:rsidP="00E46DE3">
      <w:pPr>
        <w:autoSpaceDE w:val="0"/>
        <w:autoSpaceDN w:val="0"/>
        <w:adjustRightInd w:val="0"/>
        <w:ind w:firstLine="540"/>
        <w:jc w:val="both"/>
        <w:rPr>
          <w:sz w:val="28"/>
          <w:szCs w:val="28"/>
        </w:rPr>
      </w:pPr>
    </w:p>
    <w:p w:rsidR="00E46DE3" w:rsidRPr="009E7552" w:rsidRDefault="00E46DE3" w:rsidP="00E46DE3">
      <w:pPr>
        <w:autoSpaceDE w:val="0"/>
        <w:autoSpaceDN w:val="0"/>
        <w:adjustRightInd w:val="0"/>
        <w:jc w:val="center"/>
      </w:pPr>
      <w:r w:rsidRPr="009E7552">
        <w:t>ФОРМА ЗАЯВЛЕНИЯ</w:t>
      </w:r>
    </w:p>
    <w:p w:rsidR="00E46DE3" w:rsidRPr="009E7552" w:rsidRDefault="00E46DE3" w:rsidP="00E46DE3">
      <w:pPr>
        <w:autoSpaceDE w:val="0"/>
        <w:autoSpaceDN w:val="0"/>
        <w:adjustRightInd w:val="0"/>
        <w:jc w:val="both"/>
      </w:pPr>
      <w:r w:rsidRPr="009E7552">
        <w:t xml:space="preserve">                О ПРЕДОСТАВЛЕНИИ КОПИИ МУНИЦИПАЛЬНОГО АКТА</w:t>
      </w:r>
    </w:p>
    <w:p w:rsidR="00E46DE3" w:rsidRPr="009E7552" w:rsidRDefault="00E46DE3" w:rsidP="00E46DE3">
      <w:pPr>
        <w:autoSpaceDE w:val="0"/>
        <w:autoSpaceDN w:val="0"/>
        <w:adjustRightInd w:val="0"/>
        <w:jc w:val="both"/>
      </w:pPr>
    </w:p>
    <w:p w:rsidR="00E46DE3" w:rsidRDefault="00E46DE3" w:rsidP="00E46DE3">
      <w:pPr>
        <w:autoSpaceDE w:val="0"/>
        <w:autoSpaceDN w:val="0"/>
        <w:adjustRightInd w:val="0"/>
        <w:jc w:val="right"/>
      </w:pPr>
      <w:r>
        <w:t xml:space="preserve">Главе местного самоуправления </w:t>
      </w:r>
    </w:p>
    <w:p w:rsidR="00E46DE3" w:rsidRDefault="00E46DE3" w:rsidP="00E46DE3">
      <w:pPr>
        <w:autoSpaceDE w:val="0"/>
        <w:autoSpaceDN w:val="0"/>
        <w:adjustRightInd w:val="0"/>
        <w:jc w:val="right"/>
      </w:pPr>
      <w:proofErr w:type="spellStart"/>
      <w:r>
        <w:t>Балахнинского</w:t>
      </w:r>
      <w:proofErr w:type="spellEnd"/>
      <w:r>
        <w:t xml:space="preserve"> муниципального района </w:t>
      </w:r>
    </w:p>
    <w:p w:rsidR="00E46DE3" w:rsidRDefault="00E46DE3" w:rsidP="00E46DE3">
      <w:pPr>
        <w:autoSpaceDE w:val="0"/>
        <w:autoSpaceDN w:val="0"/>
        <w:adjustRightInd w:val="0"/>
        <w:jc w:val="right"/>
      </w:pPr>
      <w:r>
        <w:t xml:space="preserve">Нижегородской области </w:t>
      </w:r>
    </w:p>
    <w:p w:rsidR="00E46DE3" w:rsidRPr="009E7552" w:rsidRDefault="00E46DE3" w:rsidP="00E46DE3">
      <w:pPr>
        <w:autoSpaceDE w:val="0"/>
        <w:autoSpaceDN w:val="0"/>
        <w:adjustRightInd w:val="0"/>
        <w:jc w:val="right"/>
      </w:pPr>
      <w:proofErr w:type="spellStart"/>
      <w:r>
        <w:t>П.В.Коженкову</w:t>
      </w:r>
      <w:proofErr w:type="spellEnd"/>
    </w:p>
    <w:p w:rsidR="00E46DE3" w:rsidRPr="009E7552" w:rsidRDefault="00E46DE3" w:rsidP="00E46DE3">
      <w:pPr>
        <w:autoSpaceDE w:val="0"/>
        <w:autoSpaceDN w:val="0"/>
        <w:adjustRightInd w:val="0"/>
        <w:jc w:val="right"/>
      </w:pPr>
      <w:r w:rsidRPr="009E7552">
        <w:t xml:space="preserve">                                 от _______________________________________</w:t>
      </w:r>
    </w:p>
    <w:p w:rsidR="00E46DE3" w:rsidRPr="009E7552" w:rsidRDefault="00E46DE3" w:rsidP="00E46DE3">
      <w:pPr>
        <w:autoSpaceDE w:val="0"/>
        <w:autoSpaceDN w:val="0"/>
        <w:adjustRightInd w:val="0"/>
        <w:jc w:val="right"/>
      </w:pPr>
      <w:r w:rsidRPr="009E7552">
        <w:t xml:space="preserve">                                        </w:t>
      </w:r>
      <w:proofErr w:type="gramStart"/>
      <w:r w:rsidRPr="009E7552">
        <w:t>(Ф.И.О. физического лица или полное</w:t>
      </w:r>
      <w:proofErr w:type="gramEnd"/>
    </w:p>
    <w:p w:rsidR="00E46DE3" w:rsidRPr="009E7552" w:rsidRDefault="00E46DE3" w:rsidP="00E46DE3">
      <w:pPr>
        <w:autoSpaceDE w:val="0"/>
        <w:autoSpaceDN w:val="0"/>
        <w:adjustRightInd w:val="0"/>
        <w:jc w:val="right"/>
      </w:pPr>
      <w:r w:rsidRPr="009E7552">
        <w:t xml:space="preserve">                                            наименование юридического лица)</w:t>
      </w:r>
    </w:p>
    <w:p w:rsidR="00E46DE3" w:rsidRPr="009E7552" w:rsidRDefault="00E46DE3" w:rsidP="00E46DE3">
      <w:pPr>
        <w:autoSpaceDE w:val="0"/>
        <w:autoSpaceDN w:val="0"/>
        <w:adjustRightInd w:val="0"/>
        <w:jc w:val="right"/>
      </w:pPr>
    </w:p>
    <w:p w:rsidR="00E46DE3" w:rsidRPr="009E7552" w:rsidRDefault="00E46DE3" w:rsidP="00E46DE3">
      <w:pPr>
        <w:autoSpaceDE w:val="0"/>
        <w:autoSpaceDN w:val="0"/>
        <w:adjustRightInd w:val="0"/>
        <w:jc w:val="right"/>
      </w:pPr>
      <w:r w:rsidRPr="009E7552">
        <w:t xml:space="preserve">                Адрес: ____________________________________</w:t>
      </w:r>
    </w:p>
    <w:p w:rsidR="00E46DE3" w:rsidRPr="009E7552" w:rsidRDefault="00E46DE3" w:rsidP="00E46DE3">
      <w:pPr>
        <w:autoSpaceDE w:val="0"/>
        <w:autoSpaceDN w:val="0"/>
        <w:adjustRightInd w:val="0"/>
        <w:jc w:val="right"/>
      </w:pPr>
      <w:r w:rsidRPr="009E7552">
        <w:t xml:space="preserve">                               </w:t>
      </w:r>
      <w:proofErr w:type="gramStart"/>
      <w:r w:rsidRPr="009E7552">
        <w:t>(место жительства физического лица или место</w:t>
      </w:r>
      <w:proofErr w:type="gramEnd"/>
    </w:p>
    <w:p w:rsidR="00E46DE3" w:rsidRPr="009E7552" w:rsidRDefault="00E46DE3" w:rsidP="00E46DE3">
      <w:pPr>
        <w:autoSpaceDE w:val="0"/>
        <w:autoSpaceDN w:val="0"/>
        <w:adjustRightInd w:val="0"/>
        <w:jc w:val="right"/>
      </w:pPr>
      <w:r w:rsidRPr="009E7552">
        <w:t xml:space="preserve">                                              нахождения юридического лица)</w:t>
      </w:r>
    </w:p>
    <w:p w:rsidR="00E46DE3" w:rsidRPr="009E7552" w:rsidRDefault="00E46DE3" w:rsidP="00E46DE3">
      <w:pPr>
        <w:autoSpaceDE w:val="0"/>
        <w:autoSpaceDN w:val="0"/>
        <w:adjustRightInd w:val="0"/>
        <w:jc w:val="both"/>
      </w:pPr>
    </w:p>
    <w:p w:rsidR="00E46DE3" w:rsidRPr="009E7552" w:rsidRDefault="00E46DE3" w:rsidP="00E46DE3">
      <w:pPr>
        <w:autoSpaceDE w:val="0"/>
        <w:autoSpaceDN w:val="0"/>
        <w:adjustRightInd w:val="0"/>
        <w:jc w:val="center"/>
      </w:pPr>
      <w:r w:rsidRPr="009E7552">
        <w:t>ЗАЯВЛЕНИЕ</w:t>
      </w:r>
    </w:p>
    <w:p w:rsidR="00E46DE3" w:rsidRPr="009E7552" w:rsidRDefault="00E46DE3" w:rsidP="00E46DE3">
      <w:pPr>
        <w:autoSpaceDE w:val="0"/>
        <w:autoSpaceDN w:val="0"/>
        <w:adjustRightInd w:val="0"/>
        <w:jc w:val="both"/>
      </w:pPr>
    </w:p>
    <w:p w:rsidR="00E46DE3" w:rsidRPr="009E7552" w:rsidRDefault="00E46DE3" w:rsidP="00E46DE3">
      <w:pPr>
        <w:autoSpaceDE w:val="0"/>
        <w:autoSpaceDN w:val="0"/>
        <w:adjustRightInd w:val="0"/>
        <w:jc w:val="both"/>
      </w:pPr>
      <w:r w:rsidRPr="009E7552">
        <w:t xml:space="preserve">    Прошу   предоставить   заверенную  копию  постановления  (распоряжения)</w:t>
      </w:r>
      <w:r>
        <w:t xml:space="preserve"> ____________________________________________________</w:t>
      </w:r>
    </w:p>
    <w:p w:rsidR="00E46DE3" w:rsidRPr="009E7552" w:rsidRDefault="00E46DE3" w:rsidP="00E46DE3">
      <w:pPr>
        <w:autoSpaceDE w:val="0"/>
        <w:autoSpaceDN w:val="0"/>
        <w:adjustRightInd w:val="0"/>
        <w:jc w:val="both"/>
      </w:pPr>
      <w:r w:rsidRPr="009E7552">
        <w:t xml:space="preserve">(указывается  форма  правового акта) администрации </w:t>
      </w:r>
      <w:proofErr w:type="spellStart"/>
      <w:r w:rsidRPr="009E7552">
        <w:t>Балахнинского</w:t>
      </w:r>
      <w:proofErr w:type="spellEnd"/>
      <w:r w:rsidRPr="009E7552">
        <w:t xml:space="preserve"> муниципального района</w:t>
      </w:r>
    </w:p>
    <w:p w:rsidR="00E46DE3" w:rsidRDefault="00E46DE3" w:rsidP="00E46DE3">
      <w:pPr>
        <w:autoSpaceDE w:val="0"/>
        <w:autoSpaceDN w:val="0"/>
        <w:adjustRightInd w:val="0"/>
        <w:jc w:val="both"/>
      </w:pPr>
      <w:r>
        <w:t>_________________ №</w:t>
      </w:r>
      <w:r w:rsidRPr="009E7552">
        <w:t xml:space="preserve"> ___________ </w:t>
      </w:r>
    </w:p>
    <w:p w:rsidR="00E46DE3" w:rsidRPr="009E7552" w:rsidRDefault="00E46DE3" w:rsidP="00E46DE3">
      <w:pPr>
        <w:autoSpaceDE w:val="0"/>
        <w:autoSpaceDN w:val="0"/>
        <w:adjustRightInd w:val="0"/>
        <w:jc w:val="both"/>
      </w:pPr>
      <w:r w:rsidRPr="009E7552">
        <w:t>(указываются   дата   и   номер   правового   акта)</w:t>
      </w:r>
    </w:p>
    <w:p w:rsidR="00E46DE3" w:rsidRDefault="00E46DE3" w:rsidP="00E46DE3">
      <w:pPr>
        <w:autoSpaceDE w:val="0"/>
        <w:autoSpaceDN w:val="0"/>
        <w:adjustRightInd w:val="0"/>
        <w:jc w:val="both"/>
      </w:pPr>
      <w:r w:rsidRPr="009E7552">
        <w:t>"________</w:t>
      </w:r>
      <w:r>
        <w:t>_________________________________________________</w:t>
      </w:r>
      <w:r w:rsidRPr="009E7552">
        <w:t xml:space="preserve">________" </w:t>
      </w:r>
    </w:p>
    <w:p w:rsidR="00E46DE3" w:rsidRPr="009E7552" w:rsidRDefault="00E46DE3" w:rsidP="00E46DE3">
      <w:pPr>
        <w:autoSpaceDE w:val="0"/>
        <w:autoSpaceDN w:val="0"/>
        <w:adjustRightInd w:val="0"/>
        <w:jc w:val="both"/>
      </w:pPr>
      <w:r w:rsidRPr="009E7552">
        <w:t xml:space="preserve">(указывается    наименование    правового    акта)   </w:t>
      </w:r>
      <w:proofErr w:type="gramStart"/>
      <w:r w:rsidRPr="009E7552">
        <w:t>для</w:t>
      </w:r>
      <w:proofErr w:type="gramEnd"/>
    </w:p>
    <w:p w:rsidR="00E46DE3" w:rsidRDefault="00E46DE3" w:rsidP="00E46DE3">
      <w:pPr>
        <w:autoSpaceDE w:val="0"/>
        <w:autoSpaceDN w:val="0"/>
        <w:adjustRightInd w:val="0"/>
        <w:jc w:val="both"/>
      </w:pPr>
      <w:r w:rsidRPr="009E7552">
        <w:t>_______________________</w:t>
      </w:r>
      <w:r>
        <w:t>__________________________________________</w:t>
      </w:r>
      <w:r w:rsidRPr="009E7552">
        <w:t xml:space="preserve">_ </w:t>
      </w:r>
    </w:p>
    <w:p w:rsidR="00E46DE3" w:rsidRPr="009E7552" w:rsidRDefault="00E46DE3" w:rsidP="00E46DE3">
      <w:pPr>
        <w:autoSpaceDE w:val="0"/>
        <w:autoSpaceDN w:val="0"/>
        <w:adjustRightInd w:val="0"/>
        <w:jc w:val="both"/>
      </w:pPr>
      <w:r w:rsidRPr="009E7552">
        <w:t>(указывается цель получения копии).</w:t>
      </w:r>
    </w:p>
    <w:p w:rsidR="00E46DE3" w:rsidRPr="009E7552" w:rsidRDefault="00E46DE3" w:rsidP="00E46DE3">
      <w:pPr>
        <w:autoSpaceDE w:val="0"/>
        <w:autoSpaceDN w:val="0"/>
        <w:adjustRightInd w:val="0"/>
        <w:jc w:val="both"/>
      </w:pPr>
    </w:p>
    <w:p w:rsidR="00E46DE3" w:rsidRPr="009E7552" w:rsidRDefault="00E46DE3" w:rsidP="00E46DE3">
      <w:pPr>
        <w:autoSpaceDE w:val="0"/>
        <w:autoSpaceDN w:val="0"/>
        <w:adjustRightInd w:val="0"/>
        <w:jc w:val="both"/>
      </w:pPr>
      <w:r w:rsidRPr="009E7552">
        <w:t xml:space="preserve">    __________________________</w:t>
      </w:r>
      <w:r>
        <w:tab/>
      </w:r>
      <w:r>
        <w:tab/>
        <w:t>___________________________</w:t>
      </w:r>
    </w:p>
    <w:p w:rsidR="00E46DE3" w:rsidRPr="009E7552" w:rsidRDefault="00E46DE3" w:rsidP="00E46DE3">
      <w:pPr>
        <w:autoSpaceDE w:val="0"/>
        <w:autoSpaceDN w:val="0"/>
        <w:adjustRightInd w:val="0"/>
        <w:jc w:val="both"/>
      </w:pPr>
      <w:r w:rsidRPr="009E7552">
        <w:t xml:space="preserve">   </w:t>
      </w:r>
      <w:r>
        <w:t xml:space="preserve">           </w:t>
      </w:r>
      <w:r w:rsidRPr="009E7552">
        <w:t xml:space="preserve"> (подпись заявителя)                           </w:t>
      </w:r>
      <w:r>
        <w:tab/>
      </w:r>
      <w:r>
        <w:tab/>
        <w:t xml:space="preserve">  </w:t>
      </w:r>
      <w:r w:rsidRPr="009E7552">
        <w:t xml:space="preserve"> Ф.И.О. заявителя</w:t>
      </w:r>
    </w:p>
    <w:p w:rsidR="00E46DE3" w:rsidRPr="009E7552" w:rsidRDefault="00E46DE3" w:rsidP="00E46DE3">
      <w:pPr>
        <w:autoSpaceDE w:val="0"/>
        <w:autoSpaceDN w:val="0"/>
        <w:adjustRightInd w:val="0"/>
        <w:jc w:val="both"/>
      </w:pPr>
    </w:p>
    <w:p w:rsidR="00E46DE3" w:rsidRPr="009E7552" w:rsidRDefault="00E46DE3" w:rsidP="00E46DE3">
      <w:pPr>
        <w:autoSpaceDE w:val="0"/>
        <w:autoSpaceDN w:val="0"/>
        <w:adjustRightInd w:val="0"/>
        <w:jc w:val="both"/>
      </w:pPr>
      <w:r w:rsidRPr="009E7552">
        <w:t xml:space="preserve">    "___" _____</w:t>
      </w:r>
      <w:r>
        <w:t>_________</w:t>
      </w:r>
      <w:r w:rsidRPr="009E7552">
        <w:t>______</w:t>
      </w:r>
      <w:proofErr w:type="gramStart"/>
      <w:r w:rsidRPr="009E7552">
        <w:t>г</w:t>
      </w:r>
      <w:proofErr w:type="gramEnd"/>
      <w:r w:rsidRPr="009E7552">
        <w:t>.</w:t>
      </w:r>
    </w:p>
    <w:p w:rsidR="00E46DE3" w:rsidRPr="009E7552" w:rsidRDefault="00E46DE3" w:rsidP="00E46DE3">
      <w:pPr>
        <w:autoSpaceDE w:val="0"/>
        <w:autoSpaceDN w:val="0"/>
        <w:adjustRightInd w:val="0"/>
        <w:jc w:val="both"/>
      </w:pPr>
      <w:r w:rsidRPr="009E7552">
        <w:t xml:space="preserve">       </w:t>
      </w:r>
      <w:r>
        <w:t xml:space="preserve">                           </w:t>
      </w:r>
      <w:r w:rsidRPr="009E7552">
        <w:t xml:space="preserve">   (дата)</w:t>
      </w:r>
    </w:p>
    <w:p w:rsidR="00E46DE3" w:rsidRDefault="00E46DE3" w:rsidP="00E46DE3">
      <w:pPr>
        <w:autoSpaceDE w:val="0"/>
        <w:autoSpaceDN w:val="0"/>
        <w:adjustRightInd w:val="0"/>
        <w:ind w:firstLine="540"/>
        <w:jc w:val="both"/>
      </w:pPr>
    </w:p>
    <w:p w:rsidR="00E46DE3" w:rsidRDefault="00E46DE3" w:rsidP="00E46DE3">
      <w:pPr>
        <w:autoSpaceDE w:val="0"/>
        <w:autoSpaceDN w:val="0"/>
        <w:adjustRightInd w:val="0"/>
        <w:ind w:firstLine="540"/>
        <w:jc w:val="both"/>
      </w:pPr>
    </w:p>
    <w:p w:rsidR="00E46DE3" w:rsidRDefault="00E46DE3" w:rsidP="00E46DE3"/>
    <w:p w:rsidR="00E46DE3" w:rsidRDefault="00E46DE3" w:rsidP="00E46DE3">
      <w:pPr>
        <w:autoSpaceDE w:val="0"/>
        <w:autoSpaceDN w:val="0"/>
        <w:adjustRightInd w:val="0"/>
        <w:ind w:firstLine="540"/>
        <w:jc w:val="center"/>
        <w:sectPr w:rsidR="00E46DE3" w:rsidSect="00FA0244">
          <w:pgSz w:w="11905" w:h="16838"/>
          <w:pgMar w:top="1134" w:right="850" w:bottom="1134" w:left="1701" w:header="0" w:footer="0" w:gutter="0"/>
          <w:cols w:space="720"/>
          <w:noEndnote/>
        </w:sectPr>
      </w:pPr>
    </w:p>
    <w:p w:rsidR="00E46DE3" w:rsidRPr="00623594" w:rsidRDefault="00E46DE3" w:rsidP="00E46DE3">
      <w:pPr>
        <w:autoSpaceDE w:val="0"/>
        <w:autoSpaceDN w:val="0"/>
        <w:adjustRightInd w:val="0"/>
        <w:jc w:val="right"/>
        <w:outlineLvl w:val="0"/>
        <w:rPr>
          <w:sz w:val="28"/>
          <w:szCs w:val="28"/>
        </w:rPr>
      </w:pPr>
      <w:r>
        <w:rPr>
          <w:sz w:val="28"/>
          <w:szCs w:val="28"/>
        </w:rPr>
        <w:t>Приложение №</w:t>
      </w:r>
      <w:r w:rsidRPr="00623594">
        <w:rPr>
          <w:sz w:val="28"/>
          <w:szCs w:val="28"/>
        </w:rPr>
        <w:t xml:space="preserve"> 2</w:t>
      </w:r>
    </w:p>
    <w:p w:rsidR="00E46DE3" w:rsidRPr="00623594" w:rsidRDefault="00E46DE3" w:rsidP="00E46DE3">
      <w:pPr>
        <w:autoSpaceDE w:val="0"/>
        <w:autoSpaceDN w:val="0"/>
        <w:adjustRightInd w:val="0"/>
        <w:jc w:val="right"/>
        <w:rPr>
          <w:sz w:val="28"/>
          <w:szCs w:val="28"/>
        </w:rPr>
      </w:pPr>
      <w:r w:rsidRPr="00623594">
        <w:rPr>
          <w:sz w:val="28"/>
          <w:szCs w:val="28"/>
        </w:rPr>
        <w:t>к Административному регламенту</w:t>
      </w:r>
    </w:p>
    <w:p w:rsidR="00E46DE3" w:rsidRPr="00623594" w:rsidRDefault="00E46DE3" w:rsidP="00E46DE3">
      <w:pPr>
        <w:autoSpaceDE w:val="0"/>
        <w:autoSpaceDN w:val="0"/>
        <w:adjustRightInd w:val="0"/>
        <w:ind w:firstLine="540"/>
        <w:jc w:val="both"/>
        <w:rPr>
          <w:sz w:val="28"/>
          <w:szCs w:val="28"/>
        </w:rPr>
      </w:pPr>
    </w:p>
    <w:p w:rsidR="00E46DE3" w:rsidRPr="00623594" w:rsidRDefault="00E46DE3" w:rsidP="00E46DE3">
      <w:pPr>
        <w:autoSpaceDE w:val="0"/>
        <w:autoSpaceDN w:val="0"/>
        <w:adjustRightInd w:val="0"/>
        <w:jc w:val="center"/>
        <w:rPr>
          <w:sz w:val="28"/>
          <w:szCs w:val="28"/>
        </w:rPr>
      </w:pPr>
      <w:r w:rsidRPr="00623594">
        <w:rPr>
          <w:sz w:val="28"/>
          <w:szCs w:val="28"/>
        </w:rPr>
        <w:t>БЛОК-СХЕМА</w:t>
      </w:r>
    </w:p>
    <w:p w:rsidR="00E46DE3" w:rsidRDefault="00E46DE3" w:rsidP="00E46DE3">
      <w:pPr>
        <w:autoSpaceDE w:val="0"/>
        <w:autoSpaceDN w:val="0"/>
        <w:adjustRightInd w:val="0"/>
        <w:jc w:val="center"/>
        <w:rPr>
          <w:sz w:val="28"/>
          <w:szCs w:val="28"/>
        </w:rPr>
      </w:pPr>
      <w:r w:rsidRPr="00623594">
        <w:rPr>
          <w:sz w:val="28"/>
          <w:szCs w:val="28"/>
        </w:rPr>
        <w:t>ПОСЛЕДОВАТЕЛЬНОСТИ ДЕЙСТВИЙ ПРИ ПРЕДОСТАВЛЕНИИ КОПИЙ</w:t>
      </w:r>
      <w:r>
        <w:rPr>
          <w:sz w:val="28"/>
          <w:szCs w:val="28"/>
        </w:rPr>
        <w:t xml:space="preserve"> </w:t>
      </w:r>
      <w:r w:rsidRPr="00623594">
        <w:rPr>
          <w:sz w:val="28"/>
          <w:szCs w:val="28"/>
        </w:rPr>
        <w:t>МУНИЦИПАЛЬНЫХ ПРАВОВЫХ АКТОВ</w:t>
      </w:r>
      <w:r>
        <w:rPr>
          <w:sz w:val="28"/>
          <w:szCs w:val="28"/>
        </w:rPr>
        <w:t xml:space="preserve"> АДМИНИСТРАЦИИ </w:t>
      </w:r>
    </w:p>
    <w:p w:rsidR="00E46DE3" w:rsidRPr="00623594" w:rsidRDefault="00E46DE3" w:rsidP="00E46DE3">
      <w:pPr>
        <w:autoSpaceDE w:val="0"/>
        <w:autoSpaceDN w:val="0"/>
        <w:adjustRightInd w:val="0"/>
        <w:jc w:val="center"/>
        <w:rPr>
          <w:sz w:val="28"/>
          <w:szCs w:val="28"/>
        </w:rPr>
      </w:pPr>
      <w:r>
        <w:rPr>
          <w:sz w:val="28"/>
          <w:szCs w:val="28"/>
        </w:rPr>
        <w:t>БАЛАХНИНСКОГО МУНИЦИПАЛЬНОГО РАЙОНА</w:t>
      </w:r>
    </w:p>
    <w:p w:rsidR="00E46DE3" w:rsidRDefault="00E46DE3" w:rsidP="00E46DE3">
      <w:pPr>
        <w:autoSpaceDE w:val="0"/>
        <w:autoSpaceDN w:val="0"/>
        <w:adjustRightInd w:val="0"/>
        <w:ind w:firstLine="540"/>
        <w:jc w:val="both"/>
      </w:pPr>
    </w:p>
    <w:p w:rsidR="00E46DE3" w:rsidRDefault="00E46DE3" w:rsidP="00E46DE3">
      <w:pPr>
        <w:autoSpaceDE w:val="0"/>
        <w:autoSpaceDN w:val="0"/>
        <w:adjustRightInd w:val="0"/>
        <w:jc w:val="both"/>
        <w:rPr>
          <w:rFonts w:ascii="Courier New" w:hAnsi="Courier New" w:cs="Courier New"/>
          <w:sz w:val="20"/>
          <w:szCs w:val="20"/>
        </w:rPr>
      </w:pPr>
    </w:p>
    <w:p w:rsidR="00E46DE3" w:rsidRDefault="00457193" w:rsidP="00E46DE3">
      <w:r>
        <w:rPr>
          <w:noProof/>
        </w:rPr>
        <mc:AlternateContent>
          <mc:Choice Requires="wps">
            <w:drawing>
              <wp:anchor distT="0" distB="0" distL="114300" distR="114300" simplePos="0" relativeHeight="251667456" behindDoc="0" locked="0" layoutInCell="1" allowOverlap="1">
                <wp:simplePos x="0" y="0"/>
                <wp:positionH relativeFrom="column">
                  <wp:posOffset>3771900</wp:posOffset>
                </wp:positionH>
                <wp:positionV relativeFrom="paragraph">
                  <wp:posOffset>2340610</wp:posOffset>
                </wp:positionV>
                <wp:extent cx="571500" cy="457200"/>
                <wp:effectExtent l="9525" t="6985" r="47625" b="50165"/>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84.3pt" to="342pt,2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">
                <v:stroke endarrow="block"/>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1600200</wp:posOffset>
                </wp:positionH>
                <wp:positionV relativeFrom="paragraph">
                  <wp:posOffset>2340610</wp:posOffset>
                </wp:positionV>
                <wp:extent cx="685800" cy="457200"/>
                <wp:effectExtent l="47625" t="6985" r="9525" b="5016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84.3pt" to="180pt,2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">
                <v:stroke endarrow="block"/>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2743200</wp:posOffset>
                </wp:positionH>
                <wp:positionV relativeFrom="paragraph">
                  <wp:posOffset>1540510</wp:posOffset>
                </wp:positionV>
                <wp:extent cx="0" cy="342900"/>
                <wp:effectExtent l="57150" t="6985" r="57150" b="2159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21.3pt" to="3in,1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">
                <v:stroke endarrow="block"/>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2743200</wp:posOffset>
                </wp:positionH>
                <wp:positionV relativeFrom="paragraph">
                  <wp:posOffset>626110</wp:posOffset>
                </wp:positionV>
                <wp:extent cx="0" cy="342900"/>
                <wp:effectExtent l="57150" t="6985" r="57150" b="2159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9.3pt" to="3in,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">
                <v:stroke endarrow="block"/>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3086100</wp:posOffset>
                </wp:positionH>
                <wp:positionV relativeFrom="paragraph">
                  <wp:posOffset>2819400</wp:posOffset>
                </wp:positionV>
                <wp:extent cx="2857500" cy="892810"/>
                <wp:effectExtent l="9525" t="9525" r="9525" b="1206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892810"/>
                        </a:xfrm>
                        <a:prstGeom prst="rect">
                          <a:avLst/>
                        </a:prstGeom>
                        <a:solidFill>
                          <a:srgbClr val="FFFFFF"/>
                        </a:solidFill>
                        <a:ln w="9525">
                          <a:solidFill>
                            <a:srgbClr val="000000"/>
                          </a:solidFill>
                          <a:miter lim="800000"/>
                          <a:headEnd/>
                          <a:tailEnd/>
                        </a:ln>
                      </wps:spPr>
                      <wps:txbx>
                        <w:txbxContent>
                          <w:p w:rsidR="00E46DE3" w:rsidRDefault="00E46DE3" w:rsidP="00E46DE3">
                            <w:pPr>
                              <w:jc w:val="center"/>
                            </w:pPr>
                            <w:r>
                              <w:t>Подготовка и выдача письменного уведомления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43pt;margin-top:222pt;width:225pt;height:7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">
                <v:textbox>
                  <w:txbxContent>
                    <w:p w:rsidR="00E46DE3" w:rsidRDefault="00E46DE3" w:rsidP="00E46DE3">
                      <w:pPr>
                        <w:jc w:val="center"/>
                      </w:pPr>
                      <w:r>
                        <w:t>Подготовка и выдача письменного уведомления об отказе в предоставлении муниципальной услуги</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2819400</wp:posOffset>
                </wp:positionV>
                <wp:extent cx="2628900" cy="914400"/>
                <wp:effectExtent l="9525" t="9525" r="9525" b="95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14400"/>
                        </a:xfrm>
                        <a:prstGeom prst="rect">
                          <a:avLst/>
                        </a:prstGeom>
                        <a:solidFill>
                          <a:srgbClr val="FFFFFF"/>
                        </a:solidFill>
                        <a:ln w="9525">
                          <a:solidFill>
                            <a:srgbClr val="000000"/>
                          </a:solidFill>
                          <a:miter lim="800000"/>
                          <a:headEnd/>
                          <a:tailEnd/>
                        </a:ln>
                      </wps:spPr>
                      <wps:txbx>
                        <w:txbxContent>
                          <w:p w:rsidR="00E46DE3" w:rsidRDefault="00E46DE3" w:rsidP="00E46DE3">
                            <w:pPr>
                              <w:jc w:val="center"/>
                            </w:pPr>
                          </w:p>
                          <w:p w:rsidR="00E46DE3" w:rsidRDefault="00E46DE3" w:rsidP="00E46DE3">
                            <w:pPr>
                              <w:jc w:val="center"/>
                            </w:pPr>
                            <w:r>
                              <w:t>Подготовка и выдача копии муниципального правового акта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0;margin-top:222pt;width:207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">
                <v:textbox>
                  <w:txbxContent>
                    <w:p w:rsidR="00E46DE3" w:rsidRDefault="00E46DE3" w:rsidP="00E46DE3">
                      <w:pPr>
                        <w:jc w:val="center"/>
                      </w:pPr>
                    </w:p>
                    <w:p w:rsidR="00E46DE3" w:rsidRDefault="00E46DE3" w:rsidP="00E46DE3">
                      <w:pPr>
                        <w:jc w:val="center"/>
                      </w:pPr>
                      <w:r>
                        <w:t>Подготовка и выдача копии муниципального правового акта</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1028700</wp:posOffset>
                </wp:positionH>
                <wp:positionV relativeFrom="paragraph">
                  <wp:posOffset>1896745</wp:posOffset>
                </wp:positionV>
                <wp:extent cx="3886200" cy="457200"/>
                <wp:effectExtent l="9525" t="10795" r="9525" b="825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457200"/>
                        </a:xfrm>
                        <a:prstGeom prst="rect">
                          <a:avLst/>
                        </a:prstGeom>
                        <a:solidFill>
                          <a:srgbClr val="FFFFFF"/>
                        </a:solidFill>
                        <a:ln w="9525">
                          <a:solidFill>
                            <a:srgbClr val="000000"/>
                          </a:solidFill>
                          <a:miter lim="800000"/>
                          <a:headEnd/>
                          <a:tailEnd/>
                        </a:ln>
                      </wps:spPr>
                      <wps:txbx>
                        <w:txbxContent>
                          <w:p w:rsidR="00E46DE3" w:rsidRPr="00623594" w:rsidRDefault="00E46DE3" w:rsidP="00E46DE3">
                            <w:pPr>
                              <w:jc w:val="center"/>
                            </w:pPr>
                            <w:r w:rsidRPr="00623594">
                              <w:rPr>
                                <w:bCs/>
                              </w:rPr>
                              <w:t xml:space="preserve">    Рассмотрение заявления и принятие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81pt;margin-top:149.35pt;width:30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">
                <v:textbox>
                  <w:txbxContent>
                    <w:p w:rsidR="00E46DE3" w:rsidRPr="00623594" w:rsidRDefault="00E46DE3" w:rsidP="00E46DE3">
                      <w:pPr>
                        <w:jc w:val="center"/>
                      </w:pPr>
                      <w:r w:rsidRPr="00623594">
                        <w:rPr>
                          <w:bCs/>
                        </w:rPr>
                        <w:t xml:space="preserve">    Рассмотрение заявления и принятие решения</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982345</wp:posOffset>
                </wp:positionV>
                <wp:extent cx="3886200" cy="571500"/>
                <wp:effectExtent l="9525" t="10795" r="9525" b="825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571500"/>
                        </a:xfrm>
                        <a:prstGeom prst="rect">
                          <a:avLst/>
                        </a:prstGeom>
                        <a:solidFill>
                          <a:srgbClr val="FFFFFF"/>
                        </a:solidFill>
                        <a:ln w="9525">
                          <a:solidFill>
                            <a:srgbClr val="000000"/>
                          </a:solidFill>
                          <a:miter lim="800000"/>
                          <a:headEnd/>
                          <a:tailEnd/>
                        </a:ln>
                      </wps:spPr>
                      <wps:txbx>
                        <w:txbxContent>
                          <w:p w:rsidR="00E46DE3" w:rsidRPr="00623594" w:rsidRDefault="00E46DE3" w:rsidP="00E46DE3">
                            <w:pPr>
                              <w:autoSpaceDE w:val="0"/>
                              <w:autoSpaceDN w:val="0"/>
                              <w:adjustRightInd w:val="0"/>
                              <w:jc w:val="center"/>
                            </w:pPr>
                            <w:r w:rsidRPr="00623594">
                              <w:t xml:space="preserve">Регистрация заявления о предоставлении копии </w:t>
                            </w:r>
                          </w:p>
                          <w:p w:rsidR="00E46DE3" w:rsidRPr="00623594" w:rsidRDefault="00E46DE3" w:rsidP="00E46DE3">
                            <w:pPr>
                              <w:jc w:val="center"/>
                            </w:pPr>
                            <w:r w:rsidRPr="00623594">
                              <w:rPr>
                                <w:bCs/>
                              </w:rPr>
                              <w:t xml:space="preserve">          муниципального правового акта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81pt;margin-top:77.35pt;width:30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">
                <v:textbox>
                  <w:txbxContent>
                    <w:p w:rsidR="00E46DE3" w:rsidRPr="00623594" w:rsidRDefault="00E46DE3" w:rsidP="00E46DE3">
                      <w:pPr>
                        <w:keepNext w:val="0"/>
                        <w:autoSpaceDE w:val="0"/>
                        <w:autoSpaceDN w:val="0"/>
                        <w:adjustRightInd w:val="0"/>
                        <w:spacing w:before="0"/>
                        <w:jc w:val="center"/>
                        <w:rPr>
                          <w:rFonts w:ascii="Times New Roman" w:hAnsi="Times New Roman" w:cs="Times New Roman"/>
                          <w:b w:val="0"/>
                          <w:bCs w:val="0"/>
                          <w:sz w:val="24"/>
                          <w:szCs w:val="24"/>
                        </w:rPr>
                      </w:pPr>
                      <w:r w:rsidRPr="00623594">
                        <w:rPr>
                          <w:rFonts w:ascii="Times New Roman" w:hAnsi="Times New Roman" w:cs="Times New Roman"/>
                          <w:b w:val="0"/>
                          <w:bCs w:val="0"/>
                          <w:sz w:val="24"/>
                          <w:szCs w:val="24"/>
                        </w:rPr>
                        <w:t xml:space="preserve">Регистрация заявления о предоставлении копии </w:t>
                      </w:r>
                    </w:p>
                    <w:p w:rsidR="00E46DE3" w:rsidRPr="00623594" w:rsidRDefault="00E46DE3" w:rsidP="00E46DE3">
                      <w:pPr>
                        <w:jc w:val="center"/>
                      </w:pPr>
                      <w:r w:rsidRPr="00623594">
                        <w:rPr>
                          <w:bCs/>
                        </w:rPr>
                        <w:t xml:space="preserve">          муниципального правового акта</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1028700</wp:posOffset>
                </wp:positionH>
                <wp:positionV relativeFrom="paragraph">
                  <wp:posOffset>182245</wp:posOffset>
                </wp:positionV>
                <wp:extent cx="3886200" cy="457200"/>
                <wp:effectExtent l="9525" t="10795" r="952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457200"/>
                        </a:xfrm>
                        <a:prstGeom prst="rect">
                          <a:avLst/>
                        </a:prstGeom>
                        <a:solidFill>
                          <a:srgbClr val="FFFFFF"/>
                        </a:solidFill>
                        <a:ln w="9525">
                          <a:solidFill>
                            <a:srgbClr val="000000"/>
                          </a:solidFill>
                          <a:miter lim="800000"/>
                          <a:headEnd/>
                          <a:tailEnd/>
                        </a:ln>
                      </wps:spPr>
                      <wps:txbx>
                        <w:txbxContent>
                          <w:p w:rsidR="00E46DE3" w:rsidRPr="00623594" w:rsidRDefault="00E46DE3" w:rsidP="00E46DE3">
                            <w:pPr>
                              <w:autoSpaceDE w:val="0"/>
                              <w:autoSpaceDN w:val="0"/>
                              <w:adjustRightInd w:val="0"/>
                              <w:jc w:val="center"/>
                            </w:pPr>
                            <w:r w:rsidRPr="00623594">
                              <w:t xml:space="preserve">Прием заявления о предоставлении копии    </w:t>
                            </w:r>
                          </w:p>
                          <w:p w:rsidR="00E46DE3" w:rsidRPr="00623594" w:rsidRDefault="00E46DE3" w:rsidP="00E46DE3">
                            <w:pPr>
                              <w:jc w:val="center"/>
                            </w:pPr>
                            <w:r w:rsidRPr="00623594">
                              <w:rPr>
                                <w:bCs/>
                              </w:rPr>
                              <w:t xml:space="preserve">         муниципального правового акта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81pt;margin-top:14.35pt;width:30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">
                <v:textbox>
                  <w:txbxContent>
                    <w:p w:rsidR="00E46DE3" w:rsidRPr="00623594" w:rsidRDefault="00E46DE3" w:rsidP="00E46DE3">
                      <w:pPr>
                        <w:keepNext w:val="0"/>
                        <w:autoSpaceDE w:val="0"/>
                        <w:autoSpaceDN w:val="0"/>
                        <w:adjustRightInd w:val="0"/>
                        <w:spacing w:before="0"/>
                        <w:jc w:val="center"/>
                        <w:rPr>
                          <w:rFonts w:ascii="Times New Roman" w:hAnsi="Times New Roman" w:cs="Times New Roman"/>
                          <w:b w:val="0"/>
                          <w:bCs w:val="0"/>
                          <w:sz w:val="24"/>
                          <w:szCs w:val="24"/>
                        </w:rPr>
                      </w:pPr>
                      <w:r w:rsidRPr="00623594">
                        <w:rPr>
                          <w:rFonts w:ascii="Times New Roman" w:hAnsi="Times New Roman" w:cs="Times New Roman"/>
                          <w:b w:val="0"/>
                          <w:bCs w:val="0"/>
                          <w:sz w:val="24"/>
                          <w:szCs w:val="24"/>
                        </w:rPr>
                        <w:t xml:space="preserve">Прием заявления о предоставлении копии    </w:t>
                      </w:r>
                    </w:p>
                    <w:p w:rsidR="00E46DE3" w:rsidRPr="00623594" w:rsidRDefault="00E46DE3" w:rsidP="00E46DE3">
                      <w:pPr>
                        <w:jc w:val="center"/>
                      </w:pPr>
                      <w:r w:rsidRPr="00623594">
                        <w:rPr>
                          <w:bCs/>
                        </w:rPr>
                        <w:t xml:space="preserve">         муниципального правового акта</w:t>
                      </w:r>
                    </w:p>
                  </w:txbxContent>
                </v:textbox>
              </v:shape>
            </w:pict>
          </mc:Fallback>
        </mc:AlternateContent>
      </w:r>
    </w:p>
    <w:p w:rsidR="00E46DE3" w:rsidRDefault="00E46DE3" w:rsidP="00E46DE3">
      <w:pPr>
        <w:autoSpaceDE w:val="0"/>
        <w:autoSpaceDN w:val="0"/>
        <w:adjustRightInd w:val="0"/>
        <w:ind w:firstLine="540"/>
        <w:jc w:val="center"/>
      </w:pPr>
    </w:p>
    <w:sectPr w:rsidR="00E46DE3" w:rsidSect="0051553F">
      <w:pgSz w:w="11905" w:h="16838"/>
      <w:pgMar w:top="1134" w:right="850"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2B8" w:rsidRDefault="00C112B8">
      <w:r>
        <w:separator/>
      </w:r>
    </w:p>
  </w:endnote>
  <w:endnote w:type="continuationSeparator" w:id="0">
    <w:p w:rsidR="00C112B8" w:rsidRDefault="00C11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2B8" w:rsidRDefault="00C112B8">
      <w:r>
        <w:separator/>
      </w:r>
    </w:p>
  </w:footnote>
  <w:footnote w:type="continuationSeparator" w:id="0">
    <w:p w:rsidR="00C112B8" w:rsidRDefault="00C11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C25" w:rsidRDefault="00B46C25" w:rsidP="007E79D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46C25" w:rsidRDefault="00B46C2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C25" w:rsidRDefault="00B46C25" w:rsidP="007E79D8">
    <w:pPr>
      <w:pStyle w:val="a3"/>
      <w:framePr w:wrap="around" w:vAnchor="text" w:hAnchor="page" w:x="6382" w:y="781"/>
      <w:rPr>
        <w:rStyle w:val="a4"/>
      </w:rPr>
    </w:pPr>
    <w:r>
      <w:rPr>
        <w:rStyle w:val="a4"/>
      </w:rPr>
      <w:fldChar w:fldCharType="begin"/>
    </w:r>
    <w:r>
      <w:rPr>
        <w:rStyle w:val="a4"/>
      </w:rPr>
      <w:instrText xml:space="preserve">PAGE  </w:instrText>
    </w:r>
    <w:r>
      <w:rPr>
        <w:rStyle w:val="a4"/>
      </w:rPr>
      <w:fldChar w:fldCharType="separate"/>
    </w:r>
    <w:r w:rsidR="00650378">
      <w:rPr>
        <w:rStyle w:val="a4"/>
        <w:noProof/>
      </w:rPr>
      <w:t>12</w:t>
    </w:r>
    <w:r>
      <w:rPr>
        <w:rStyle w:val="a4"/>
      </w:rPr>
      <w:fldChar w:fldCharType="end"/>
    </w:r>
  </w:p>
  <w:p w:rsidR="00B46C25" w:rsidRDefault="00B46C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9D8"/>
    <w:rsid w:val="00457193"/>
    <w:rsid w:val="00503800"/>
    <w:rsid w:val="00516E57"/>
    <w:rsid w:val="00650378"/>
    <w:rsid w:val="00650653"/>
    <w:rsid w:val="007E79D8"/>
    <w:rsid w:val="00936BA2"/>
    <w:rsid w:val="009A0B19"/>
    <w:rsid w:val="00A258BD"/>
    <w:rsid w:val="00B354F6"/>
    <w:rsid w:val="00B46C25"/>
    <w:rsid w:val="00BC5469"/>
    <w:rsid w:val="00C112B8"/>
    <w:rsid w:val="00D91455"/>
    <w:rsid w:val="00E46DE3"/>
    <w:rsid w:val="00EC413F"/>
    <w:rsid w:val="00FB4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79D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E79D8"/>
    <w:pPr>
      <w:tabs>
        <w:tab w:val="center" w:pos="4677"/>
        <w:tab w:val="right" w:pos="9355"/>
      </w:tabs>
    </w:pPr>
  </w:style>
  <w:style w:type="character" w:styleId="a4">
    <w:name w:val="page number"/>
    <w:basedOn w:val="a0"/>
    <w:rsid w:val="007E79D8"/>
  </w:style>
  <w:style w:type="character" w:styleId="a5">
    <w:name w:val="Hyperlink"/>
    <w:basedOn w:val="a0"/>
    <w:rsid w:val="006506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79D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E79D8"/>
    <w:pPr>
      <w:tabs>
        <w:tab w:val="center" w:pos="4677"/>
        <w:tab w:val="right" w:pos="9355"/>
      </w:tabs>
    </w:pPr>
  </w:style>
  <w:style w:type="character" w:styleId="a4">
    <w:name w:val="page number"/>
    <w:basedOn w:val="a0"/>
    <w:rsid w:val="007E79D8"/>
  </w:style>
  <w:style w:type="character" w:styleId="a5">
    <w:name w:val="Hyperlink"/>
    <w:basedOn w:val="a0"/>
    <w:rsid w:val="006506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2786</Words>
  <Characters>22782</Characters>
  <Application>Microsoft Office Word</Application>
  <DocSecurity>0</DocSecurity>
  <Lines>189</Lines>
  <Paragraphs>51</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АдмБМР</Company>
  <LinksUpToDate>false</LinksUpToDate>
  <CharactersWithSpaces>25517</CharactersWithSpaces>
  <SharedDoc>false</SharedDoc>
  <HLinks>
    <vt:vector size="96" baseType="variant">
      <vt:variant>
        <vt:i4>8192111</vt:i4>
      </vt:variant>
      <vt:variant>
        <vt:i4>45</vt:i4>
      </vt:variant>
      <vt:variant>
        <vt:i4>0</vt:i4>
      </vt:variant>
      <vt:variant>
        <vt:i4>5</vt:i4>
      </vt:variant>
      <vt:variant>
        <vt:lpwstr>consultantplus://offline/ref=E787E1302E67B8E9158D9A5033EE54EB039BAC75E37F3DDCEE1DC9CD8E3EC601D5D6EBE08A0BCF4F6B5EF6F37CCAL</vt:lpwstr>
      </vt:variant>
      <vt:variant>
        <vt:lpwstr/>
      </vt:variant>
      <vt:variant>
        <vt:i4>8192054</vt:i4>
      </vt:variant>
      <vt:variant>
        <vt:i4>42</vt:i4>
      </vt:variant>
      <vt:variant>
        <vt:i4>0</vt:i4>
      </vt:variant>
      <vt:variant>
        <vt:i4>5</vt:i4>
      </vt:variant>
      <vt:variant>
        <vt:lpwstr>consultantplus://offline/ref=E787E1302E67B8E9158D9A5033EE54EB039BAC75E37F3DDCEE1DC9CD8E3EC601D5D6EBE08A0BCF4F6B5EF6F37CC8L</vt:lpwstr>
      </vt:variant>
      <vt:variant>
        <vt:lpwstr/>
      </vt:variant>
      <vt:variant>
        <vt:i4>1245192</vt:i4>
      </vt:variant>
      <vt:variant>
        <vt:i4>39</vt:i4>
      </vt:variant>
      <vt:variant>
        <vt:i4>0</vt:i4>
      </vt:variant>
      <vt:variant>
        <vt:i4>5</vt:i4>
      </vt:variant>
      <vt:variant>
        <vt:lpwstr>consultantplus://offline/ref=E787E1302E67B8E9158D845D25820BEE0094F771E7776389B216C398D6619F4392DFE1B4C94FC374CFL</vt:lpwstr>
      </vt:variant>
      <vt:variant>
        <vt:lpwstr/>
      </vt:variant>
      <vt:variant>
        <vt:i4>8192107</vt:i4>
      </vt:variant>
      <vt:variant>
        <vt:i4>36</vt:i4>
      </vt:variant>
      <vt:variant>
        <vt:i4>0</vt:i4>
      </vt:variant>
      <vt:variant>
        <vt:i4>5</vt:i4>
      </vt:variant>
      <vt:variant>
        <vt:lpwstr>consultantplus://offline/ref=E787E1302E67B8E9158D9A5033EE54EB039BAC75E37F3DD0E41CC9CD8E3EC601D5D6EBE08A0BCF4F6B5EF7F67CCDL</vt:lpwstr>
      </vt:variant>
      <vt:variant>
        <vt:lpwstr/>
      </vt:variant>
      <vt:variant>
        <vt:i4>8192107</vt:i4>
      </vt:variant>
      <vt:variant>
        <vt:i4>33</vt:i4>
      </vt:variant>
      <vt:variant>
        <vt:i4>0</vt:i4>
      </vt:variant>
      <vt:variant>
        <vt:i4>5</vt:i4>
      </vt:variant>
      <vt:variant>
        <vt:lpwstr>consultantplus://offline/ref=E787E1302E67B8E9158D9A5033EE54EB039BAC75E37F3DD0E41CC9CD8E3EC601D5D6EBE08A0BCF4F6B5EF7F67CCDL</vt:lpwstr>
      </vt:variant>
      <vt:variant>
        <vt:lpwstr/>
      </vt:variant>
      <vt:variant>
        <vt:i4>8192111</vt:i4>
      </vt:variant>
      <vt:variant>
        <vt:i4>30</vt:i4>
      </vt:variant>
      <vt:variant>
        <vt:i4>0</vt:i4>
      </vt:variant>
      <vt:variant>
        <vt:i4>5</vt:i4>
      </vt:variant>
      <vt:variant>
        <vt:lpwstr>consultantplus://offline/ref=E787E1302E67B8E9158D9A5033EE54EB039BAC75E37F3DDCEE1DC9CD8E3EC601D5D6EBE08A0BCF4F6B5EF6F37CCAL</vt:lpwstr>
      </vt:variant>
      <vt:variant>
        <vt:lpwstr/>
      </vt:variant>
      <vt:variant>
        <vt:i4>8192054</vt:i4>
      </vt:variant>
      <vt:variant>
        <vt:i4>27</vt:i4>
      </vt:variant>
      <vt:variant>
        <vt:i4>0</vt:i4>
      </vt:variant>
      <vt:variant>
        <vt:i4>5</vt:i4>
      </vt:variant>
      <vt:variant>
        <vt:lpwstr>consultantplus://offline/ref=E787E1302E67B8E9158D9A5033EE54EB039BAC75E37F3DDCEE1DC9CD8E3EC601D5D6EBE08A0BCF4F6B5EF6F37CC8L</vt:lpwstr>
      </vt:variant>
      <vt:variant>
        <vt:lpwstr/>
      </vt:variant>
      <vt:variant>
        <vt:i4>8192111</vt:i4>
      </vt:variant>
      <vt:variant>
        <vt:i4>24</vt:i4>
      </vt:variant>
      <vt:variant>
        <vt:i4>0</vt:i4>
      </vt:variant>
      <vt:variant>
        <vt:i4>5</vt:i4>
      </vt:variant>
      <vt:variant>
        <vt:lpwstr>consultantplus://offline/ref=E787E1302E67B8E9158D9A5033EE54EB039BAC75E37F3DDCEE1DC9CD8E3EC601D5D6EBE08A0BCF4F6B5EF6F37CCAL</vt:lpwstr>
      </vt:variant>
      <vt:variant>
        <vt:lpwstr/>
      </vt:variant>
      <vt:variant>
        <vt:i4>8192111</vt:i4>
      </vt:variant>
      <vt:variant>
        <vt:i4>21</vt:i4>
      </vt:variant>
      <vt:variant>
        <vt:i4>0</vt:i4>
      </vt:variant>
      <vt:variant>
        <vt:i4>5</vt:i4>
      </vt:variant>
      <vt:variant>
        <vt:lpwstr>consultantplus://offline/ref=E787E1302E67B8E9158D9A5033EE54EB039BAC75E37F3DDCEE1DC9CD8E3EC601D5D6EBE08A0BCF4F6B5EF6F37CCAL</vt:lpwstr>
      </vt:variant>
      <vt:variant>
        <vt:lpwstr/>
      </vt:variant>
      <vt:variant>
        <vt:i4>4587535</vt:i4>
      </vt:variant>
      <vt:variant>
        <vt:i4>18</vt:i4>
      </vt:variant>
      <vt:variant>
        <vt:i4>0</vt:i4>
      </vt:variant>
      <vt:variant>
        <vt:i4>5</vt:i4>
      </vt:variant>
      <vt:variant>
        <vt:lpwstr>consultantplus://offline/ref=E787E1302E67B8E9158D845D25820BEE0595F678EA7F3E83BA4FCF9AD176CEL</vt:lpwstr>
      </vt:variant>
      <vt:variant>
        <vt:lpwstr/>
      </vt:variant>
      <vt:variant>
        <vt:i4>4587602</vt:i4>
      </vt:variant>
      <vt:variant>
        <vt:i4>15</vt:i4>
      </vt:variant>
      <vt:variant>
        <vt:i4>0</vt:i4>
      </vt:variant>
      <vt:variant>
        <vt:i4>5</vt:i4>
      </vt:variant>
      <vt:variant>
        <vt:lpwstr>consultantplus://offline/ref=E787E1302E67B8E9158D845D25820BEE0698F47DE3793E83BA4FCF9AD176CEL</vt:lpwstr>
      </vt:variant>
      <vt:variant>
        <vt:lpwstr/>
      </vt:variant>
      <vt:variant>
        <vt:i4>4587602</vt:i4>
      </vt:variant>
      <vt:variant>
        <vt:i4>12</vt:i4>
      </vt:variant>
      <vt:variant>
        <vt:i4>0</vt:i4>
      </vt:variant>
      <vt:variant>
        <vt:i4>5</vt:i4>
      </vt:variant>
      <vt:variant>
        <vt:lpwstr>consultantplus://offline/ref=E787E1302E67B8E9158D845D25820BEE0692F371E77E3E83BA4FCF9AD176CEL</vt:lpwstr>
      </vt:variant>
      <vt:variant>
        <vt:lpwstr/>
      </vt:variant>
      <vt:variant>
        <vt:i4>2162750</vt:i4>
      </vt:variant>
      <vt:variant>
        <vt:i4>9</vt:i4>
      </vt:variant>
      <vt:variant>
        <vt:i4>0</vt:i4>
      </vt:variant>
      <vt:variant>
        <vt:i4>5</vt:i4>
      </vt:variant>
      <vt:variant>
        <vt:lpwstr>consultantplus://offline/ref=E787E1302E67B8E9158D845D25820BEE0699F37AE57E3E83BA4FCF9AD16EC0549596EDB5C94FC24776C9L</vt:lpwstr>
      </vt:variant>
      <vt:variant>
        <vt:lpwstr/>
      </vt:variant>
      <vt:variant>
        <vt:i4>4587612</vt:i4>
      </vt:variant>
      <vt:variant>
        <vt:i4>6</vt:i4>
      </vt:variant>
      <vt:variant>
        <vt:i4>0</vt:i4>
      </vt:variant>
      <vt:variant>
        <vt:i4>5</vt:i4>
      </vt:variant>
      <vt:variant>
        <vt:lpwstr>consultantplus://offline/ref=E787E1302E67B8E9158D845D25820BEE0698F17DE5743E83BA4FCF9AD176CEL</vt:lpwstr>
      </vt:variant>
      <vt:variant>
        <vt:lpwstr/>
      </vt:variant>
      <vt:variant>
        <vt:i4>4587529</vt:i4>
      </vt:variant>
      <vt:variant>
        <vt:i4>3</vt:i4>
      </vt:variant>
      <vt:variant>
        <vt:i4>0</vt:i4>
      </vt:variant>
      <vt:variant>
        <vt:i4>5</vt:i4>
      </vt:variant>
      <vt:variant>
        <vt:lpwstr>consultantplus://offline/ref=E787E1302E67B8E9158D845D25820BEE0698F67EE17C3E83BA4FCF9AD176CEL</vt:lpwstr>
      </vt:variant>
      <vt:variant>
        <vt:lpwstr/>
      </vt:variant>
      <vt:variant>
        <vt:i4>1638480</vt:i4>
      </vt:variant>
      <vt:variant>
        <vt:i4>0</vt:i4>
      </vt:variant>
      <vt:variant>
        <vt:i4>0</vt:i4>
      </vt:variant>
      <vt:variant>
        <vt:i4>5</vt:i4>
      </vt:variant>
      <vt:variant>
        <vt:lpwstr>consultantplus://offline/ref=E787E1302E67B8E9158D845D25820BEE0698F57DE92A6981EB1AC179CFL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MCvetkova</dc:creator>
  <cp:lastModifiedBy>Горшенкова Алина Сергеевна</cp:lastModifiedBy>
  <cp:revision>2</cp:revision>
  <dcterms:created xsi:type="dcterms:W3CDTF">2023-01-24T08:04:00Z</dcterms:created>
  <dcterms:modified xsi:type="dcterms:W3CDTF">2023-01-24T08:04:00Z</dcterms:modified>
</cp:coreProperties>
</file>