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57059" w:rsidRDefault="00320B08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857059">
        <w:rPr>
          <w:rFonts w:eastAsia="Calibri"/>
          <w:bCs/>
          <w:lang w:eastAsia="en-US"/>
        </w:rPr>
        <w:t xml:space="preserve">от </w:t>
      </w:r>
      <w:r w:rsidR="00CF34C3">
        <w:rPr>
          <w:rFonts w:eastAsia="Calibri"/>
          <w:bCs/>
          <w:lang w:eastAsia="en-US"/>
        </w:rPr>
        <w:t>20</w:t>
      </w:r>
      <w:r w:rsidRPr="00857059">
        <w:rPr>
          <w:rFonts w:eastAsia="Calibri"/>
          <w:bCs/>
          <w:lang w:eastAsia="en-US"/>
        </w:rPr>
        <w:t>.0</w:t>
      </w:r>
      <w:r w:rsidR="007A72DF">
        <w:rPr>
          <w:rFonts w:eastAsia="Calibri"/>
          <w:bCs/>
          <w:lang w:eastAsia="en-US"/>
        </w:rPr>
        <w:t>9</w:t>
      </w:r>
      <w:r w:rsidRPr="00857059">
        <w:rPr>
          <w:rFonts w:eastAsia="Calibri"/>
          <w:bCs/>
          <w:lang w:eastAsia="en-US"/>
        </w:rPr>
        <w:t>.2018</w:t>
      </w:r>
      <w:r w:rsidR="006C7155" w:rsidRPr="00857059">
        <w:rPr>
          <w:rFonts w:eastAsia="Calibri"/>
          <w:bCs/>
          <w:lang w:eastAsia="en-US"/>
        </w:rPr>
        <w:t>г.</w:t>
      </w:r>
      <w:r w:rsidRPr="00857059">
        <w:rPr>
          <w:rFonts w:eastAsia="Calibri"/>
          <w:bCs/>
          <w:lang w:eastAsia="en-US"/>
        </w:rPr>
        <w:t xml:space="preserve"> № </w:t>
      </w:r>
      <w:r w:rsidR="00CF34C3">
        <w:rPr>
          <w:rFonts w:eastAsia="Calibri"/>
          <w:bCs/>
          <w:lang w:eastAsia="en-US"/>
        </w:rPr>
        <w:t>1872</w:t>
      </w:r>
    </w:p>
    <w:p w:rsidR="00CF34C3" w:rsidRPr="00CF34C3" w:rsidRDefault="00CF34C3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CF34C3" w:rsidRPr="00CF34C3" w:rsidRDefault="00CF34C3" w:rsidP="00CF34C3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lang w:eastAsia="en-US"/>
        </w:rPr>
      </w:pPr>
      <w:bookmarkStart w:id="0" w:name="_GoBack"/>
      <w:r w:rsidRPr="00CF34C3">
        <w:rPr>
          <w:rFonts w:eastAsia="Calibri"/>
          <w:b/>
          <w:bCs/>
          <w:color w:val="000000"/>
          <w:lang w:eastAsia="en-US"/>
        </w:rPr>
        <w:t>О начале отопительного сезона 2018-2019 гг.</w:t>
      </w:r>
    </w:p>
    <w:bookmarkEnd w:id="0"/>
    <w:p w:rsidR="00346622" w:rsidRPr="00CF34C3" w:rsidRDefault="00346622" w:rsidP="00A508A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CF34C3" w:rsidRPr="00CF34C3" w:rsidRDefault="00CF34C3" w:rsidP="00CF34C3">
      <w:pPr>
        <w:spacing w:line="360" w:lineRule="auto"/>
        <w:ind w:firstLine="567"/>
        <w:jc w:val="both"/>
      </w:pPr>
      <w:r w:rsidRPr="00CF34C3">
        <w:t>В связи с установившейся среднесуточной температурой окружающего воздуха  ниже 8 С° в течени</w:t>
      </w:r>
      <w:proofErr w:type="gramStart"/>
      <w:r w:rsidRPr="00CF34C3">
        <w:t>и</w:t>
      </w:r>
      <w:proofErr w:type="gramEnd"/>
      <w:r w:rsidRPr="00CF34C3">
        <w:t xml:space="preserve"> 5 суток,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Уставом </w:t>
      </w:r>
      <w:proofErr w:type="spellStart"/>
      <w:r w:rsidRPr="00CF34C3">
        <w:t>Балахнинского</w:t>
      </w:r>
      <w:proofErr w:type="spellEnd"/>
      <w:r w:rsidRPr="00CF34C3">
        <w:t xml:space="preserve"> муниципального района, Уставом муниципального образования «город Балахна», администрация </w:t>
      </w:r>
      <w:proofErr w:type="spellStart"/>
      <w:r w:rsidRPr="00CF34C3">
        <w:t>Балахнинского</w:t>
      </w:r>
      <w:proofErr w:type="spellEnd"/>
      <w:r w:rsidRPr="00CF34C3">
        <w:t xml:space="preserve"> муниципального района Нижегородской области   </w:t>
      </w:r>
      <w:r w:rsidRPr="00CF34C3">
        <w:rPr>
          <w:b/>
        </w:rPr>
        <w:t xml:space="preserve">п о с т а н о в </w:t>
      </w:r>
      <w:proofErr w:type="gramStart"/>
      <w:r w:rsidRPr="00CF34C3">
        <w:rPr>
          <w:b/>
        </w:rPr>
        <w:t>л</w:t>
      </w:r>
      <w:proofErr w:type="gramEnd"/>
      <w:r w:rsidRPr="00CF34C3">
        <w:rPr>
          <w:b/>
        </w:rPr>
        <w:t xml:space="preserve"> я е т:</w:t>
      </w:r>
    </w:p>
    <w:p w:rsidR="00CF34C3" w:rsidRPr="00CF34C3" w:rsidRDefault="00CF34C3" w:rsidP="00CF34C3">
      <w:pPr>
        <w:spacing w:after="3" w:line="360" w:lineRule="auto"/>
        <w:ind w:right="-19" w:firstLine="567"/>
        <w:jc w:val="both"/>
      </w:pPr>
      <w:r w:rsidRPr="00CF34C3">
        <w:t xml:space="preserve">1. Всем организациям, осуществляющим деятельность по обеспечению теплоснабжения потребителей </w:t>
      </w:r>
      <w:proofErr w:type="spellStart"/>
      <w:r w:rsidRPr="00CF34C3">
        <w:t>Балахнинского</w:t>
      </w:r>
      <w:proofErr w:type="spellEnd"/>
      <w:r w:rsidRPr="00CF34C3">
        <w:t xml:space="preserve"> муниципального района Нижегородской области, начать запуск системы отопления с 25 сентября 2018 года со следующим порядком подачи тепла:</w:t>
      </w:r>
    </w:p>
    <w:p w:rsidR="00CF34C3" w:rsidRPr="00CF34C3" w:rsidRDefault="00CF34C3" w:rsidP="00CF34C3">
      <w:pPr>
        <w:spacing w:after="3" w:line="360" w:lineRule="auto"/>
        <w:ind w:right="-19"/>
        <w:jc w:val="both"/>
      </w:pPr>
      <w:r w:rsidRPr="00CF34C3">
        <w:t>1 группа – медицинские и детские учреждения, школы;</w:t>
      </w:r>
    </w:p>
    <w:p w:rsidR="00CF34C3" w:rsidRPr="00CF34C3" w:rsidRDefault="00CF34C3" w:rsidP="00CF34C3">
      <w:pPr>
        <w:spacing w:after="3" w:line="360" w:lineRule="auto"/>
        <w:ind w:right="-19"/>
        <w:jc w:val="both"/>
      </w:pPr>
      <w:r w:rsidRPr="00CF34C3">
        <w:t>2 группа – жилые дома, средние специальные учреждения;</w:t>
      </w:r>
    </w:p>
    <w:p w:rsidR="00CF34C3" w:rsidRPr="00CF34C3" w:rsidRDefault="00CF34C3" w:rsidP="00CF34C3">
      <w:pPr>
        <w:spacing w:after="3" w:line="360" w:lineRule="auto"/>
        <w:ind w:right="-19"/>
        <w:jc w:val="both"/>
      </w:pPr>
      <w:r w:rsidRPr="00CF34C3">
        <w:t>3 группа – административные здания и здания общественно-бытового назначения;</w:t>
      </w:r>
    </w:p>
    <w:p w:rsidR="00CF34C3" w:rsidRPr="00CF34C3" w:rsidRDefault="00CF34C3" w:rsidP="00CF34C3">
      <w:pPr>
        <w:spacing w:after="3" w:line="360" w:lineRule="auto"/>
        <w:ind w:right="-19"/>
        <w:jc w:val="both"/>
      </w:pPr>
      <w:r w:rsidRPr="00CF34C3">
        <w:t>4 группа – промышленные предприятия.</w:t>
      </w:r>
    </w:p>
    <w:p w:rsidR="00CF34C3" w:rsidRPr="00CF34C3" w:rsidRDefault="00CF34C3" w:rsidP="00CF34C3">
      <w:pPr>
        <w:spacing w:line="360" w:lineRule="auto"/>
        <w:ind w:firstLine="567"/>
        <w:jc w:val="both"/>
      </w:pPr>
      <w:r w:rsidRPr="00CF34C3">
        <w:t xml:space="preserve">2. Отделу организационно-протокольной работы управления делами администрации  обеспечить обнародование настоящего постановления через Центральную городскую библиотеку им. А.С. Пушкина, официальное опубликование (обнародование) в газете «Рабочая Балахна» и размещение на официальном интернет-сайте </w:t>
      </w:r>
      <w:proofErr w:type="spellStart"/>
      <w:r w:rsidRPr="00CF34C3">
        <w:t>Балахнинского</w:t>
      </w:r>
      <w:proofErr w:type="spellEnd"/>
      <w:r w:rsidRPr="00CF34C3">
        <w:t xml:space="preserve"> муниципального района Нижегородской области.</w:t>
      </w:r>
    </w:p>
    <w:p w:rsidR="00CF34C3" w:rsidRPr="00CF34C3" w:rsidRDefault="00CF34C3" w:rsidP="00CF34C3">
      <w:pPr>
        <w:spacing w:line="360" w:lineRule="auto"/>
        <w:ind w:firstLine="567"/>
        <w:jc w:val="both"/>
      </w:pPr>
      <w:r w:rsidRPr="00CF34C3">
        <w:t xml:space="preserve">3. Контроль за исполнением настоящего постановления возложить </w:t>
      </w:r>
      <w:proofErr w:type="gramStart"/>
      <w:r w:rsidRPr="00CF34C3">
        <w:t>на</w:t>
      </w:r>
      <w:proofErr w:type="gramEnd"/>
      <w:r w:rsidRPr="00CF34C3">
        <w:t xml:space="preserve"> </w:t>
      </w:r>
      <w:proofErr w:type="spellStart"/>
      <w:r w:rsidRPr="00CF34C3">
        <w:t>и.</w:t>
      </w:r>
      <w:proofErr w:type="gramStart"/>
      <w:r w:rsidRPr="00CF34C3">
        <w:t>о</w:t>
      </w:r>
      <w:proofErr w:type="spellEnd"/>
      <w:proofErr w:type="gramEnd"/>
      <w:r w:rsidRPr="00CF34C3">
        <w:t>. заместителя главы администрации по вопросам ЖКХ.</w:t>
      </w:r>
    </w:p>
    <w:p w:rsidR="00CF34C3" w:rsidRPr="00CF34C3" w:rsidRDefault="00CF34C3" w:rsidP="00CF34C3">
      <w:pPr>
        <w:spacing w:line="360" w:lineRule="auto"/>
        <w:ind w:firstLine="426"/>
        <w:jc w:val="both"/>
      </w:pPr>
    </w:p>
    <w:p w:rsidR="00CF34C3" w:rsidRPr="00CF34C3" w:rsidRDefault="00CF34C3" w:rsidP="00CF34C3">
      <w:pPr>
        <w:spacing w:line="360" w:lineRule="auto"/>
        <w:ind w:firstLine="426"/>
        <w:jc w:val="both"/>
      </w:pPr>
    </w:p>
    <w:p w:rsidR="00CF34C3" w:rsidRPr="00CF34C3" w:rsidRDefault="00CF34C3" w:rsidP="00CF34C3">
      <w:pPr>
        <w:spacing w:line="360" w:lineRule="auto"/>
        <w:ind w:firstLine="29"/>
        <w:jc w:val="both"/>
      </w:pPr>
      <w:proofErr w:type="spellStart"/>
      <w:proofErr w:type="gramStart"/>
      <w:r w:rsidRPr="00CF34C3">
        <w:t>Вр.и</w:t>
      </w:r>
      <w:proofErr w:type="gramEnd"/>
      <w:r w:rsidRPr="00CF34C3">
        <w:t>.п</w:t>
      </w:r>
      <w:proofErr w:type="spellEnd"/>
      <w:r w:rsidRPr="00CF34C3">
        <w:t xml:space="preserve">. главы местного самоуправления </w:t>
      </w:r>
      <w:r w:rsidRPr="00CF34C3">
        <w:tab/>
      </w:r>
      <w:r w:rsidRPr="00CF34C3">
        <w:tab/>
      </w:r>
      <w:r w:rsidRPr="00CF34C3">
        <w:tab/>
      </w:r>
      <w:r w:rsidRPr="00CF34C3">
        <w:tab/>
      </w:r>
      <w:r w:rsidRPr="00CF34C3">
        <w:tab/>
        <w:t xml:space="preserve"> А.Н. Левкович</w:t>
      </w:r>
    </w:p>
    <w:p w:rsidR="00CF34C3" w:rsidRPr="00346622" w:rsidRDefault="00CF34C3" w:rsidP="00A508A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sectPr w:rsidR="00CF34C3" w:rsidRPr="00346622" w:rsidSect="001009F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21" w:rsidRDefault="00461621">
      <w:r>
        <w:separator/>
      </w:r>
    </w:p>
  </w:endnote>
  <w:endnote w:type="continuationSeparator" w:id="0">
    <w:p w:rsidR="00461621" w:rsidRDefault="0046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21" w:rsidRDefault="00461621">
      <w:r>
        <w:separator/>
      </w:r>
    </w:p>
  </w:footnote>
  <w:footnote w:type="continuationSeparator" w:id="0">
    <w:p w:rsidR="00461621" w:rsidRDefault="0046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622" w:rsidRDefault="00346622" w:rsidP="007F157A">
    <w:pPr>
      <w:pStyle w:val="a9"/>
      <w:tabs>
        <w:tab w:val="clear" w:pos="9355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53070CD3"/>
    <w:multiLevelType w:val="hybridMultilevel"/>
    <w:tmpl w:val="42BA4B38"/>
    <w:lvl w:ilvl="0" w:tplc="5942CC90">
      <w:start w:val="1"/>
      <w:numFmt w:val="decimal"/>
      <w:lvlText w:val="%1."/>
      <w:lvlJc w:val="left"/>
      <w:pPr>
        <w:ind w:left="113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233C0"/>
    <w:rsid w:val="00144FAA"/>
    <w:rsid w:val="00164175"/>
    <w:rsid w:val="00175D40"/>
    <w:rsid w:val="001C3DE1"/>
    <w:rsid w:val="001D3755"/>
    <w:rsid w:val="001E666D"/>
    <w:rsid w:val="001F4664"/>
    <w:rsid w:val="00232608"/>
    <w:rsid w:val="00262FC3"/>
    <w:rsid w:val="00283730"/>
    <w:rsid w:val="0029492E"/>
    <w:rsid w:val="002A6FFA"/>
    <w:rsid w:val="002B15DE"/>
    <w:rsid w:val="002C0647"/>
    <w:rsid w:val="002E6ABA"/>
    <w:rsid w:val="002F4124"/>
    <w:rsid w:val="00320B08"/>
    <w:rsid w:val="003275C7"/>
    <w:rsid w:val="0033070F"/>
    <w:rsid w:val="00346622"/>
    <w:rsid w:val="00350211"/>
    <w:rsid w:val="00353DC2"/>
    <w:rsid w:val="003544BC"/>
    <w:rsid w:val="00357D85"/>
    <w:rsid w:val="00364B94"/>
    <w:rsid w:val="00370C75"/>
    <w:rsid w:val="00372260"/>
    <w:rsid w:val="00374A5F"/>
    <w:rsid w:val="00374E01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56DBA"/>
    <w:rsid w:val="00461621"/>
    <w:rsid w:val="004900CA"/>
    <w:rsid w:val="004A3E6B"/>
    <w:rsid w:val="004A7912"/>
    <w:rsid w:val="004B1AA2"/>
    <w:rsid w:val="004C41C9"/>
    <w:rsid w:val="004C65BF"/>
    <w:rsid w:val="004D5F66"/>
    <w:rsid w:val="004D78E7"/>
    <w:rsid w:val="004F463F"/>
    <w:rsid w:val="00536F93"/>
    <w:rsid w:val="005561A2"/>
    <w:rsid w:val="00556512"/>
    <w:rsid w:val="00556F21"/>
    <w:rsid w:val="00557726"/>
    <w:rsid w:val="00562160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564B9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A72DF"/>
    <w:rsid w:val="007D2BE7"/>
    <w:rsid w:val="007D507C"/>
    <w:rsid w:val="007D5DBA"/>
    <w:rsid w:val="007F00B1"/>
    <w:rsid w:val="007F21FF"/>
    <w:rsid w:val="00805E71"/>
    <w:rsid w:val="00816063"/>
    <w:rsid w:val="00837FFB"/>
    <w:rsid w:val="00857059"/>
    <w:rsid w:val="00875037"/>
    <w:rsid w:val="00896CCF"/>
    <w:rsid w:val="00897B5C"/>
    <w:rsid w:val="008A3F07"/>
    <w:rsid w:val="008A59F8"/>
    <w:rsid w:val="008B1F64"/>
    <w:rsid w:val="008E7E3B"/>
    <w:rsid w:val="00925007"/>
    <w:rsid w:val="00955DEE"/>
    <w:rsid w:val="009640B6"/>
    <w:rsid w:val="009860D9"/>
    <w:rsid w:val="009914E4"/>
    <w:rsid w:val="009A0E30"/>
    <w:rsid w:val="009A2192"/>
    <w:rsid w:val="009A2EC1"/>
    <w:rsid w:val="009A4B15"/>
    <w:rsid w:val="009D05EB"/>
    <w:rsid w:val="00A0175B"/>
    <w:rsid w:val="00A20C50"/>
    <w:rsid w:val="00A264CE"/>
    <w:rsid w:val="00A46670"/>
    <w:rsid w:val="00A508A0"/>
    <w:rsid w:val="00A650EA"/>
    <w:rsid w:val="00A733E6"/>
    <w:rsid w:val="00A76E50"/>
    <w:rsid w:val="00A85C2F"/>
    <w:rsid w:val="00AA0B46"/>
    <w:rsid w:val="00AB00D0"/>
    <w:rsid w:val="00AB3BFB"/>
    <w:rsid w:val="00AC3B26"/>
    <w:rsid w:val="00AD00BC"/>
    <w:rsid w:val="00AE4339"/>
    <w:rsid w:val="00AE7C5E"/>
    <w:rsid w:val="00B0282D"/>
    <w:rsid w:val="00B05F2B"/>
    <w:rsid w:val="00B164EA"/>
    <w:rsid w:val="00B16A5F"/>
    <w:rsid w:val="00B27613"/>
    <w:rsid w:val="00B411DC"/>
    <w:rsid w:val="00B55131"/>
    <w:rsid w:val="00B577CF"/>
    <w:rsid w:val="00B84E99"/>
    <w:rsid w:val="00BA6B31"/>
    <w:rsid w:val="00BB37BE"/>
    <w:rsid w:val="00BC7FA0"/>
    <w:rsid w:val="00BF2929"/>
    <w:rsid w:val="00BF2FC2"/>
    <w:rsid w:val="00C039AD"/>
    <w:rsid w:val="00C64D68"/>
    <w:rsid w:val="00C90D42"/>
    <w:rsid w:val="00C930B7"/>
    <w:rsid w:val="00C95881"/>
    <w:rsid w:val="00CA26D4"/>
    <w:rsid w:val="00CA4A32"/>
    <w:rsid w:val="00CB1405"/>
    <w:rsid w:val="00CB5555"/>
    <w:rsid w:val="00CE03BE"/>
    <w:rsid w:val="00CF1283"/>
    <w:rsid w:val="00CF1DDC"/>
    <w:rsid w:val="00CF34C3"/>
    <w:rsid w:val="00D011FD"/>
    <w:rsid w:val="00D115C7"/>
    <w:rsid w:val="00D2289E"/>
    <w:rsid w:val="00D26501"/>
    <w:rsid w:val="00D4093E"/>
    <w:rsid w:val="00D45943"/>
    <w:rsid w:val="00D516AD"/>
    <w:rsid w:val="00D57683"/>
    <w:rsid w:val="00D70263"/>
    <w:rsid w:val="00D72C56"/>
    <w:rsid w:val="00D85FC3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EE6E43"/>
    <w:rsid w:val="00EF2EB3"/>
    <w:rsid w:val="00F00E45"/>
    <w:rsid w:val="00F3321B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FollowedHyperlink"/>
    <w:basedOn w:val="a0"/>
    <w:semiHidden/>
    <w:unhideWhenUsed/>
    <w:rsid w:val="006564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FollowedHyperlink"/>
    <w:basedOn w:val="a0"/>
    <w:semiHidden/>
    <w:unhideWhenUsed/>
    <w:rsid w:val="0065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2023-01-27T05:53:00Z</dcterms:created>
  <dcterms:modified xsi:type="dcterms:W3CDTF">2023-01-27T05:53:00Z</dcterms:modified>
</cp:coreProperties>
</file>