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05507C57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24516">
        <w:rPr>
          <w:rFonts w:eastAsia="Times New Roman"/>
          <w:lang w:eastAsia="ru-RU"/>
        </w:rPr>
        <w:t>11.09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F30E29">
        <w:rPr>
          <w:rFonts w:eastAsia="Times New Roman"/>
          <w:lang w:eastAsia="ru-RU"/>
        </w:rPr>
        <w:t>866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ABF5709" w14:textId="77777777" w:rsidR="00F30E29" w:rsidRPr="00F30E29" w:rsidRDefault="00F30E29" w:rsidP="00F30E29">
      <w:pPr>
        <w:spacing w:line="276" w:lineRule="auto"/>
        <w:ind w:left="567"/>
        <w:jc w:val="center"/>
        <w:rPr>
          <w:b/>
          <w:szCs w:val="24"/>
        </w:rPr>
      </w:pPr>
      <w:r w:rsidRPr="00F30E29">
        <w:rPr>
          <w:b/>
          <w:szCs w:val="24"/>
        </w:rPr>
        <w:t xml:space="preserve">Об утверждении листа изменений в Устав муниципального бюджетного учреждения «Комбинат городского благоустройства» </w:t>
      </w:r>
    </w:p>
    <w:p w14:paraId="36A17238" w14:textId="77777777" w:rsidR="00267E26" w:rsidRPr="00F30E29" w:rsidRDefault="00267E26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406C6FC7" w14:textId="77777777" w:rsidR="00F30E29" w:rsidRPr="00F30E29" w:rsidRDefault="00F30E29" w:rsidP="00F30E29">
      <w:pPr>
        <w:spacing w:line="360" w:lineRule="auto"/>
        <w:ind w:firstLine="567"/>
        <w:rPr>
          <w:b/>
          <w:szCs w:val="24"/>
        </w:rPr>
      </w:pPr>
      <w:r w:rsidRPr="00F30E29">
        <w:rPr>
          <w:szCs w:val="24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12.01.1996 №7-ФЗ «О некоммерческих организациях»,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F30E29">
        <w:rPr>
          <w:b/>
          <w:szCs w:val="24"/>
        </w:rPr>
        <w:t>п</w:t>
      </w:r>
      <w:proofErr w:type="gramEnd"/>
      <w:r w:rsidRPr="00F30E29">
        <w:rPr>
          <w:b/>
          <w:szCs w:val="24"/>
        </w:rPr>
        <w:t xml:space="preserve"> о с т а н о в л я е т:</w:t>
      </w:r>
    </w:p>
    <w:p w14:paraId="1B08F206" w14:textId="400537B3" w:rsidR="00F30E29" w:rsidRPr="00F30E29" w:rsidRDefault="00F30E29" w:rsidP="00F30E29">
      <w:pPr>
        <w:pStyle w:val="a4"/>
        <w:spacing w:line="360" w:lineRule="auto"/>
        <w:ind w:firstLine="709"/>
        <w:rPr>
          <w:szCs w:val="24"/>
        </w:rPr>
      </w:pPr>
      <w:r w:rsidRPr="00F30E29">
        <w:rPr>
          <w:szCs w:val="24"/>
        </w:rPr>
        <w:t>1.</w:t>
      </w:r>
      <w:r>
        <w:rPr>
          <w:szCs w:val="24"/>
        </w:rPr>
        <w:t xml:space="preserve"> </w:t>
      </w:r>
      <w:r w:rsidRPr="00F30E29">
        <w:rPr>
          <w:szCs w:val="24"/>
        </w:rPr>
        <w:t>Утвердить прилагаемый Лист изменений к Уставу муниципального бюджетного учреждения «Комбинат городского благоустройства».</w:t>
      </w:r>
    </w:p>
    <w:p w14:paraId="413983A8" w14:textId="6ED8061E" w:rsidR="00F30E29" w:rsidRPr="00F30E29" w:rsidRDefault="00F30E29" w:rsidP="00F30E29">
      <w:pPr>
        <w:pStyle w:val="a4"/>
        <w:spacing w:line="360" w:lineRule="auto"/>
        <w:ind w:firstLine="709"/>
        <w:rPr>
          <w:szCs w:val="24"/>
        </w:rPr>
      </w:pPr>
      <w:r w:rsidRPr="00F30E29">
        <w:rPr>
          <w:szCs w:val="24"/>
        </w:rPr>
        <w:t>2.</w:t>
      </w:r>
      <w:r>
        <w:rPr>
          <w:szCs w:val="24"/>
        </w:rPr>
        <w:t xml:space="preserve"> </w:t>
      </w:r>
      <w:proofErr w:type="gramStart"/>
      <w:r w:rsidRPr="00F30E29">
        <w:rPr>
          <w:szCs w:val="24"/>
        </w:rPr>
        <w:t xml:space="preserve">Директору муниципального бюджетного учреждения «Комбинат городского благоустройства» </w:t>
      </w:r>
      <w:proofErr w:type="spellStart"/>
      <w:r w:rsidRPr="00F30E29">
        <w:rPr>
          <w:szCs w:val="24"/>
        </w:rPr>
        <w:t>Соргину</w:t>
      </w:r>
      <w:proofErr w:type="spellEnd"/>
      <w:r w:rsidRPr="00F30E29">
        <w:rPr>
          <w:szCs w:val="24"/>
        </w:rPr>
        <w:t xml:space="preserve"> Александру Олеговичу выступить заявителем и обеспечить государственную регистрацию изменений в Межрайонный ИФНС России №15 по Нижегородской области в сроки, установленные законодательством Российской Федерации и освободить от уплаты государственной пошлины в соответствии с п.10. ст.333.35 </w:t>
      </w:r>
      <w:r w:rsidRPr="00DF48D5">
        <w:rPr>
          <w:szCs w:val="24"/>
        </w:rPr>
        <w:t>НК РФ</w:t>
      </w:r>
      <w:r w:rsidRPr="00F30E29">
        <w:rPr>
          <w:szCs w:val="24"/>
        </w:rPr>
        <w:t>.</w:t>
      </w:r>
      <w:proofErr w:type="gramEnd"/>
    </w:p>
    <w:p w14:paraId="567C95B4" w14:textId="77777777" w:rsidR="00F30E29" w:rsidRPr="00F30E29" w:rsidRDefault="00F30E29" w:rsidP="00F30E29">
      <w:pPr>
        <w:pStyle w:val="a4"/>
        <w:spacing w:line="360" w:lineRule="auto"/>
        <w:ind w:firstLine="709"/>
        <w:rPr>
          <w:szCs w:val="24"/>
        </w:rPr>
      </w:pPr>
      <w:r w:rsidRPr="00F30E29">
        <w:rPr>
          <w:szCs w:val="24"/>
        </w:rPr>
        <w:t>3.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487F3C9" w14:textId="61918BBB" w:rsidR="00F30E29" w:rsidRPr="00F30E29" w:rsidRDefault="00F30E29" w:rsidP="00F30E29">
      <w:pPr>
        <w:spacing w:line="360" w:lineRule="auto"/>
        <w:ind w:firstLine="567"/>
        <w:rPr>
          <w:szCs w:val="24"/>
        </w:rPr>
      </w:pPr>
      <w:r w:rsidRPr="00F30E29">
        <w:rPr>
          <w:szCs w:val="24"/>
        </w:rPr>
        <w:t>4.</w:t>
      </w:r>
      <w:r>
        <w:rPr>
          <w:szCs w:val="24"/>
        </w:rPr>
        <w:t xml:space="preserve"> </w:t>
      </w:r>
      <w:proofErr w:type="gramStart"/>
      <w:r w:rsidRPr="00F30E29">
        <w:rPr>
          <w:szCs w:val="24"/>
        </w:rPr>
        <w:t>Контроль за</w:t>
      </w:r>
      <w:proofErr w:type="gramEnd"/>
      <w:r w:rsidRPr="00F30E29">
        <w:rPr>
          <w:szCs w:val="24"/>
        </w:rPr>
        <w:t xml:space="preserve"> исполнением настоящего постановления возложить на первого заместителя главы администрации И.И. </w:t>
      </w:r>
      <w:proofErr w:type="spellStart"/>
      <w:r w:rsidRPr="00F30E29">
        <w:rPr>
          <w:szCs w:val="24"/>
        </w:rPr>
        <w:t>Фирера</w:t>
      </w:r>
      <w:proofErr w:type="spellEnd"/>
      <w:r w:rsidRPr="00F30E29">
        <w:rPr>
          <w:szCs w:val="24"/>
        </w:rPr>
        <w:t>.</w:t>
      </w:r>
    </w:p>
    <w:p w14:paraId="6EA00DE1" w14:textId="77777777" w:rsidR="00F30E29" w:rsidRPr="00F30E29" w:rsidRDefault="00F30E29" w:rsidP="00F30E29">
      <w:pPr>
        <w:spacing w:line="276" w:lineRule="auto"/>
        <w:rPr>
          <w:szCs w:val="24"/>
        </w:rPr>
      </w:pPr>
    </w:p>
    <w:p w14:paraId="4BA28D82" w14:textId="071712C8" w:rsidR="000270AF" w:rsidRPr="00F30E29" w:rsidRDefault="00F30E29" w:rsidP="00DF48D5">
      <w:pPr>
        <w:spacing w:line="276" w:lineRule="auto"/>
        <w:ind w:firstLine="0"/>
        <w:rPr>
          <w:rFonts w:eastAsia="Times New Roman"/>
          <w:szCs w:val="24"/>
          <w:lang w:eastAsia="ru-RU"/>
        </w:rPr>
      </w:pPr>
      <w:r w:rsidRPr="00F30E29">
        <w:rPr>
          <w:szCs w:val="24"/>
        </w:rPr>
        <w:t xml:space="preserve">Глава местного самоуправления </w:t>
      </w:r>
      <w:r w:rsidRPr="00F30E29">
        <w:rPr>
          <w:szCs w:val="24"/>
        </w:rPr>
        <w:tab/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F30E29">
        <w:rPr>
          <w:szCs w:val="24"/>
        </w:rPr>
        <w:t>А.В.Дранишников</w:t>
      </w:r>
      <w:bookmarkStart w:id="0" w:name="_GoBack"/>
      <w:bookmarkEnd w:id="0"/>
      <w:proofErr w:type="spellEnd"/>
    </w:p>
    <w:p w14:paraId="361BA418" w14:textId="77777777" w:rsidR="000270AF" w:rsidRPr="00F30E29" w:rsidRDefault="000270AF" w:rsidP="00480FE2">
      <w:pPr>
        <w:tabs>
          <w:tab w:val="left" w:pos="6237"/>
        </w:tabs>
        <w:rPr>
          <w:rFonts w:eastAsia="Times New Roman"/>
          <w:szCs w:val="24"/>
          <w:lang w:eastAsia="ru-RU"/>
        </w:rPr>
      </w:pPr>
    </w:p>
    <w:sectPr w:rsidR="000270AF" w:rsidRPr="00F30E2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349A4" w:rsidRDefault="004349A4" w:rsidP="007F0268">
      <w:r>
        <w:separator/>
      </w:r>
    </w:p>
  </w:endnote>
  <w:endnote w:type="continuationSeparator" w:id="0">
    <w:p w14:paraId="584EC7FC" w14:textId="77777777" w:rsidR="004349A4" w:rsidRDefault="004349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349A4" w:rsidRDefault="004349A4" w:rsidP="007F0268">
      <w:r>
        <w:separator/>
      </w:r>
    </w:p>
  </w:footnote>
  <w:footnote w:type="continuationSeparator" w:id="0">
    <w:p w14:paraId="2A592ED7" w14:textId="77777777" w:rsidR="004349A4" w:rsidRDefault="004349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3202C"/>
    <w:multiLevelType w:val="hybridMultilevel"/>
    <w:tmpl w:val="3E64DDF2"/>
    <w:lvl w:ilvl="0" w:tplc="49E64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0AF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0FE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8D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0E29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5495F-54BD-4F31-B428-C4E46AC1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2024-09-13T05:35:00Z</dcterms:created>
  <dcterms:modified xsi:type="dcterms:W3CDTF">2024-09-13T12:51:00Z</dcterms:modified>
</cp:coreProperties>
</file>