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DC69BE">
      <w:pPr>
        <w:ind w:firstLine="0"/>
        <w:jc w:val="center"/>
        <w:rPr>
          <w:b/>
          <w:bCs/>
        </w:rPr>
      </w:pPr>
    </w:p>
    <w:p w14:paraId="76B0DEF3" w14:textId="3E50193A" w:rsidR="000F4448" w:rsidRPr="00153FCE" w:rsidRDefault="000F4448" w:rsidP="000F4448">
      <w:pPr>
        <w:tabs>
          <w:tab w:val="left" w:pos="6237"/>
        </w:tabs>
        <w:ind w:firstLine="0"/>
        <w:jc w:val="center"/>
        <w:rPr>
          <w:rFonts w:eastAsia="Times New Roman"/>
          <w:lang w:eastAsia="ru-RU"/>
        </w:rPr>
      </w:pPr>
      <w:r>
        <w:rPr>
          <w:rFonts w:eastAsia="Times New Roman"/>
          <w:lang w:eastAsia="ru-RU"/>
        </w:rPr>
        <w:t>от 0</w:t>
      </w:r>
      <w:r w:rsidR="004C343F">
        <w:rPr>
          <w:rFonts w:eastAsia="Times New Roman"/>
          <w:lang w:eastAsia="ru-RU"/>
        </w:rPr>
        <w:t>5</w:t>
      </w:r>
      <w:r>
        <w:rPr>
          <w:rFonts w:eastAsia="Times New Roman"/>
          <w:lang w:eastAsia="ru-RU"/>
        </w:rPr>
        <w:t>.02.2026 № 2</w:t>
      </w:r>
      <w:r w:rsidR="004C343F">
        <w:rPr>
          <w:rFonts w:eastAsia="Times New Roman"/>
          <w:lang w:eastAsia="ru-RU"/>
        </w:rPr>
        <w:t>22</w:t>
      </w:r>
    </w:p>
    <w:p w14:paraId="7A661725" w14:textId="77777777" w:rsidR="000F4448" w:rsidRDefault="000F4448" w:rsidP="000F4448">
      <w:pPr>
        <w:ind w:firstLine="0"/>
        <w:jc w:val="center"/>
        <w:rPr>
          <w:b/>
          <w:bCs/>
        </w:rPr>
      </w:pPr>
    </w:p>
    <w:p w14:paraId="35A8B169" w14:textId="16D1797E" w:rsidR="0031238D" w:rsidRPr="0031238D" w:rsidRDefault="0031238D" w:rsidP="0031238D">
      <w:pPr>
        <w:ind w:firstLine="0"/>
        <w:jc w:val="center"/>
        <w:rPr>
          <w:b/>
          <w:bCs/>
        </w:rPr>
      </w:pPr>
      <w:proofErr w:type="gramStart"/>
      <w:r w:rsidRPr="0031238D">
        <w:rPr>
          <w:b/>
          <w:bCs/>
        </w:rPr>
        <w:t xml:space="preserve">О внесении изменений в постановление администрации Балахнинского муниципального округа Нижегородской области </w:t>
      </w:r>
      <w:r w:rsidRPr="007F7619">
        <w:rPr>
          <w:b/>
          <w:bCs/>
        </w:rPr>
        <w:t>от 17.10.2025 №1979</w:t>
      </w:r>
      <w:r w:rsidRPr="0031238D">
        <w:rPr>
          <w:b/>
          <w:bCs/>
        </w:rPr>
        <w:t xml:space="preserve"> «Об утверждении административного регламента Администрации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 25 кг), подъёмов привязанных</w:t>
      </w:r>
      <w:proofErr w:type="gramEnd"/>
      <w:r w:rsidRPr="0031238D">
        <w:rPr>
          <w:b/>
          <w:bCs/>
        </w:rPr>
        <w:t xml:space="preserve">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p>
    <w:p w14:paraId="3992E4D9" w14:textId="3D292A70" w:rsidR="000F4448" w:rsidRPr="0031238D" w:rsidRDefault="000F4448" w:rsidP="0031238D">
      <w:pPr>
        <w:ind w:firstLine="0"/>
        <w:jc w:val="center"/>
        <w:rPr>
          <w:b/>
          <w:bCs/>
        </w:rPr>
      </w:pPr>
    </w:p>
    <w:p w14:paraId="2C059006" w14:textId="33AC019A" w:rsidR="0031238D" w:rsidRPr="0031238D" w:rsidRDefault="0031238D" w:rsidP="0031238D">
      <w:pPr>
        <w:spacing w:line="360" w:lineRule="auto"/>
        <w:ind w:firstLine="567"/>
      </w:pPr>
      <w:r w:rsidRPr="0031238D">
        <w:rPr>
          <w:noProof/>
          <w:lang w:eastAsia="ru-RU"/>
        </w:rPr>
        <w:drawing>
          <wp:anchor distT="0" distB="0" distL="114300" distR="114300" simplePos="0" relativeHeight="251657216" behindDoc="0" locked="0" layoutInCell="1" allowOverlap="0" wp14:anchorId="6771EBB7" wp14:editId="50A00E38">
            <wp:simplePos x="0" y="0"/>
            <wp:positionH relativeFrom="page">
              <wp:posOffset>521335</wp:posOffset>
            </wp:positionH>
            <wp:positionV relativeFrom="page">
              <wp:posOffset>7026275</wp:posOffset>
            </wp:positionV>
            <wp:extent cx="6350" cy="8890"/>
            <wp:effectExtent l="0" t="0" r="0" b="0"/>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31238D">
        <w:t>В соответствии с Федеральным законом Российской Федерации от 27.07.2010</w:t>
      </w:r>
      <w:r>
        <w:t xml:space="preserve"> </w:t>
      </w:r>
      <w:r w:rsidRPr="0031238D">
        <w:t xml:space="preserve">№210-ФЗ </w:t>
      </w:r>
      <w:r w:rsidRPr="0031238D">
        <w:rPr>
          <w:noProof/>
          <w:lang w:eastAsia="ru-RU"/>
        </w:rPr>
        <w:drawing>
          <wp:inline distT="0" distB="0" distL="0" distR="0" wp14:anchorId="1D849024" wp14:editId="019A7A51">
            <wp:extent cx="9525" cy="95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1238D">
        <w:t xml:space="preserve">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постановлением Правительства Ро</w:t>
      </w:r>
      <w:bookmarkStart w:id="0" w:name="_GoBack"/>
      <w:bookmarkEnd w:id="0"/>
      <w:r w:rsidRPr="0031238D">
        <w:t>ссийской Федерации от 08.11.2024 № 1518 «Об установлении экспериментального правового режима в сфере</w:t>
      </w:r>
      <w:proofErr w:type="gramEnd"/>
      <w:r w:rsidRPr="0031238D">
        <w:t xml:space="preserve"> цифровых и технологических инноваций</w:t>
      </w:r>
      <w:r>
        <w:t xml:space="preserve"> </w:t>
      </w:r>
      <w:r w:rsidRPr="0031238D">
        <w:t>и утверждении программы экспериментального правового режима в сфере цифровых</w:t>
      </w:r>
      <w:r>
        <w:t xml:space="preserve"> </w:t>
      </w:r>
      <w:r w:rsidRPr="0031238D">
        <w:t>и технологических инноваций по эксплуатации беспилотных авиационных систем</w:t>
      </w:r>
      <w:r>
        <w:t xml:space="preserve"> </w:t>
      </w:r>
      <w:r w:rsidRPr="0031238D">
        <w:t>во Владимирской области, в Калужской области и Нижегородской области», постановлением Администрации Балахнинского муниципального округа Нижегородской области</w:t>
      </w:r>
      <w:r>
        <w:t xml:space="preserve"> </w:t>
      </w:r>
      <w:r w:rsidRPr="007F7619">
        <w:t>от 15.03.2021 № 371</w:t>
      </w:r>
      <w:r w:rsidRPr="0031238D">
        <w:t xml:space="preserve"> «Об утверждении перечня муниципальных (государственных) услуг (функций)», Уставом Балахнинского муниципального округа Нижегородской области, Администрация Балахнинского муниципального округа Нижегородской области</w:t>
      </w:r>
      <w:r>
        <w:t xml:space="preserve"> </w:t>
      </w:r>
      <w:proofErr w:type="gramStart"/>
      <w:r w:rsidRPr="0031238D">
        <w:rPr>
          <w:b/>
          <w:bCs/>
        </w:rPr>
        <w:t>п</w:t>
      </w:r>
      <w:proofErr w:type="gramEnd"/>
      <w:r w:rsidRPr="0031238D">
        <w:rPr>
          <w:b/>
          <w:bCs/>
        </w:rPr>
        <w:t xml:space="preserve"> </w:t>
      </w:r>
      <w:proofErr w:type="gramStart"/>
      <w:r w:rsidRPr="0031238D">
        <w:rPr>
          <w:b/>
          <w:bCs/>
        </w:rPr>
        <w:t>о</w:t>
      </w:r>
      <w:proofErr w:type="gramEnd"/>
      <w:r w:rsidRPr="0031238D">
        <w:rPr>
          <w:b/>
          <w:bCs/>
        </w:rPr>
        <w:t xml:space="preserve"> с т а н о в л я е т:</w:t>
      </w:r>
    </w:p>
    <w:p w14:paraId="6C730959" w14:textId="1AF283F2" w:rsidR="0031238D" w:rsidRPr="0031238D" w:rsidRDefault="0031238D" w:rsidP="0031238D">
      <w:pPr>
        <w:spacing w:line="360" w:lineRule="auto"/>
        <w:ind w:firstLine="567"/>
      </w:pPr>
      <w:r w:rsidRPr="0031238D">
        <w:rPr>
          <w:lang w:eastAsia="ru-RU"/>
        </w:rPr>
        <w:t xml:space="preserve">1. </w:t>
      </w:r>
      <w:proofErr w:type="gramStart"/>
      <w:r w:rsidRPr="0031238D">
        <w:t>Внести изменения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w:t>
      </w:r>
      <w:r>
        <w:t xml:space="preserve"> </w:t>
      </w:r>
      <w:r w:rsidRPr="0031238D">
        <w:t>(за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 пунктов площадки, сведения</w:t>
      </w:r>
      <w:r>
        <w:t xml:space="preserve"> </w:t>
      </w:r>
      <w:r w:rsidRPr="0031238D">
        <w:t>о которых не</w:t>
      </w:r>
      <w:proofErr w:type="gramEnd"/>
      <w:r w:rsidRPr="0031238D">
        <w:t xml:space="preserve"> </w:t>
      </w:r>
      <w:proofErr w:type="gramStart"/>
      <w:r w:rsidRPr="0031238D">
        <w:t xml:space="preserve">опубликованы в документах аэронавигационной информации», утвержденный </w:t>
      </w:r>
      <w:r w:rsidRPr="0031238D">
        <w:lastRenderedPageBreak/>
        <w:t xml:space="preserve">постановлением администрации Балахнинского муниципального округа Нижегородской области </w:t>
      </w:r>
      <w:r w:rsidRPr="007F7619">
        <w:t>от 17.10.2025 № 1979</w:t>
      </w:r>
      <w:r w:rsidRPr="0031238D">
        <w:t>, изложив его в новой редакции, согласно приложению</w:t>
      </w:r>
      <w:r>
        <w:t xml:space="preserve"> </w:t>
      </w:r>
      <w:r w:rsidRPr="0031238D">
        <w:t>к настоящему постановлению.</w:t>
      </w:r>
      <w:proofErr w:type="gramEnd"/>
    </w:p>
    <w:p w14:paraId="143A8D00" w14:textId="1F3FFF44" w:rsidR="0031238D" w:rsidRPr="0031238D" w:rsidRDefault="0031238D" w:rsidP="0031238D">
      <w:pPr>
        <w:spacing w:line="360" w:lineRule="auto"/>
        <w:ind w:firstLine="567"/>
        <w:rPr>
          <w:lang w:eastAsia="zh-CN"/>
        </w:rPr>
      </w:pPr>
      <w:r w:rsidRPr="0031238D">
        <w:t xml:space="preserve">2. </w:t>
      </w:r>
      <w:r w:rsidRPr="0031238D">
        <w:rPr>
          <w:lang w:eastAsia="zh-CN"/>
        </w:rPr>
        <w:t>Управлению организационной и проектной деятельности Администрации Балахнинского муниципального округа Нижегородской области (Егорова П.М.) обеспечить официальное опубликование настоящего постановления в газете «Рабочая Балахна»</w:t>
      </w:r>
      <w:r>
        <w:rPr>
          <w:lang w:eastAsia="zh-CN"/>
        </w:rPr>
        <w:t xml:space="preserve"> </w:t>
      </w:r>
      <w:r w:rsidRPr="0031238D">
        <w:rPr>
          <w:lang w:eastAsia="zh-CN"/>
        </w:rPr>
        <w:t>и размещение на официальном интернет-сайте Балахнинского муниципального округа Нижегородской области.</w:t>
      </w:r>
    </w:p>
    <w:p w14:paraId="2540019C" w14:textId="77777777" w:rsidR="0031238D" w:rsidRPr="0031238D" w:rsidRDefault="0031238D" w:rsidP="0031238D">
      <w:pPr>
        <w:spacing w:line="360" w:lineRule="auto"/>
        <w:ind w:firstLine="567"/>
        <w:rPr>
          <w:lang w:eastAsia="zh-CN"/>
        </w:rPr>
      </w:pPr>
      <w:r w:rsidRPr="0031238D">
        <w:t xml:space="preserve">3. </w:t>
      </w:r>
      <w:r w:rsidRPr="0031238D">
        <w:rPr>
          <w:lang w:eastAsia="zh-CN"/>
        </w:rPr>
        <w:t>Настоящее постановление вступает в силу после его официального опубликования.</w:t>
      </w:r>
    </w:p>
    <w:p w14:paraId="238A7186" w14:textId="77777777" w:rsidR="0031238D" w:rsidRPr="0031238D" w:rsidRDefault="0031238D" w:rsidP="0031238D">
      <w:pPr>
        <w:spacing w:line="360" w:lineRule="auto"/>
        <w:ind w:firstLine="567"/>
      </w:pPr>
      <w:r w:rsidRPr="0031238D">
        <w:t>4. Контроль за исполнением настоящего постановления возложить на первого заместителя главы администрации (</w:t>
      </w:r>
      <w:proofErr w:type="spellStart"/>
      <w:r w:rsidRPr="0031238D">
        <w:t>И.И.Фирер</w:t>
      </w:r>
      <w:proofErr w:type="spellEnd"/>
      <w:r w:rsidRPr="0031238D">
        <w:t>).</w:t>
      </w:r>
    </w:p>
    <w:p w14:paraId="1131EFD5" w14:textId="77777777" w:rsidR="0031238D" w:rsidRPr="0031238D" w:rsidRDefault="0031238D" w:rsidP="0031238D">
      <w:pPr>
        <w:ind w:firstLine="0"/>
      </w:pPr>
    </w:p>
    <w:p w14:paraId="43CA832A" w14:textId="77777777" w:rsidR="0031238D" w:rsidRPr="0031238D" w:rsidRDefault="0031238D" w:rsidP="0031238D">
      <w:pPr>
        <w:ind w:firstLine="0"/>
      </w:pPr>
    </w:p>
    <w:p w14:paraId="4B16B25B" w14:textId="77777777" w:rsidR="0031238D" w:rsidRPr="0031238D" w:rsidRDefault="0031238D" w:rsidP="0031238D">
      <w:pPr>
        <w:ind w:firstLine="0"/>
      </w:pPr>
    </w:p>
    <w:p w14:paraId="40C52D91" w14:textId="10A4E9B1" w:rsidR="0031238D" w:rsidRDefault="0031238D" w:rsidP="0031238D">
      <w:pPr>
        <w:ind w:firstLine="0"/>
      </w:pPr>
      <w:r w:rsidRPr="0031238D">
        <w:t>Глава местного самоуправления</w:t>
      </w:r>
      <w:r w:rsidRPr="0031238D">
        <w:tab/>
      </w:r>
      <w:r>
        <w:tab/>
      </w:r>
      <w:r>
        <w:tab/>
      </w:r>
      <w:r>
        <w:tab/>
      </w:r>
      <w:r>
        <w:tab/>
      </w:r>
      <w:r>
        <w:tab/>
      </w:r>
      <w:proofErr w:type="spellStart"/>
      <w:r w:rsidRPr="0031238D">
        <w:t>А.В.Дранишников</w:t>
      </w:r>
      <w:proofErr w:type="spellEnd"/>
    </w:p>
    <w:sectPr w:rsidR="0031238D"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74DC3" w14:textId="77777777" w:rsidR="00692362" w:rsidRDefault="00692362" w:rsidP="007F0268">
      <w:r>
        <w:separator/>
      </w:r>
    </w:p>
  </w:endnote>
  <w:endnote w:type="continuationSeparator" w:id="0">
    <w:p w14:paraId="3DF72F77" w14:textId="77777777" w:rsidR="00692362" w:rsidRDefault="0069236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C514" w14:textId="77777777" w:rsidR="00692362" w:rsidRDefault="00692362" w:rsidP="007F0268">
      <w:r>
        <w:separator/>
      </w:r>
    </w:p>
  </w:footnote>
  <w:footnote w:type="continuationSeparator" w:id="0">
    <w:p w14:paraId="7DFBEC4C" w14:textId="77777777" w:rsidR="00692362" w:rsidRDefault="00692362"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64119B4"/>
    <w:multiLevelType w:val="multilevel"/>
    <w:tmpl w:val="C816833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E7B1C06"/>
    <w:multiLevelType w:val="hybridMultilevel"/>
    <w:tmpl w:val="979A5BC8"/>
    <w:lvl w:ilvl="0" w:tplc="2556E0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24E0CF1"/>
    <w:multiLevelType w:val="multilevel"/>
    <w:tmpl w:val="26EEBAE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4D3A67D8"/>
    <w:multiLevelType w:val="hybridMultilevel"/>
    <w:tmpl w:val="28767DC2"/>
    <w:lvl w:ilvl="0" w:tplc="0BFAC230">
      <w:start w:val="1"/>
      <w:numFmt w:val="upperRoman"/>
      <w:lvlText w:val="%1."/>
      <w:lvlJc w:val="left"/>
      <w:pPr>
        <w:ind w:left="1080" w:hanging="720"/>
      </w:pPr>
      <w:rPr>
        <w:rFonts w:hint="default"/>
        <w:b w:val="0"/>
      </w:rPr>
    </w:lvl>
    <w:lvl w:ilvl="1" w:tplc="5DD2DF5E">
      <w:start w:val="1"/>
      <w:numFmt w:val="lowerLetter"/>
      <w:lvlText w:val="%2."/>
      <w:lvlJc w:val="left"/>
      <w:pPr>
        <w:ind w:left="1440" w:hanging="360"/>
      </w:pPr>
    </w:lvl>
    <w:lvl w:ilvl="2" w:tplc="938CF276">
      <w:start w:val="1"/>
      <w:numFmt w:val="lowerRoman"/>
      <w:lvlText w:val="%3."/>
      <w:lvlJc w:val="right"/>
      <w:pPr>
        <w:ind w:left="2160" w:hanging="180"/>
      </w:pPr>
    </w:lvl>
    <w:lvl w:ilvl="3" w:tplc="3C60C2B6">
      <w:start w:val="1"/>
      <w:numFmt w:val="decimal"/>
      <w:lvlText w:val="%4."/>
      <w:lvlJc w:val="left"/>
      <w:pPr>
        <w:ind w:left="2880" w:hanging="360"/>
      </w:pPr>
    </w:lvl>
    <w:lvl w:ilvl="4" w:tplc="594AC014">
      <w:start w:val="1"/>
      <w:numFmt w:val="lowerLetter"/>
      <w:lvlText w:val="%5."/>
      <w:lvlJc w:val="left"/>
      <w:pPr>
        <w:ind w:left="3600" w:hanging="360"/>
      </w:pPr>
    </w:lvl>
    <w:lvl w:ilvl="5" w:tplc="78DE7BE6">
      <w:start w:val="1"/>
      <w:numFmt w:val="lowerRoman"/>
      <w:lvlText w:val="%6."/>
      <w:lvlJc w:val="right"/>
      <w:pPr>
        <w:ind w:left="4320" w:hanging="180"/>
      </w:pPr>
    </w:lvl>
    <w:lvl w:ilvl="6" w:tplc="B65A3E0C">
      <w:start w:val="1"/>
      <w:numFmt w:val="decimal"/>
      <w:lvlText w:val="%7."/>
      <w:lvlJc w:val="left"/>
      <w:pPr>
        <w:ind w:left="5040" w:hanging="360"/>
      </w:pPr>
    </w:lvl>
    <w:lvl w:ilvl="7" w:tplc="B8A29EA6">
      <w:start w:val="1"/>
      <w:numFmt w:val="lowerLetter"/>
      <w:lvlText w:val="%8."/>
      <w:lvlJc w:val="left"/>
      <w:pPr>
        <w:ind w:left="5760" w:hanging="360"/>
      </w:pPr>
    </w:lvl>
    <w:lvl w:ilvl="8" w:tplc="BD10AC0E">
      <w:start w:val="1"/>
      <w:numFmt w:val="lowerRoman"/>
      <w:lvlText w:val="%9."/>
      <w:lvlJc w:val="right"/>
      <w:pPr>
        <w:ind w:left="6480" w:hanging="180"/>
      </w:pPr>
    </w:lvl>
  </w:abstractNum>
  <w:abstractNum w:abstractNumId="1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0DC299E"/>
    <w:multiLevelType w:val="hybridMultilevel"/>
    <w:tmpl w:val="7BA4D306"/>
    <w:lvl w:ilvl="0" w:tplc="4E1044D8">
      <w:start w:val="1"/>
      <w:numFmt w:val="decimal"/>
      <w:lvlText w:val="%1."/>
      <w:lvlJc w:val="left"/>
      <w:pPr>
        <w:ind w:left="1069" w:hanging="360"/>
      </w:pPr>
    </w:lvl>
    <w:lvl w:ilvl="1" w:tplc="854AC8AE">
      <w:start w:val="1"/>
      <w:numFmt w:val="lowerLetter"/>
      <w:lvlText w:val="%2."/>
      <w:lvlJc w:val="left"/>
      <w:pPr>
        <w:ind w:left="1440" w:hanging="360"/>
      </w:pPr>
    </w:lvl>
    <w:lvl w:ilvl="2" w:tplc="6B6C81D2">
      <w:start w:val="1"/>
      <w:numFmt w:val="lowerRoman"/>
      <w:lvlText w:val="%3."/>
      <w:lvlJc w:val="right"/>
      <w:pPr>
        <w:ind w:left="2160" w:hanging="180"/>
      </w:pPr>
    </w:lvl>
    <w:lvl w:ilvl="3" w:tplc="DBC6E1E8">
      <w:start w:val="1"/>
      <w:numFmt w:val="decimal"/>
      <w:lvlText w:val="%4."/>
      <w:lvlJc w:val="left"/>
      <w:pPr>
        <w:ind w:left="2880" w:hanging="360"/>
      </w:pPr>
    </w:lvl>
    <w:lvl w:ilvl="4" w:tplc="1220A9C2">
      <w:start w:val="1"/>
      <w:numFmt w:val="lowerLetter"/>
      <w:lvlText w:val="%5."/>
      <w:lvlJc w:val="left"/>
      <w:pPr>
        <w:ind w:left="3600" w:hanging="360"/>
      </w:pPr>
    </w:lvl>
    <w:lvl w:ilvl="5" w:tplc="FA70299C">
      <w:start w:val="1"/>
      <w:numFmt w:val="lowerRoman"/>
      <w:lvlText w:val="%6."/>
      <w:lvlJc w:val="right"/>
      <w:pPr>
        <w:ind w:left="4320" w:hanging="180"/>
      </w:pPr>
    </w:lvl>
    <w:lvl w:ilvl="6" w:tplc="C0A6210C">
      <w:start w:val="1"/>
      <w:numFmt w:val="decimal"/>
      <w:lvlText w:val="%7."/>
      <w:lvlJc w:val="left"/>
      <w:pPr>
        <w:ind w:left="5040" w:hanging="360"/>
      </w:pPr>
    </w:lvl>
    <w:lvl w:ilvl="7" w:tplc="3D86BB4E">
      <w:start w:val="1"/>
      <w:numFmt w:val="lowerLetter"/>
      <w:lvlText w:val="%8."/>
      <w:lvlJc w:val="left"/>
      <w:pPr>
        <w:ind w:left="5760" w:hanging="360"/>
      </w:pPr>
    </w:lvl>
    <w:lvl w:ilvl="8" w:tplc="57A00A4A">
      <w:start w:val="1"/>
      <w:numFmt w:val="lowerRoman"/>
      <w:lvlText w:val="%9."/>
      <w:lvlJc w:val="right"/>
      <w:pPr>
        <w:ind w:left="6480" w:hanging="180"/>
      </w:pPr>
    </w:lvl>
  </w:abstractNum>
  <w:abstractNum w:abstractNumId="1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2"/>
  </w:num>
  <w:num w:numId="3">
    <w:abstractNumId w:val="3"/>
  </w:num>
  <w:num w:numId="4">
    <w:abstractNumId w:val="19"/>
  </w:num>
  <w:num w:numId="5">
    <w:abstractNumId w:val="12"/>
  </w:num>
  <w:num w:numId="6">
    <w:abstractNumId w:val="7"/>
  </w:num>
  <w:num w:numId="7">
    <w:abstractNumId w:val="6"/>
  </w:num>
  <w:num w:numId="8">
    <w:abstractNumId w:val="5"/>
  </w:num>
  <w:num w:numId="9">
    <w:abstractNumId w:val="9"/>
  </w:num>
  <w:num w:numId="10">
    <w:abstractNumId w:val="0"/>
  </w:num>
  <w:num w:numId="11">
    <w:abstractNumId w:val="17"/>
  </w:num>
  <w:num w:numId="12">
    <w:abstractNumId w:val="15"/>
  </w:num>
  <w:num w:numId="13">
    <w:abstractNumId w:val="14"/>
  </w:num>
  <w:num w:numId="14">
    <w:abstractNumId w:val="4"/>
  </w:num>
  <w:num w:numId="15">
    <w:abstractNumId w:val="11"/>
  </w:num>
  <w:num w:numId="16">
    <w:abstractNumId w:val="21"/>
  </w:num>
  <w:num w:numId="17">
    <w:abstractNumId w:val="8"/>
  </w:num>
  <w:num w:numId="18">
    <w:abstractNumId w:val="13"/>
  </w:num>
  <w:num w:numId="19">
    <w:abstractNumId w:val="10"/>
  </w:num>
  <w:num w:numId="20">
    <w:abstractNumId w:val="18"/>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24A4"/>
    <w:rsid w:val="002324CF"/>
    <w:rsid w:val="00233DA4"/>
    <w:rsid w:val="002345A1"/>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38D"/>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4F7ADE"/>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3756"/>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2362"/>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48EA"/>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01FA"/>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7F7619"/>
    <w:rsid w:val="00800CE5"/>
    <w:rsid w:val="0080194E"/>
    <w:rsid w:val="008038BC"/>
    <w:rsid w:val="00803D5A"/>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37B74"/>
    <w:rsid w:val="00841768"/>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6C7"/>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053"/>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2D8A"/>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5D3"/>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0EC4"/>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A0D"/>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841768"/>
    <w:rPr>
      <w:color w:val="605E5C"/>
      <w:shd w:val="clear" w:color="auto" w:fill="E1DFDD"/>
    </w:rPr>
  </w:style>
  <w:style w:type="paragraph" w:customStyle="1" w:styleId="1TimesNewRoman12">
    <w:name w:val="! ТЗ Стиль __ТекстОсн_1и + Times New Roman 12 пт По ширине Первая стр..."/>
    <w:basedOn w:val="a0"/>
    <w:qFormat/>
    <w:rsid w:val="00B82D8A"/>
    <w:pPr>
      <w:tabs>
        <w:tab w:val="left" w:pos="851"/>
      </w:tabs>
      <w:spacing w:before="60" w:after="60" w:line="360" w:lineRule="auto"/>
    </w:pPr>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841768"/>
    <w:rPr>
      <w:color w:val="605E5C"/>
      <w:shd w:val="clear" w:color="auto" w:fill="E1DFDD"/>
    </w:rPr>
  </w:style>
  <w:style w:type="paragraph" w:customStyle="1" w:styleId="1TimesNewRoman12">
    <w:name w:val="! ТЗ Стиль __ТекстОсн_1и + Times New Roman 12 пт По ширине Первая стр..."/>
    <w:basedOn w:val="a0"/>
    <w:qFormat/>
    <w:rsid w:val="00B82D8A"/>
    <w:pPr>
      <w:tabs>
        <w:tab w:val="left" w:pos="851"/>
      </w:tabs>
      <w:spacing w:before="60" w:after="60" w:line="360" w:lineRule="auto"/>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ADD3-0D3B-441E-B609-735999D3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10</cp:revision>
  <dcterms:created xsi:type="dcterms:W3CDTF">2026-02-06T05:43:00Z</dcterms:created>
  <dcterms:modified xsi:type="dcterms:W3CDTF">2026-02-06T12:57:00Z</dcterms:modified>
</cp:coreProperties>
</file>