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C90D42">
        <w:rPr>
          <w:rFonts w:eastAsia="Calibri"/>
          <w:bCs/>
          <w:lang w:eastAsia="en-US"/>
        </w:rPr>
        <w:t>2</w:t>
      </w:r>
      <w:r w:rsidR="00261075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4900CA">
        <w:rPr>
          <w:rFonts w:eastAsia="Calibri"/>
          <w:bCs/>
          <w:lang w:eastAsia="en-US"/>
        </w:rPr>
        <w:t>6</w:t>
      </w:r>
      <w:r w:rsidRPr="00677403">
        <w:rPr>
          <w:rFonts w:eastAsia="Calibri"/>
          <w:bCs/>
          <w:lang w:eastAsia="en-US"/>
        </w:rPr>
        <w:t>.2018</w:t>
      </w:r>
      <w:r w:rsidR="006C7155">
        <w:rPr>
          <w:rFonts w:eastAsia="Calibri"/>
          <w:bCs/>
          <w:lang w:eastAsia="en-US"/>
        </w:rPr>
        <w:t>г.</w:t>
      </w:r>
      <w:r w:rsidRPr="00677403">
        <w:rPr>
          <w:rFonts w:eastAsia="Calibri"/>
          <w:bCs/>
          <w:lang w:eastAsia="en-US"/>
        </w:rPr>
        <w:t xml:space="preserve"> № </w:t>
      </w:r>
      <w:r w:rsidR="00261075">
        <w:rPr>
          <w:rFonts w:eastAsia="Calibri"/>
          <w:bCs/>
          <w:lang w:eastAsia="en-US"/>
        </w:rPr>
        <w:t>1295</w:t>
      </w:r>
    </w:p>
    <w:p w:rsidR="00261075" w:rsidRDefault="00261075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261075" w:rsidRPr="00261075" w:rsidRDefault="00261075" w:rsidP="00261075">
      <w:pPr>
        <w:ind w:left="454" w:firstLine="596"/>
        <w:jc w:val="center"/>
        <w:rPr>
          <w:b/>
        </w:rPr>
      </w:pPr>
      <w:bookmarkStart w:id="0" w:name="_GoBack"/>
      <w:r w:rsidRPr="00261075">
        <w:rPr>
          <w:b/>
          <w:noProof/>
        </w:rPr>
        <w:t>О внесении изменений в Устав муниципального бюджетного учреждения «Физкультурно-оздоровительный комплекс «Олимпийский» муниципального образования «город Балахна»</w:t>
      </w:r>
    </w:p>
    <w:bookmarkEnd w:id="0"/>
    <w:p w:rsidR="009A4B15" w:rsidRPr="00261075" w:rsidRDefault="009A4B15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ind w:firstLine="567"/>
        <w:jc w:val="both"/>
      </w:pPr>
      <w:r w:rsidRPr="00261075">
        <w:t xml:space="preserve">В целях приведения Устава муниципального бюджетного учреждения физкультурно-оздоровительного комплекса «Олимпийский» (далее - МБУ «ФОК «Олимпийский») в соответствие с действующим законодательством Российской Федерации, руководствуясь Уставом </w:t>
      </w:r>
      <w:proofErr w:type="spellStart"/>
      <w:r w:rsidRPr="00261075">
        <w:t>Балахнинского</w:t>
      </w:r>
      <w:proofErr w:type="spellEnd"/>
      <w:r w:rsidRPr="00261075">
        <w:t xml:space="preserve"> муниципального района, Уставом муниципального образования  «город Балахна», администрация  района  </w:t>
      </w:r>
      <w:proofErr w:type="gramStart"/>
      <w:r w:rsidRPr="00261075">
        <w:rPr>
          <w:b/>
          <w:bCs/>
        </w:rPr>
        <w:t>п</w:t>
      </w:r>
      <w:proofErr w:type="gramEnd"/>
      <w:r w:rsidRPr="00261075">
        <w:rPr>
          <w:b/>
          <w:bCs/>
        </w:rPr>
        <w:t xml:space="preserve"> о с т а н о в л я е т: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ind w:firstLine="567"/>
        <w:jc w:val="both"/>
      </w:pPr>
      <w:r w:rsidRPr="00261075">
        <w:t xml:space="preserve">1. Утвердить прилагаемые изменения в Устав МБУ «ФОК «Олимпийский» утвержденный постановлением администрации </w:t>
      </w:r>
      <w:proofErr w:type="spellStart"/>
      <w:r w:rsidRPr="00261075">
        <w:t>Балахнинского</w:t>
      </w:r>
      <w:proofErr w:type="spellEnd"/>
      <w:r w:rsidRPr="00261075">
        <w:t xml:space="preserve"> муниципального района </w:t>
      </w:r>
      <w:r w:rsidRPr="00481A85">
        <w:t>от 14.01.2016 № 4</w:t>
      </w:r>
      <w:r w:rsidRPr="00261075">
        <w:t xml:space="preserve"> (с </w:t>
      </w:r>
      <w:proofErr w:type="spellStart"/>
      <w:r w:rsidRPr="00261075">
        <w:t>изм</w:t>
      </w:r>
      <w:proofErr w:type="gramStart"/>
      <w:r w:rsidRPr="00261075">
        <w:t>.в</w:t>
      </w:r>
      <w:proofErr w:type="spellEnd"/>
      <w:proofErr w:type="gramEnd"/>
      <w:r w:rsidRPr="00261075">
        <w:t xml:space="preserve"> редакции постановлений </w:t>
      </w:r>
      <w:r w:rsidRPr="00481A85">
        <w:t>№463 от 18.11.2016</w:t>
      </w:r>
      <w:r w:rsidRPr="00261075">
        <w:t xml:space="preserve">, </w:t>
      </w:r>
      <w:r w:rsidRPr="00481A85">
        <w:t>№ 1395 от 30.10.2017</w:t>
      </w:r>
      <w:r w:rsidRPr="00261075">
        <w:t xml:space="preserve">, </w:t>
      </w:r>
      <w:r w:rsidRPr="00481A85">
        <w:t>№1084 от 28.05.2018г.</w:t>
      </w:r>
      <w:r w:rsidRPr="00261075">
        <w:t xml:space="preserve"> ) «О переименовании муниципального бюджетного учреждения «Физкультурно-оздоровительный комплекс «Олимпийский»» муниципального образования «</w:t>
      </w:r>
      <w:proofErr w:type="spellStart"/>
      <w:r w:rsidRPr="00261075">
        <w:t>Балахнинский</w:t>
      </w:r>
      <w:proofErr w:type="spellEnd"/>
      <w:r w:rsidRPr="00261075">
        <w:t xml:space="preserve"> муниципальный район».</w:t>
      </w:r>
    </w:p>
    <w:p w:rsidR="00261075" w:rsidRPr="00261075" w:rsidRDefault="00261075" w:rsidP="00261075">
      <w:pPr>
        <w:widowControl w:val="0"/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 w:rsidRPr="00261075">
        <w:t>2. Директору муниципального бюджетного учреждения «</w:t>
      </w:r>
      <w:proofErr w:type="spellStart"/>
      <w:r w:rsidRPr="00261075">
        <w:t>Физкультурно</w:t>
      </w:r>
      <w:proofErr w:type="spellEnd"/>
      <w:r w:rsidRPr="00261075">
        <w:t xml:space="preserve"> - оздоровительный комплекс «Олимпийский» выступить заявителем и обеспечить государственную регистрацию изменений в Устав МБУ «ФОК «Олимпийский»  в Межрайонной инспекции Федеральной налоговой службы России №15 по Нижегородской области в сроки, установленные законодательством РФ.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ind w:firstLine="567"/>
        <w:jc w:val="both"/>
      </w:pPr>
      <w:r w:rsidRPr="00261075">
        <w:t xml:space="preserve">3. </w:t>
      </w:r>
      <w:proofErr w:type="gramStart"/>
      <w:r w:rsidRPr="00261075">
        <w:t>Контроль за</w:t>
      </w:r>
      <w:proofErr w:type="gramEnd"/>
      <w:r w:rsidRPr="00261075">
        <w:t xml:space="preserve"> исполнением настоящего постановления возложить на заместителя  главы администрации по социальным вопросам.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both"/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both"/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</w:pPr>
      <w:r w:rsidRPr="00261075">
        <w:t xml:space="preserve">Глава местного самоуправления </w:t>
      </w:r>
      <w:r w:rsidRPr="00261075">
        <w:tab/>
      </w:r>
      <w:r w:rsidRPr="00261075">
        <w:tab/>
      </w:r>
      <w:r w:rsidRPr="00261075">
        <w:tab/>
      </w:r>
      <w:r w:rsidRPr="00261075">
        <w:tab/>
      </w:r>
      <w:r>
        <w:tab/>
      </w:r>
      <w:r w:rsidRPr="00261075">
        <w:tab/>
      </w:r>
      <w:proofErr w:type="spellStart"/>
      <w:r w:rsidRPr="00261075">
        <w:t>П.В.Коженков</w:t>
      </w:r>
      <w:proofErr w:type="spellEnd"/>
      <w:r w:rsidRPr="00261075">
        <w:t xml:space="preserve"> </w:t>
      </w:r>
    </w:p>
    <w:p w:rsidR="00261075" w:rsidRDefault="00261075"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br w:type="page"/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61075">
        <w:rPr>
          <w:b/>
          <w:bCs/>
          <w:sz w:val="28"/>
          <w:szCs w:val="28"/>
        </w:rPr>
        <w:t>УТВЕРЖДЕН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61075">
        <w:rPr>
          <w:sz w:val="28"/>
          <w:szCs w:val="28"/>
        </w:rPr>
        <w:t xml:space="preserve">постановлением администрации 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61075">
        <w:rPr>
          <w:sz w:val="28"/>
          <w:szCs w:val="28"/>
        </w:rPr>
        <w:t>Балахнинского</w:t>
      </w:r>
      <w:proofErr w:type="spellEnd"/>
      <w:r w:rsidRPr="00261075">
        <w:rPr>
          <w:sz w:val="28"/>
          <w:szCs w:val="28"/>
        </w:rPr>
        <w:t xml:space="preserve"> муниципального района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61075">
        <w:rPr>
          <w:sz w:val="28"/>
          <w:szCs w:val="28"/>
        </w:rPr>
        <w:t>Нижегородской области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61075">
        <w:rPr>
          <w:sz w:val="28"/>
          <w:szCs w:val="28"/>
        </w:rPr>
        <w:t xml:space="preserve">от </w:t>
      </w:r>
      <w:r>
        <w:rPr>
          <w:sz w:val="28"/>
          <w:szCs w:val="28"/>
        </w:rPr>
        <w:t>28.06.</w:t>
      </w:r>
      <w:r w:rsidRPr="00261075">
        <w:rPr>
          <w:sz w:val="28"/>
          <w:szCs w:val="28"/>
        </w:rPr>
        <w:t xml:space="preserve">2018г. № </w:t>
      </w:r>
      <w:r>
        <w:rPr>
          <w:sz w:val="28"/>
          <w:szCs w:val="28"/>
        </w:rPr>
        <w:t>1295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1075">
        <w:rPr>
          <w:b/>
          <w:bCs/>
          <w:sz w:val="28"/>
          <w:szCs w:val="28"/>
        </w:rPr>
        <w:t>Лист изменений к Уставу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1075">
        <w:rPr>
          <w:b/>
          <w:bCs/>
          <w:sz w:val="28"/>
          <w:szCs w:val="28"/>
        </w:rPr>
        <w:t xml:space="preserve">Муниципального бюджетного учреждения 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1075">
        <w:rPr>
          <w:b/>
          <w:bCs/>
          <w:sz w:val="28"/>
          <w:szCs w:val="28"/>
        </w:rPr>
        <w:t xml:space="preserve">«Физкультурно-оздоровительный комплекс «Олимпийский» 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1075">
        <w:rPr>
          <w:b/>
          <w:bCs/>
          <w:sz w:val="28"/>
          <w:szCs w:val="28"/>
        </w:rPr>
        <w:t>муниципального образования «город Балахна»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1075">
        <w:rPr>
          <w:b/>
          <w:bCs/>
          <w:sz w:val="28"/>
          <w:szCs w:val="28"/>
        </w:rPr>
        <w:t> (МБУ «ФОК «Олимпийский»)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  <w:r w:rsidRPr="00261075">
        <w:rPr>
          <w:sz w:val="28"/>
          <w:szCs w:val="28"/>
        </w:rPr>
        <w:t>Нижегородская область</w:t>
      </w:r>
    </w:p>
    <w:p w:rsidR="00261075" w:rsidRPr="00261075" w:rsidRDefault="00261075" w:rsidP="00261075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  <w:r w:rsidRPr="00261075">
        <w:rPr>
          <w:sz w:val="28"/>
          <w:szCs w:val="28"/>
        </w:rPr>
        <w:t>г. Балахна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61075">
        <w:rPr>
          <w:rFonts w:cs="Arial"/>
          <w:sz w:val="28"/>
          <w:szCs w:val="28"/>
        </w:rPr>
        <w:t>2018 г</w:t>
      </w:r>
    </w:p>
    <w:p w:rsidR="00261075" w:rsidRDefault="002610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after="200"/>
        <w:ind w:left="180" w:right="268"/>
        <w:jc w:val="both"/>
        <w:rPr>
          <w:sz w:val="28"/>
          <w:szCs w:val="28"/>
        </w:rPr>
      </w:pPr>
      <w:r w:rsidRPr="00261075">
        <w:rPr>
          <w:sz w:val="28"/>
          <w:szCs w:val="28"/>
        </w:rPr>
        <w:t>   Внести в Устав муниципального бюджетного учреждения «Физкультурно-оздоровительный комплекс «Олимпийский» муниципального образования «город Балахна» следующие изменения:</w:t>
      </w:r>
    </w:p>
    <w:p w:rsidR="00261075" w:rsidRPr="00261075" w:rsidRDefault="00261075" w:rsidP="00261075">
      <w:pPr>
        <w:widowControl w:val="0"/>
        <w:autoSpaceDE w:val="0"/>
        <w:autoSpaceDN w:val="0"/>
        <w:adjustRightInd w:val="0"/>
        <w:ind w:left="142" w:firstLine="644"/>
        <w:rPr>
          <w:b/>
          <w:bCs/>
          <w:sz w:val="28"/>
          <w:szCs w:val="28"/>
        </w:rPr>
      </w:pPr>
      <w:r w:rsidRPr="00261075">
        <w:rPr>
          <w:b/>
          <w:sz w:val="28"/>
          <w:szCs w:val="28"/>
        </w:rPr>
        <w:t xml:space="preserve">В </w:t>
      </w:r>
      <w:r w:rsidRPr="00261075">
        <w:rPr>
          <w:b/>
          <w:spacing w:val="-5"/>
          <w:sz w:val="28"/>
          <w:szCs w:val="28"/>
        </w:rPr>
        <w:t>разделе</w:t>
      </w:r>
      <w:r w:rsidRPr="00261075">
        <w:rPr>
          <w:b/>
          <w:spacing w:val="-11"/>
          <w:sz w:val="28"/>
          <w:szCs w:val="28"/>
        </w:rPr>
        <w:t xml:space="preserve"> </w:t>
      </w:r>
      <w:r w:rsidRPr="00261075">
        <w:rPr>
          <w:b/>
          <w:spacing w:val="-4"/>
          <w:sz w:val="28"/>
          <w:szCs w:val="28"/>
        </w:rPr>
        <w:t>2</w:t>
      </w:r>
      <w:r w:rsidRPr="00261075">
        <w:rPr>
          <w:spacing w:val="-4"/>
          <w:sz w:val="28"/>
          <w:szCs w:val="28"/>
        </w:rPr>
        <w:t xml:space="preserve"> </w:t>
      </w:r>
      <w:r w:rsidRPr="00261075">
        <w:rPr>
          <w:b/>
          <w:sz w:val="28"/>
          <w:szCs w:val="28"/>
        </w:rPr>
        <w:t>«</w:t>
      </w:r>
      <w:r w:rsidRPr="00261075">
        <w:rPr>
          <w:b/>
          <w:bCs/>
          <w:sz w:val="28"/>
          <w:szCs w:val="28"/>
        </w:rPr>
        <w:t>Предмет, цели и виды деятельности муниципального бюджетного учреждения»:</w:t>
      </w:r>
    </w:p>
    <w:p w:rsidR="00261075" w:rsidRPr="00261075" w:rsidRDefault="00261075" w:rsidP="00261075">
      <w:pPr>
        <w:widowControl w:val="0"/>
        <w:tabs>
          <w:tab w:val="left" w:pos="180"/>
          <w:tab w:val="left" w:pos="540"/>
          <w:tab w:val="left" w:pos="720"/>
          <w:tab w:val="left" w:pos="927"/>
        </w:tabs>
        <w:autoSpaceDE w:val="0"/>
        <w:autoSpaceDN w:val="0"/>
        <w:ind w:left="840"/>
        <w:rPr>
          <w:spacing w:val="-3"/>
          <w:sz w:val="28"/>
          <w:szCs w:val="28"/>
          <w:lang w:eastAsia="en-US"/>
        </w:rPr>
      </w:pPr>
    </w:p>
    <w:p w:rsidR="00261075" w:rsidRPr="00261075" w:rsidRDefault="00261075" w:rsidP="00261075">
      <w:pPr>
        <w:widowControl w:val="0"/>
        <w:tabs>
          <w:tab w:val="left" w:pos="180"/>
          <w:tab w:val="left" w:pos="540"/>
          <w:tab w:val="left" w:pos="720"/>
          <w:tab w:val="left" w:pos="927"/>
        </w:tabs>
        <w:autoSpaceDE w:val="0"/>
        <w:autoSpaceDN w:val="0"/>
        <w:ind w:left="840"/>
        <w:rPr>
          <w:spacing w:val="-5"/>
          <w:sz w:val="28"/>
          <w:szCs w:val="28"/>
          <w:lang w:eastAsia="en-US"/>
        </w:rPr>
      </w:pPr>
      <w:r w:rsidRPr="00261075">
        <w:rPr>
          <w:spacing w:val="-3"/>
          <w:sz w:val="28"/>
          <w:szCs w:val="28"/>
          <w:u w:val="single"/>
          <w:lang w:eastAsia="en-US"/>
        </w:rPr>
        <w:t>Пункт</w:t>
      </w:r>
      <w:r w:rsidRPr="00261075">
        <w:rPr>
          <w:sz w:val="28"/>
          <w:szCs w:val="28"/>
          <w:u w:val="single"/>
          <w:lang w:eastAsia="en-US"/>
        </w:rPr>
        <w:t xml:space="preserve"> 2.6. </w:t>
      </w:r>
      <w:r w:rsidRPr="00261075">
        <w:rPr>
          <w:spacing w:val="-5"/>
          <w:sz w:val="28"/>
          <w:szCs w:val="28"/>
          <w:u w:val="single"/>
          <w:lang w:eastAsia="en-US"/>
        </w:rPr>
        <w:t xml:space="preserve">дополнить </w:t>
      </w:r>
      <w:r w:rsidRPr="00261075">
        <w:rPr>
          <w:sz w:val="28"/>
          <w:szCs w:val="28"/>
          <w:u w:val="single"/>
          <w:lang w:eastAsia="en-US"/>
        </w:rPr>
        <w:t xml:space="preserve">абзацами </w:t>
      </w:r>
      <w:r w:rsidRPr="00261075">
        <w:rPr>
          <w:spacing w:val="-7"/>
          <w:sz w:val="28"/>
          <w:szCs w:val="28"/>
          <w:u w:val="single"/>
          <w:lang w:eastAsia="en-US"/>
        </w:rPr>
        <w:t>следующего</w:t>
      </w:r>
      <w:r w:rsidRPr="00261075">
        <w:rPr>
          <w:spacing w:val="-16"/>
          <w:sz w:val="28"/>
          <w:szCs w:val="28"/>
          <w:u w:val="single"/>
          <w:lang w:eastAsia="en-US"/>
        </w:rPr>
        <w:t xml:space="preserve"> </w:t>
      </w:r>
      <w:r w:rsidRPr="00261075">
        <w:rPr>
          <w:spacing w:val="-5"/>
          <w:sz w:val="28"/>
          <w:szCs w:val="28"/>
          <w:u w:val="single"/>
          <w:lang w:eastAsia="en-US"/>
        </w:rPr>
        <w:t>содержания</w:t>
      </w:r>
      <w:r w:rsidRPr="00261075">
        <w:rPr>
          <w:spacing w:val="-5"/>
          <w:sz w:val="28"/>
          <w:szCs w:val="28"/>
          <w:lang w:eastAsia="en-US"/>
        </w:rPr>
        <w:t>:</w:t>
      </w:r>
    </w:p>
    <w:p w:rsidR="00261075" w:rsidRPr="00261075" w:rsidRDefault="00261075" w:rsidP="00261075">
      <w:pPr>
        <w:widowControl w:val="0"/>
        <w:tabs>
          <w:tab w:val="left" w:pos="180"/>
          <w:tab w:val="left" w:pos="540"/>
          <w:tab w:val="left" w:pos="720"/>
          <w:tab w:val="left" w:pos="927"/>
        </w:tabs>
        <w:autoSpaceDE w:val="0"/>
        <w:autoSpaceDN w:val="0"/>
        <w:ind w:left="840"/>
        <w:rPr>
          <w:spacing w:val="-5"/>
          <w:sz w:val="28"/>
          <w:szCs w:val="28"/>
          <w:lang w:eastAsia="en-US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after="200" w:line="276" w:lineRule="auto"/>
        <w:ind w:left="180" w:right="268"/>
        <w:jc w:val="both"/>
        <w:rPr>
          <w:sz w:val="28"/>
          <w:szCs w:val="28"/>
        </w:rPr>
      </w:pPr>
      <w:r w:rsidRPr="00261075">
        <w:rPr>
          <w:sz w:val="28"/>
          <w:szCs w:val="28"/>
        </w:rPr>
        <w:t>- деятельность по организации и проведению отдыха в группах здоровья для работающих и неработающих пенсионеров с предоставлением следующих услуг: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proofErr w:type="spellStart"/>
      <w:r w:rsidRPr="00261075">
        <w:rPr>
          <w:sz w:val="28"/>
          <w:szCs w:val="28"/>
          <w:lang w:eastAsia="en-US"/>
        </w:rPr>
        <w:t>физкультурно</w:t>
      </w:r>
      <w:proofErr w:type="spellEnd"/>
      <w:r w:rsidRPr="00261075">
        <w:rPr>
          <w:sz w:val="28"/>
          <w:szCs w:val="28"/>
          <w:lang w:eastAsia="en-US"/>
        </w:rPr>
        <w:t xml:space="preserve"> - оздоровительные;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color w:val="000000"/>
          <w:sz w:val="28"/>
          <w:szCs w:val="28"/>
          <w:shd w:val="clear" w:color="auto" w:fill="FFFFFF"/>
          <w:lang w:eastAsia="en-US"/>
        </w:rPr>
        <w:t>по организации настольных игр: шахматы, шашки и прочие игры;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sz w:val="28"/>
          <w:szCs w:val="28"/>
          <w:lang w:eastAsia="en-US"/>
        </w:rPr>
        <w:t>питание;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sz w:val="28"/>
          <w:szCs w:val="28"/>
          <w:lang w:eastAsia="en-US"/>
        </w:rPr>
        <w:t xml:space="preserve">организация </w:t>
      </w:r>
      <w:proofErr w:type="spellStart"/>
      <w:r w:rsidRPr="00261075">
        <w:rPr>
          <w:sz w:val="28"/>
          <w:szCs w:val="28"/>
          <w:lang w:eastAsia="en-US"/>
        </w:rPr>
        <w:t>фиточаепитий</w:t>
      </w:r>
      <w:proofErr w:type="spellEnd"/>
      <w:r w:rsidRPr="00261075">
        <w:rPr>
          <w:sz w:val="28"/>
          <w:szCs w:val="28"/>
          <w:lang w:eastAsia="en-US"/>
        </w:rPr>
        <w:t>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sz w:val="28"/>
          <w:szCs w:val="28"/>
          <w:lang w:eastAsia="en-US"/>
        </w:rPr>
        <w:t>медицинский осмотр;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sz w:val="28"/>
          <w:szCs w:val="28"/>
          <w:lang w:eastAsia="en-US"/>
        </w:rPr>
        <w:t>психологическая помощь;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720"/>
        </w:tabs>
        <w:spacing w:after="160" w:line="259" w:lineRule="auto"/>
        <w:ind w:right="268"/>
        <w:contextualSpacing/>
        <w:jc w:val="both"/>
        <w:rPr>
          <w:sz w:val="28"/>
          <w:szCs w:val="28"/>
          <w:lang w:eastAsia="en-US"/>
        </w:rPr>
      </w:pPr>
      <w:r w:rsidRPr="00261075">
        <w:rPr>
          <w:sz w:val="28"/>
          <w:szCs w:val="28"/>
          <w:lang w:eastAsia="en-US"/>
        </w:rPr>
        <w:t>культурно – досуговые и развлекательные мероприятия;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567"/>
        </w:tabs>
        <w:spacing w:after="160" w:line="259" w:lineRule="auto"/>
        <w:ind w:left="709" w:right="268" w:hanging="142"/>
        <w:contextualSpacing/>
        <w:jc w:val="both"/>
        <w:rPr>
          <w:sz w:val="28"/>
          <w:szCs w:val="28"/>
          <w:lang w:eastAsia="en-US"/>
        </w:rPr>
      </w:pPr>
      <w:r w:rsidRPr="00261075">
        <w:rPr>
          <w:color w:val="000000"/>
          <w:sz w:val="28"/>
          <w:szCs w:val="28"/>
          <w:shd w:val="clear" w:color="auto" w:fill="FFFFFF"/>
          <w:lang w:eastAsia="en-US"/>
        </w:rPr>
        <w:t xml:space="preserve"> по организации торжественных мероприятий: день пожилых людей, юбилеи, дни рождения и прочие праздники;</w:t>
      </w:r>
    </w:p>
    <w:p w:rsidR="00261075" w:rsidRPr="00261075" w:rsidRDefault="00261075" w:rsidP="00261075">
      <w:pPr>
        <w:numPr>
          <w:ilvl w:val="0"/>
          <w:numId w:val="12"/>
        </w:numPr>
        <w:tabs>
          <w:tab w:val="left" w:pos="540"/>
          <w:tab w:val="left" w:pos="567"/>
        </w:tabs>
        <w:spacing w:after="160" w:line="259" w:lineRule="auto"/>
        <w:ind w:left="709" w:right="268" w:hanging="169"/>
        <w:contextualSpacing/>
        <w:jc w:val="both"/>
        <w:rPr>
          <w:sz w:val="28"/>
          <w:szCs w:val="28"/>
          <w:lang w:eastAsia="en-US"/>
        </w:rPr>
      </w:pPr>
      <w:r w:rsidRPr="00261075">
        <w:rPr>
          <w:color w:val="000000"/>
          <w:sz w:val="28"/>
          <w:szCs w:val="28"/>
          <w:shd w:val="clear" w:color="auto" w:fill="FFFFFF"/>
          <w:lang w:eastAsia="en-US"/>
        </w:rPr>
        <w:t>экскурсии по интересным местам на автобусе, оздоровительные поездки, отдых на природе и прочее.</w:t>
      </w:r>
      <w:r w:rsidRPr="00261075">
        <w:rPr>
          <w:sz w:val="28"/>
          <w:szCs w:val="28"/>
          <w:lang w:eastAsia="en-US"/>
        </w:rPr>
        <w:t xml:space="preserve"> </w:t>
      </w:r>
    </w:p>
    <w:p w:rsidR="00261075" w:rsidRPr="00261075" w:rsidRDefault="00261075" w:rsidP="00261075">
      <w:pPr>
        <w:tabs>
          <w:tab w:val="left" w:pos="540"/>
          <w:tab w:val="left" w:pos="720"/>
        </w:tabs>
        <w:spacing w:after="160" w:line="259" w:lineRule="auto"/>
        <w:ind w:left="709" w:right="268"/>
        <w:contextualSpacing/>
        <w:jc w:val="both"/>
        <w:rPr>
          <w:sz w:val="28"/>
          <w:szCs w:val="28"/>
          <w:lang w:eastAsia="en-US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after="160" w:line="259" w:lineRule="auto"/>
        <w:ind w:left="709" w:right="268"/>
        <w:contextualSpacing/>
        <w:jc w:val="both"/>
        <w:rPr>
          <w:sz w:val="28"/>
          <w:szCs w:val="28"/>
          <w:lang w:eastAsia="en-US"/>
        </w:rPr>
      </w:pPr>
    </w:p>
    <w:p w:rsidR="00261075" w:rsidRPr="00261075" w:rsidRDefault="00261075" w:rsidP="00261075">
      <w:pPr>
        <w:tabs>
          <w:tab w:val="left" w:pos="540"/>
          <w:tab w:val="left" w:pos="720"/>
        </w:tabs>
        <w:spacing w:after="200" w:line="276" w:lineRule="auto"/>
        <w:ind w:left="180" w:right="268"/>
        <w:jc w:val="both"/>
        <w:rPr>
          <w:sz w:val="28"/>
          <w:szCs w:val="28"/>
        </w:rPr>
      </w:pPr>
      <w:r w:rsidRPr="00261075">
        <w:rPr>
          <w:sz w:val="28"/>
          <w:szCs w:val="28"/>
        </w:rPr>
        <w:t xml:space="preserve">- деятельность по организации </w:t>
      </w:r>
      <w:proofErr w:type="spellStart"/>
      <w:r w:rsidRPr="00261075">
        <w:rPr>
          <w:sz w:val="28"/>
          <w:szCs w:val="28"/>
        </w:rPr>
        <w:t>физкультурно</w:t>
      </w:r>
      <w:proofErr w:type="spellEnd"/>
      <w:r w:rsidRPr="00261075">
        <w:rPr>
          <w:sz w:val="28"/>
          <w:szCs w:val="28"/>
        </w:rPr>
        <w:t xml:space="preserve"> – оздоровительных групп для работающих и неработающих пенсионеров с привлечением благотворительных взносов.</w:t>
      </w:r>
    </w:p>
    <w:p w:rsidR="00261075" w:rsidRPr="00261075" w:rsidRDefault="00261075" w:rsidP="00261075">
      <w:pPr>
        <w:tabs>
          <w:tab w:val="left" w:pos="540"/>
          <w:tab w:val="left" w:pos="720"/>
        </w:tabs>
        <w:spacing w:after="160" w:line="259" w:lineRule="auto"/>
        <w:ind w:left="709" w:right="268"/>
        <w:contextualSpacing/>
        <w:jc w:val="both"/>
        <w:rPr>
          <w:lang w:eastAsia="en-US"/>
        </w:rPr>
      </w:pPr>
    </w:p>
    <w:p w:rsidR="00261075" w:rsidRPr="00261075" w:rsidRDefault="00261075" w:rsidP="0026107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1075" w:rsidRDefault="00261075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sectPr w:rsidR="00261075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86" w:rsidRDefault="00006A86">
      <w:r>
        <w:separator/>
      </w:r>
    </w:p>
  </w:endnote>
  <w:endnote w:type="continuationSeparator" w:id="0">
    <w:p w:rsidR="00006A86" w:rsidRDefault="0000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86" w:rsidRDefault="00006A86">
      <w:r>
        <w:separator/>
      </w:r>
    </w:p>
  </w:footnote>
  <w:footnote w:type="continuationSeparator" w:id="0">
    <w:p w:rsidR="00006A86" w:rsidRDefault="0000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1F01A2B"/>
    <w:multiLevelType w:val="hybridMultilevel"/>
    <w:tmpl w:val="31C000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06A86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44FAA"/>
    <w:rsid w:val="00164175"/>
    <w:rsid w:val="00175D40"/>
    <w:rsid w:val="001C3DE1"/>
    <w:rsid w:val="001D3755"/>
    <w:rsid w:val="001E666D"/>
    <w:rsid w:val="001F4664"/>
    <w:rsid w:val="00261075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9049D"/>
    <w:rsid w:val="003A16DA"/>
    <w:rsid w:val="003B3543"/>
    <w:rsid w:val="003C428D"/>
    <w:rsid w:val="003E5E82"/>
    <w:rsid w:val="003F0E24"/>
    <w:rsid w:val="003F7FF4"/>
    <w:rsid w:val="00415706"/>
    <w:rsid w:val="00436083"/>
    <w:rsid w:val="00441F76"/>
    <w:rsid w:val="00444625"/>
    <w:rsid w:val="00481A85"/>
    <w:rsid w:val="004900CA"/>
    <w:rsid w:val="004B1AA2"/>
    <w:rsid w:val="004C65BF"/>
    <w:rsid w:val="004D5F66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507C"/>
    <w:rsid w:val="007F00B1"/>
    <w:rsid w:val="007F21FF"/>
    <w:rsid w:val="00805E71"/>
    <w:rsid w:val="00816063"/>
    <w:rsid w:val="00837FFB"/>
    <w:rsid w:val="00875037"/>
    <w:rsid w:val="00896CCF"/>
    <w:rsid w:val="00897B5C"/>
    <w:rsid w:val="008A59F8"/>
    <w:rsid w:val="008B1F64"/>
    <w:rsid w:val="008E7E3B"/>
    <w:rsid w:val="00955DEE"/>
    <w:rsid w:val="009640B6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411DC"/>
    <w:rsid w:val="00B55131"/>
    <w:rsid w:val="00B577CF"/>
    <w:rsid w:val="00B84E99"/>
    <w:rsid w:val="00BB37BE"/>
    <w:rsid w:val="00BC7FA0"/>
    <w:rsid w:val="00BF2929"/>
    <w:rsid w:val="00C039AD"/>
    <w:rsid w:val="00C54CA5"/>
    <w:rsid w:val="00C64D68"/>
    <w:rsid w:val="00C90D42"/>
    <w:rsid w:val="00C930B7"/>
    <w:rsid w:val="00C95881"/>
    <w:rsid w:val="00CB1405"/>
    <w:rsid w:val="00CB5555"/>
    <w:rsid w:val="00CF1283"/>
    <w:rsid w:val="00D011FD"/>
    <w:rsid w:val="00D115C7"/>
    <w:rsid w:val="00D2289E"/>
    <w:rsid w:val="00D26501"/>
    <w:rsid w:val="00D4093E"/>
    <w:rsid w:val="00D516AD"/>
    <w:rsid w:val="00D70263"/>
    <w:rsid w:val="00D72C56"/>
    <w:rsid w:val="00D85FC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40FF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C54C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C54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2023-01-31T07:40:00Z</dcterms:created>
  <dcterms:modified xsi:type="dcterms:W3CDTF">2023-01-31T07:40:00Z</dcterms:modified>
</cp:coreProperties>
</file>