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D517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14:paraId="3235900C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Балахнинского муниципального </w:t>
      </w:r>
      <w:r w:rsidR="00522725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14:paraId="4BE3FB25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04268BAB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55C8CEB3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14:paraId="13AE8FFB" w14:textId="77777777"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96929" w14:textId="19502249" w:rsidR="000035A8" w:rsidRDefault="00593AD8" w:rsidP="000035A8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="002057EE"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09184A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F15628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9344B5">
        <w:rPr>
          <w:rFonts w:ascii="Times New Roman" w:hAnsi="Times New Roman" w:cs="Times New Roman"/>
          <w:b w:val="0"/>
          <w:color w:val="000000"/>
          <w:sz w:val="24"/>
          <w:szCs w:val="24"/>
        </w:rPr>
        <w:t>05</w:t>
      </w:r>
      <w:r w:rsidR="00522725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09184A">
        <w:rPr>
          <w:rFonts w:ascii="Times New Roman" w:hAnsi="Times New Roman" w:cs="Times New Roman"/>
          <w:b w:val="0"/>
          <w:color w:val="000000"/>
          <w:sz w:val="24"/>
          <w:szCs w:val="24"/>
        </w:rPr>
        <w:t>449</w:t>
      </w:r>
      <w:r w:rsidR="00256248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="002057EE"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</w:p>
    <w:p w14:paraId="4E0DF525" w14:textId="77777777" w:rsidR="009907A5" w:rsidRPr="007C1E35" w:rsidRDefault="009907A5" w:rsidP="007C1E35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0449060" w14:textId="4F9E195C" w:rsidR="007C1E35" w:rsidRPr="007C1E35" w:rsidRDefault="007C1E35" w:rsidP="007C1E35">
      <w:pPr>
        <w:jc w:val="center"/>
        <w:rPr>
          <w:b/>
          <w:bCs/>
        </w:rPr>
      </w:pPr>
      <w:r w:rsidRPr="007C1E35">
        <w:rPr>
          <w:b/>
          <w:bCs/>
        </w:rPr>
        <w:t>О введении режима повышенной готовности на территории Балахнинского муниципального округа Нижегородской области</w:t>
      </w:r>
    </w:p>
    <w:p w14:paraId="0EF3B151" w14:textId="77777777" w:rsidR="009907A5" w:rsidRPr="007C1E35" w:rsidRDefault="009907A5" w:rsidP="007C1E35">
      <w:pPr>
        <w:jc w:val="center"/>
        <w:rPr>
          <w:b/>
          <w:bCs/>
        </w:rPr>
      </w:pPr>
    </w:p>
    <w:p w14:paraId="1B2D40BE" w14:textId="5B951D72" w:rsidR="007C1E35" w:rsidRPr="007C1E35" w:rsidRDefault="007C1E35" w:rsidP="007C1E35">
      <w:pPr>
        <w:spacing w:line="360" w:lineRule="auto"/>
        <w:ind w:firstLine="567"/>
        <w:jc w:val="both"/>
      </w:pPr>
      <w:r w:rsidRPr="007C1E35">
        <w:t>В соответствии с Федеральным Законом от 21.12.1994 № 68 ФЗ «О защите населения и территорий от чрезвычайных ситуаций природного и техногенного характера»,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Нижегородской области от 05.04.2019 № 201</w:t>
      </w:r>
      <w:r>
        <w:t xml:space="preserve"> </w:t>
      </w:r>
      <w:r w:rsidRPr="007C1E35">
        <w:t>«О территориальной подсистеме Нижегородской области единой государственной системы предупреждения и ликвидации чрезвычайных ситуаций», протоколом внепланового заседания комиссии по чрезвычайным ситуациям и обеспечению пожарной безопасности Балахнинского муниципального округа Нижегородской области от 19.05.2026 № 8, в связи с образованием трещины на стене дома № 6, расположенного по адресу: Нижегородская область, г. Балахна,</w:t>
      </w:r>
      <w:r>
        <w:t xml:space="preserve"> </w:t>
      </w:r>
      <w:r w:rsidRPr="007C1E35">
        <w:t>ул. Свердлова, руководствуясь Уставом Балахнинского муниципального округа Нижегородской области:</w:t>
      </w:r>
    </w:p>
    <w:p w14:paraId="32198261" w14:textId="330CC584" w:rsidR="007C1E35" w:rsidRPr="007C1E35" w:rsidRDefault="007C1E35" w:rsidP="007C1E35">
      <w:pPr>
        <w:spacing w:line="360" w:lineRule="auto"/>
        <w:ind w:firstLine="567"/>
        <w:jc w:val="both"/>
      </w:pPr>
      <w:r w:rsidRPr="007C1E35">
        <w:t>1. Ввести для органов управления и сил Балахнинского муниципального звена территориальной подсистемы единой государственной системы предупреждения и ликвидации чрезвычайных ситуаций (далее – ТП РСЧС) режим повышенной готовности с 08:00 часов</w:t>
      </w:r>
      <w:r>
        <w:t xml:space="preserve"> </w:t>
      </w:r>
      <w:r w:rsidRPr="007C1E35">
        <w:t>20 мая 2026 года до принятия соответствующего распоряжения Администрации Балахнинского муниципального округа Нижегородской области (далее – администрация) о его отмене.</w:t>
      </w:r>
    </w:p>
    <w:p w14:paraId="17AB9669" w14:textId="77777777" w:rsidR="007C1E35" w:rsidRPr="007C1E35" w:rsidRDefault="007C1E35" w:rsidP="007C1E35">
      <w:pPr>
        <w:spacing w:line="360" w:lineRule="auto"/>
        <w:ind w:firstLine="567"/>
        <w:jc w:val="both"/>
      </w:pPr>
      <w:r w:rsidRPr="007C1E35">
        <w:t>2. Границы зоны действия режима функционирования «повышенная готовность» определить в границах многоквартирного дома № 6, расположенного по адресу: Нижегородская область, г. Балахна, ул. Свердлова.</w:t>
      </w:r>
    </w:p>
    <w:p w14:paraId="2CB60573" w14:textId="77777777" w:rsidR="007C1E35" w:rsidRPr="007C1E35" w:rsidRDefault="007C1E35" w:rsidP="007C1E35">
      <w:pPr>
        <w:spacing w:line="360" w:lineRule="auto"/>
        <w:ind w:firstLine="567"/>
        <w:jc w:val="both"/>
      </w:pPr>
      <w:r w:rsidRPr="007C1E35">
        <w:t>3. Установить местный уровень реагирования для органов управления и сил Балахнинского муниципального звена ТП РСЧС.</w:t>
      </w:r>
    </w:p>
    <w:p w14:paraId="5DFBD54E" w14:textId="79D14E08" w:rsidR="007C1E35" w:rsidRPr="007C1E35" w:rsidRDefault="007C1E35" w:rsidP="007C1E35">
      <w:pPr>
        <w:spacing w:line="360" w:lineRule="auto"/>
        <w:ind w:firstLine="567"/>
        <w:jc w:val="both"/>
      </w:pPr>
      <w:r w:rsidRPr="007C1E35">
        <w:lastRenderedPageBreak/>
        <w:t>4. Управлению жилья и инженерной инфраструктуры администрации</w:t>
      </w:r>
      <w:r>
        <w:t xml:space="preserve"> </w:t>
      </w:r>
      <w:r w:rsidRPr="007C1E35">
        <w:t>(</w:t>
      </w:r>
      <w:proofErr w:type="spellStart"/>
      <w:r w:rsidRPr="007C1E35">
        <w:t>Пищаскина</w:t>
      </w:r>
      <w:proofErr w:type="spellEnd"/>
      <w:r w:rsidRPr="007C1E35">
        <w:t xml:space="preserve"> Л.П.) организовать получение данных об обстановке в границах зоны действия</w:t>
      </w:r>
      <w:r>
        <w:t xml:space="preserve"> </w:t>
      </w:r>
      <w:r w:rsidRPr="007C1E35">
        <w:t>режима функционирования «повышенная готовность».</w:t>
      </w:r>
    </w:p>
    <w:p w14:paraId="21330AF2" w14:textId="77777777" w:rsidR="007C1E35" w:rsidRPr="007C1E35" w:rsidRDefault="007C1E35" w:rsidP="007C1E35">
      <w:pPr>
        <w:spacing w:line="360" w:lineRule="auto"/>
        <w:ind w:firstLine="567"/>
        <w:jc w:val="both"/>
      </w:pPr>
      <w:r w:rsidRPr="007C1E35">
        <w:t>5. Рекомендовать управляющей компании ООО «Дом Плюс» (Черников И.А.):</w:t>
      </w:r>
    </w:p>
    <w:p w14:paraId="3E37B830" w14:textId="77777777" w:rsidR="007C1E35" w:rsidRPr="007C1E35" w:rsidRDefault="007C1E35" w:rsidP="007C1E35">
      <w:pPr>
        <w:spacing w:line="360" w:lineRule="auto"/>
        <w:ind w:firstLine="567"/>
        <w:jc w:val="both"/>
      </w:pPr>
      <w:r w:rsidRPr="007C1E35">
        <w:t>5.1. Установить сигнальные маячки на многоквартирном жилом доме № 6, расположенном по адресу: Нижегородская область, г. Балахна, ул. Свердлова.</w:t>
      </w:r>
    </w:p>
    <w:p w14:paraId="7AA1CDD8" w14:textId="0BBE7B51" w:rsidR="007C1E35" w:rsidRPr="007C1E35" w:rsidRDefault="007C1E35" w:rsidP="007C1E35">
      <w:pPr>
        <w:spacing w:line="360" w:lineRule="auto"/>
        <w:ind w:firstLine="567"/>
        <w:jc w:val="both"/>
      </w:pPr>
      <w:r w:rsidRPr="007C1E35">
        <w:t>5.2. Проводить постоянный визуальный осмотр состояния стен многоквартирного жилого дома № 6, расположенного по адресу: Нижегородская область, г. Балахна,</w:t>
      </w:r>
      <w:r>
        <w:t xml:space="preserve"> </w:t>
      </w:r>
      <w:r w:rsidRPr="007C1E35">
        <w:t>ул. Свердлова на предмет увеличения трещины на стене дома.</w:t>
      </w:r>
    </w:p>
    <w:p w14:paraId="2C62D174" w14:textId="3CB80377" w:rsidR="007C1E35" w:rsidRPr="007C1E35" w:rsidRDefault="007C1E35" w:rsidP="007C1E35">
      <w:pPr>
        <w:spacing w:line="360" w:lineRule="auto"/>
        <w:ind w:firstLine="567"/>
        <w:jc w:val="both"/>
      </w:pPr>
      <w:r w:rsidRPr="007C1E35">
        <w:t>5.3. Провести мероприятия по осушению подвальных помещений</w:t>
      </w:r>
      <w:r>
        <w:t xml:space="preserve"> </w:t>
      </w:r>
      <w:r w:rsidRPr="007C1E35">
        <w:t>многоквартирного жилого дома</w:t>
      </w:r>
      <w:r>
        <w:t xml:space="preserve"> </w:t>
      </w:r>
      <w:r w:rsidRPr="007C1E35">
        <w:t>№ 6, расположенного по адресу: Нижегородская область, г. Балахна, ул. Свердлова с последующей дезинфекцией.</w:t>
      </w:r>
    </w:p>
    <w:p w14:paraId="660A1DE3" w14:textId="4359DAD2" w:rsidR="007C1E35" w:rsidRPr="007C1E35" w:rsidRDefault="007C1E35" w:rsidP="007C1E35">
      <w:pPr>
        <w:spacing w:line="360" w:lineRule="auto"/>
        <w:ind w:firstLine="567"/>
        <w:jc w:val="both"/>
      </w:pPr>
      <w:r w:rsidRPr="007C1E35">
        <w:t>5.4. Восстановить герметичность на системе водоотведения в многоквартирном</w:t>
      </w:r>
      <w:r>
        <w:t xml:space="preserve"> </w:t>
      </w:r>
      <w:r w:rsidRPr="007C1E35">
        <w:t>жилом доме № 6, расположенном по адресу: Нижегородская область, г. Балахна, ул. Свердлова.</w:t>
      </w:r>
    </w:p>
    <w:p w14:paraId="2D2989FF" w14:textId="6A37CA48" w:rsidR="007C1E35" w:rsidRPr="007C1E35" w:rsidRDefault="007C1E35" w:rsidP="007C1E35">
      <w:pPr>
        <w:spacing w:line="360" w:lineRule="auto"/>
        <w:ind w:firstLine="567"/>
        <w:jc w:val="both"/>
      </w:pPr>
      <w:r w:rsidRPr="007C1E35">
        <w:t>5.5. Организовать проведение инженерно-технического обследования и оценки технического состояния жилого</w:t>
      </w:r>
      <w:r>
        <w:t xml:space="preserve"> </w:t>
      </w:r>
      <w:r w:rsidRPr="007C1E35">
        <w:t>многоквартирного дома № 6, расположенного по адресу: Нижегородская область, г. Балахна, ул. Свердлова на предмет определения фактического состояния строительных конструкций и инженерных систем.</w:t>
      </w:r>
    </w:p>
    <w:p w14:paraId="2D9FD122" w14:textId="4402F8CE" w:rsidR="007C1E35" w:rsidRPr="007C1E35" w:rsidRDefault="007C1E35" w:rsidP="007C1E35">
      <w:pPr>
        <w:spacing w:line="360" w:lineRule="auto"/>
        <w:ind w:firstLine="567"/>
        <w:jc w:val="both"/>
      </w:pPr>
      <w:r w:rsidRPr="007C1E35">
        <w:t>6. Рекомендовать МКУ «Управление капитального строительства Балахнинского муниципального округа Нижегородской области» (</w:t>
      </w:r>
      <w:proofErr w:type="spellStart"/>
      <w:r w:rsidRPr="007C1E35">
        <w:t>Краснощок</w:t>
      </w:r>
      <w:proofErr w:type="spellEnd"/>
      <w:r w:rsidRPr="007C1E35">
        <w:t xml:space="preserve"> А.М.) при наличии факторов аварийности многоквартирного жилого дома № 6, расположенного по адресу: Нижегородская область, г. Балахна, ул. Свердлова подготовить пакет документов по переносу срока капитального ремонта на более ранний срок и направить в Министерство</w:t>
      </w:r>
      <w:r>
        <w:t xml:space="preserve"> </w:t>
      </w:r>
      <w:r w:rsidRPr="007C1E35">
        <w:t>жилищно-коммунального хозяйства Нижегородской области.</w:t>
      </w:r>
    </w:p>
    <w:p w14:paraId="6726C27E" w14:textId="62ACB457" w:rsidR="007C1E35" w:rsidRPr="007C1E35" w:rsidRDefault="007C1E35" w:rsidP="007C1E35">
      <w:pPr>
        <w:spacing w:line="360" w:lineRule="auto"/>
        <w:ind w:firstLine="567"/>
        <w:jc w:val="both"/>
      </w:pPr>
      <w:r w:rsidRPr="007C1E35">
        <w:t>7. Рекомендовать Городецкому отделу государственной жилищной инспекции Нижегородской области (Светлова О.А.) в рамках государственного жилищного контроля</w:t>
      </w:r>
      <w:r>
        <w:t xml:space="preserve"> </w:t>
      </w:r>
      <w:r w:rsidRPr="007C1E35">
        <w:t>провести проверку на предмет состояния общедомового имущества и установлению фактов перепланировок жилых помещений многоквартирного дома № 6, расположенного по адресу: Нижегородская область, г. Балахна, ул. Свердлова.</w:t>
      </w:r>
    </w:p>
    <w:p w14:paraId="55003E01" w14:textId="7394D98A" w:rsidR="007C1E35" w:rsidRPr="007C1E35" w:rsidRDefault="007C1E35" w:rsidP="007C1E35">
      <w:pPr>
        <w:spacing w:line="360" w:lineRule="auto"/>
        <w:ind w:firstLine="567"/>
        <w:jc w:val="both"/>
      </w:pPr>
      <w:r w:rsidRPr="007C1E35">
        <w:t>8. Управлению организационной и проектной деятельности администрации</w:t>
      </w:r>
      <w:r>
        <w:t xml:space="preserve"> </w:t>
      </w:r>
      <w:r w:rsidRPr="007C1E35">
        <w:t xml:space="preserve">(Егорова П.М.) обеспечить официальное опубликование настоящего распоряжения в газете «Рабочая Балахна» и размещение на официальном интернет-сайте Балахнинского муниципального округа Нижегородской области. </w:t>
      </w:r>
    </w:p>
    <w:p w14:paraId="05578B3A" w14:textId="77777777" w:rsidR="007C1E35" w:rsidRPr="007C1E35" w:rsidRDefault="007C1E35" w:rsidP="007C1E35">
      <w:pPr>
        <w:spacing w:line="360" w:lineRule="auto"/>
        <w:ind w:firstLine="567"/>
        <w:jc w:val="both"/>
      </w:pPr>
      <w:r w:rsidRPr="007C1E35">
        <w:lastRenderedPageBreak/>
        <w:t>9. Контроль за исполнением настоящего распоряжения возложить на первого заместителя главы администрации (</w:t>
      </w:r>
      <w:proofErr w:type="spellStart"/>
      <w:r w:rsidRPr="007C1E35">
        <w:t>Фирер</w:t>
      </w:r>
      <w:proofErr w:type="spellEnd"/>
      <w:r w:rsidRPr="007C1E35">
        <w:t>. И.И.).</w:t>
      </w:r>
    </w:p>
    <w:p w14:paraId="0A84E1E7" w14:textId="77777777" w:rsidR="007C1E35" w:rsidRPr="007C1E35" w:rsidRDefault="007C1E35" w:rsidP="007C1E35"/>
    <w:p w14:paraId="26DB0661" w14:textId="77777777" w:rsidR="007C1E35" w:rsidRPr="007C1E35" w:rsidRDefault="007C1E35" w:rsidP="007C1E35"/>
    <w:p w14:paraId="3B907834" w14:textId="6B42AA8B" w:rsidR="007C1E35" w:rsidRPr="007C1E35" w:rsidRDefault="007C1E35" w:rsidP="007C1E35">
      <w:r w:rsidRPr="007C1E3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1E35">
        <w:t>А.В. Дранишников</w:t>
      </w:r>
    </w:p>
    <w:p w14:paraId="0BD9E3C7" w14:textId="77777777" w:rsidR="007C1E35" w:rsidRPr="007C1E35" w:rsidRDefault="007C1E35" w:rsidP="007C1E35"/>
    <w:sectPr w:rsidR="007C1E35" w:rsidRPr="007C1E35" w:rsidSect="00FB3ED3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3569" w14:textId="77777777" w:rsidR="00570F5E" w:rsidRDefault="00570F5E" w:rsidP="004F09ED">
      <w:r>
        <w:separator/>
      </w:r>
    </w:p>
  </w:endnote>
  <w:endnote w:type="continuationSeparator" w:id="0">
    <w:p w14:paraId="018E871F" w14:textId="77777777" w:rsidR="00570F5E" w:rsidRDefault="00570F5E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78E6" w14:textId="77777777" w:rsidR="00570F5E" w:rsidRDefault="00570F5E" w:rsidP="004F09ED">
      <w:r>
        <w:separator/>
      </w:r>
    </w:p>
  </w:footnote>
  <w:footnote w:type="continuationSeparator" w:id="0">
    <w:p w14:paraId="71D018E6" w14:textId="77777777" w:rsidR="00570F5E" w:rsidRDefault="00570F5E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95620583">
    <w:abstractNumId w:val="3"/>
  </w:num>
  <w:num w:numId="2" w16cid:durableId="463501147">
    <w:abstractNumId w:val="6"/>
  </w:num>
  <w:num w:numId="3" w16cid:durableId="1427464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0351185">
    <w:abstractNumId w:val="0"/>
  </w:num>
  <w:num w:numId="5" w16cid:durableId="307709897">
    <w:abstractNumId w:val="1"/>
  </w:num>
  <w:num w:numId="6" w16cid:durableId="715274150">
    <w:abstractNumId w:val="7"/>
  </w:num>
  <w:num w:numId="7" w16cid:durableId="976492268">
    <w:abstractNumId w:val="5"/>
  </w:num>
  <w:num w:numId="8" w16cid:durableId="1388650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0A8F"/>
    <w:rsid w:val="00052028"/>
    <w:rsid w:val="000523B8"/>
    <w:rsid w:val="00057C32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6859"/>
    <w:rsid w:val="000873D0"/>
    <w:rsid w:val="00087D89"/>
    <w:rsid w:val="00090465"/>
    <w:rsid w:val="0009184A"/>
    <w:rsid w:val="000A0843"/>
    <w:rsid w:val="000A6086"/>
    <w:rsid w:val="000B3466"/>
    <w:rsid w:val="000B35FF"/>
    <w:rsid w:val="000C2777"/>
    <w:rsid w:val="000C31D5"/>
    <w:rsid w:val="000C3D22"/>
    <w:rsid w:val="000C5836"/>
    <w:rsid w:val="000C7336"/>
    <w:rsid w:val="000D1A39"/>
    <w:rsid w:val="000D41C3"/>
    <w:rsid w:val="000D4204"/>
    <w:rsid w:val="000D5F11"/>
    <w:rsid w:val="000D70ED"/>
    <w:rsid w:val="000E131B"/>
    <w:rsid w:val="000F525D"/>
    <w:rsid w:val="00105033"/>
    <w:rsid w:val="00105638"/>
    <w:rsid w:val="00117223"/>
    <w:rsid w:val="00117835"/>
    <w:rsid w:val="00131796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90F"/>
    <w:rsid w:val="00186203"/>
    <w:rsid w:val="00187DE8"/>
    <w:rsid w:val="00192836"/>
    <w:rsid w:val="001A47C2"/>
    <w:rsid w:val="001B65F9"/>
    <w:rsid w:val="001C143B"/>
    <w:rsid w:val="001C4616"/>
    <w:rsid w:val="001C54A4"/>
    <w:rsid w:val="001D0728"/>
    <w:rsid w:val="001D1E00"/>
    <w:rsid w:val="001D29BA"/>
    <w:rsid w:val="001E2611"/>
    <w:rsid w:val="001F03CA"/>
    <w:rsid w:val="002057EE"/>
    <w:rsid w:val="00207DB3"/>
    <w:rsid w:val="0021022A"/>
    <w:rsid w:val="00223648"/>
    <w:rsid w:val="00223A0A"/>
    <w:rsid w:val="00225639"/>
    <w:rsid w:val="0023458D"/>
    <w:rsid w:val="0023529A"/>
    <w:rsid w:val="0023684B"/>
    <w:rsid w:val="00237030"/>
    <w:rsid w:val="0023797F"/>
    <w:rsid w:val="00240783"/>
    <w:rsid w:val="00242E6A"/>
    <w:rsid w:val="0024474E"/>
    <w:rsid w:val="002474C7"/>
    <w:rsid w:val="00252098"/>
    <w:rsid w:val="0025483A"/>
    <w:rsid w:val="00256248"/>
    <w:rsid w:val="00260FBA"/>
    <w:rsid w:val="00261C70"/>
    <w:rsid w:val="00263338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1120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33E7"/>
    <w:rsid w:val="002C51D4"/>
    <w:rsid w:val="002C5398"/>
    <w:rsid w:val="002D1C16"/>
    <w:rsid w:val="002D22D6"/>
    <w:rsid w:val="002D2A19"/>
    <w:rsid w:val="002D580A"/>
    <w:rsid w:val="002D5D24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24B41"/>
    <w:rsid w:val="003263E4"/>
    <w:rsid w:val="00340F6B"/>
    <w:rsid w:val="0035469C"/>
    <w:rsid w:val="00360221"/>
    <w:rsid w:val="00365F68"/>
    <w:rsid w:val="00370AD2"/>
    <w:rsid w:val="00372756"/>
    <w:rsid w:val="00372CFF"/>
    <w:rsid w:val="00375B87"/>
    <w:rsid w:val="00376EEA"/>
    <w:rsid w:val="003773CE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6EDF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345F"/>
    <w:rsid w:val="00415ADC"/>
    <w:rsid w:val="00416F59"/>
    <w:rsid w:val="004235C3"/>
    <w:rsid w:val="004245C1"/>
    <w:rsid w:val="00434FCF"/>
    <w:rsid w:val="00443BD6"/>
    <w:rsid w:val="00447422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A5311"/>
    <w:rsid w:val="004A6D89"/>
    <w:rsid w:val="004B0F8B"/>
    <w:rsid w:val="004B38A9"/>
    <w:rsid w:val="004B4B91"/>
    <w:rsid w:val="004B73C0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45117"/>
    <w:rsid w:val="00546958"/>
    <w:rsid w:val="005512AD"/>
    <w:rsid w:val="005520D5"/>
    <w:rsid w:val="00553ACF"/>
    <w:rsid w:val="00555368"/>
    <w:rsid w:val="00557896"/>
    <w:rsid w:val="005602F2"/>
    <w:rsid w:val="00561650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0F5E"/>
    <w:rsid w:val="005751FE"/>
    <w:rsid w:val="00575BE0"/>
    <w:rsid w:val="00585CB7"/>
    <w:rsid w:val="00585CE8"/>
    <w:rsid w:val="0058748A"/>
    <w:rsid w:val="00587C4C"/>
    <w:rsid w:val="00592FE0"/>
    <w:rsid w:val="00593AD8"/>
    <w:rsid w:val="00593EED"/>
    <w:rsid w:val="00594E08"/>
    <w:rsid w:val="005A05A6"/>
    <w:rsid w:val="005A286B"/>
    <w:rsid w:val="005B07E7"/>
    <w:rsid w:val="005B6C94"/>
    <w:rsid w:val="005B7704"/>
    <w:rsid w:val="005B7EFC"/>
    <w:rsid w:val="005C42CB"/>
    <w:rsid w:val="005C79A4"/>
    <w:rsid w:val="005D1693"/>
    <w:rsid w:val="005D328E"/>
    <w:rsid w:val="005D40E0"/>
    <w:rsid w:val="005D4883"/>
    <w:rsid w:val="005D4FF6"/>
    <w:rsid w:val="005D76E6"/>
    <w:rsid w:val="005E7562"/>
    <w:rsid w:val="005F27E3"/>
    <w:rsid w:val="005F5794"/>
    <w:rsid w:val="005F6E67"/>
    <w:rsid w:val="005F7C92"/>
    <w:rsid w:val="00600A61"/>
    <w:rsid w:val="006021B8"/>
    <w:rsid w:val="006060F3"/>
    <w:rsid w:val="00606562"/>
    <w:rsid w:val="00607690"/>
    <w:rsid w:val="00610E73"/>
    <w:rsid w:val="0061282F"/>
    <w:rsid w:val="00612DCD"/>
    <w:rsid w:val="006148C2"/>
    <w:rsid w:val="0061601A"/>
    <w:rsid w:val="00616A94"/>
    <w:rsid w:val="006178E2"/>
    <w:rsid w:val="0062250C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6947"/>
    <w:rsid w:val="0065350B"/>
    <w:rsid w:val="00653D90"/>
    <w:rsid w:val="006608F2"/>
    <w:rsid w:val="00664ED9"/>
    <w:rsid w:val="00670BCD"/>
    <w:rsid w:val="00673A01"/>
    <w:rsid w:val="00675DDE"/>
    <w:rsid w:val="006769DB"/>
    <w:rsid w:val="00677CC5"/>
    <w:rsid w:val="00685E17"/>
    <w:rsid w:val="00685E48"/>
    <w:rsid w:val="00690B04"/>
    <w:rsid w:val="00692E79"/>
    <w:rsid w:val="006947DC"/>
    <w:rsid w:val="006A1DFA"/>
    <w:rsid w:val="006A7C76"/>
    <w:rsid w:val="006B12C4"/>
    <w:rsid w:val="006B44FF"/>
    <w:rsid w:val="006B4721"/>
    <w:rsid w:val="006B700E"/>
    <w:rsid w:val="006C1DC1"/>
    <w:rsid w:val="006C2FB1"/>
    <w:rsid w:val="006C34E8"/>
    <w:rsid w:val="006C4C74"/>
    <w:rsid w:val="006C5B79"/>
    <w:rsid w:val="006D2506"/>
    <w:rsid w:val="006D2535"/>
    <w:rsid w:val="006D2B95"/>
    <w:rsid w:val="006D4837"/>
    <w:rsid w:val="006D6F95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0EEE"/>
    <w:rsid w:val="00701EE6"/>
    <w:rsid w:val="00704172"/>
    <w:rsid w:val="0071170D"/>
    <w:rsid w:val="007134FC"/>
    <w:rsid w:val="00713D95"/>
    <w:rsid w:val="007143A0"/>
    <w:rsid w:val="00715469"/>
    <w:rsid w:val="00715558"/>
    <w:rsid w:val="00722241"/>
    <w:rsid w:val="007232DF"/>
    <w:rsid w:val="00730C4C"/>
    <w:rsid w:val="007314A5"/>
    <w:rsid w:val="00735A0C"/>
    <w:rsid w:val="00736A1A"/>
    <w:rsid w:val="00737561"/>
    <w:rsid w:val="00740558"/>
    <w:rsid w:val="00740D5F"/>
    <w:rsid w:val="00741077"/>
    <w:rsid w:val="0074310F"/>
    <w:rsid w:val="007458B0"/>
    <w:rsid w:val="00747CA4"/>
    <w:rsid w:val="0075034D"/>
    <w:rsid w:val="00751312"/>
    <w:rsid w:val="007531C8"/>
    <w:rsid w:val="007532E0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0521"/>
    <w:rsid w:val="007A44D0"/>
    <w:rsid w:val="007B2A4E"/>
    <w:rsid w:val="007B30D8"/>
    <w:rsid w:val="007B4EF1"/>
    <w:rsid w:val="007B5111"/>
    <w:rsid w:val="007B5180"/>
    <w:rsid w:val="007C072D"/>
    <w:rsid w:val="007C1E35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4F1D"/>
    <w:rsid w:val="0080552D"/>
    <w:rsid w:val="00805F1F"/>
    <w:rsid w:val="008118A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3C35"/>
    <w:rsid w:val="00874488"/>
    <w:rsid w:val="0087615C"/>
    <w:rsid w:val="008773AD"/>
    <w:rsid w:val="008807A3"/>
    <w:rsid w:val="00880FC7"/>
    <w:rsid w:val="00883271"/>
    <w:rsid w:val="00883702"/>
    <w:rsid w:val="00885604"/>
    <w:rsid w:val="00887C3A"/>
    <w:rsid w:val="00890FC1"/>
    <w:rsid w:val="008973F6"/>
    <w:rsid w:val="008A1627"/>
    <w:rsid w:val="008A2CF1"/>
    <w:rsid w:val="008A5D7C"/>
    <w:rsid w:val="008A6592"/>
    <w:rsid w:val="008B0B94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2889"/>
    <w:rsid w:val="008D3A94"/>
    <w:rsid w:val="008D44D3"/>
    <w:rsid w:val="008D4F4B"/>
    <w:rsid w:val="008E056F"/>
    <w:rsid w:val="008E20F2"/>
    <w:rsid w:val="008E2F7F"/>
    <w:rsid w:val="008E30E8"/>
    <w:rsid w:val="008E5BB0"/>
    <w:rsid w:val="008E733B"/>
    <w:rsid w:val="008E7616"/>
    <w:rsid w:val="008F32BB"/>
    <w:rsid w:val="008F40AD"/>
    <w:rsid w:val="008F4A4B"/>
    <w:rsid w:val="00902119"/>
    <w:rsid w:val="009031E1"/>
    <w:rsid w:val="009045B4"/>
    <w:rsid w:val="00905927"/>
    <w:rsid w:val="00907086"/>
    <w:rsid w:val="00910771"/>
    <w:rsid w:val="00914575"/>
    <w:rsid w:val="009307A9"/>
    <w:rsid w:val="00933C1C"/>
    <w:rsid w:val="009344B5"/>
    <w:rsid w:val="0093721F"/>
    <w:rsid w:val="00953422"/>
    <w:rsid w:val="00953A8F"/>
    <w:rsid w:val="009568C2"/>
    <w:rsid w:val="00956AC3"/>
    <w:rsid w:val="009614CA"/>
    <w:rsid w:val="00966D4D"/>
    <w:rsid w:val="00970882"/>
    <w:rsid w:val="00973FF2"/>
    <w:rsid w:val="00981E79"/>
    <w:rsid w:val="00981F7B"/>
    <w:rsid w:val="00982973"/>
    <w:rsid w:val="009840F2"/>
    <w:rsid w:val="00987A4E"/>
    <w:rsid w:val="009907A5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815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142BF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974"/>
    <w:rsid w:val="00A51AB4"/>
    <w:rsid w:val="00A53DAE"/>
    <w:rsid w:val="00A57DB9"/>
    <w:rsid w:val="00A62060"/>
    <w:rsid w:val="00A629F4"/>
    <w:rsid w:val="00A63C70"/>
    <w:rsid w:val="00A6495D"/>
    <w:rsid w:val="00A66615"/>
    <w:rsid w:val="00A66797"/>
    <w:rsid w:val="00A711C6"/>
    <w:rsid w:val="00A73173"/>
    <w:rsid w:val="00A73DC0"/>
    <w:rsid w:val="00A73EE3"/>
    <w:rsid w:val="00A80C38"/>
    <w:rsid w:val="00A81B14"/>
    <w:rsid w:val="00A8609A"/>
    <w:rsid w:val="00A91B4F"/>
    <w:rsid w:val="00A95C9F"/>
    <w:rsid w:val="00A96E91"/>
    <w:rsid w:val="00AA18F1"/>
    <w:rsid w:val="00AA1FE8"/>
    <w:rsid w:val="00AA4358"/>
    <w:rsid w:val="00AA49B0"/>
    <w:rsid w:val="00AA6EE1"/>
    <w:rsid w:val="00AB0139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201D"/>
    <w:rsid w:val="00AE751D"/>
    <w:rsid w:val="00AF01D1"/>
    <w:rsid w:val="00AF0F1F"/>
    <w:rsid w:val="00AF6FB3"/>
    <w:rsid w:val="00B017BC"/>
    <w:rsid w:val="00B02AA6"/>
    <w:rsid w:val="00B031BB"/>
    <w:rsid w:val="00B058AB"/>
    <w:rsid w:val="00B061F4"/>
    <w:rsid w:val="00B11574"/>
    <w:rsid w:val="00B14589"/>
    <w:rsid w:val="00B24999"/>
    <w:rsid w:val="00B278AC"/>
    <w:rsid w:val="00B30347"/>
    <w:rsid w:val="00B338A1"/>
    <w:rsid w:val="00B34E41"/>
    <w:rsid w:val="00B37EB4"/>
    <w:rsid w:val="00B40C27"/>
    <w:rsid w:val="00B432E2"/>
    <w:rsid w:val="00B44448"/>
    <w:rsid w:val="00B62883"/>
    <w:rsid w:val="00B655AF"/>
    <w:rsid w:val="00B7294D"/>
    <w:rsid w:val="00B73D15"/>
    <w:rsid w:val="00B74149"/>
    <w:rsid w:val="00B802DE"/>
    <w:rsid w:val="00B80CE9"/>
    <w:rsid w:val="00B9102B"/>
    <w:rsid w:val="00B92351"/>
    <w:rsid w:val="00B934AC"/>
    <w:rsid w:val="00B93D1D"/>
    <w:rsid w:val="00B93DF5"/>
    <w:rsid w:val="00B9563D"/>
    <w:rsid w:val="00B96434"/>
    <w:rsid w:val="00B9718B"/>
    <w:rsid w:val="00BA161D"/>
    <w:rsid w:val="00BA69FD"/>
    <w:rsid w:val="00BB00F4"/>
    <w:rsid w:val="00BB3C11"/>
    <w:rsid w:val="00BB6367"/>
    <w:rsid w:val="00BB76A6"/>
    <w:rsid w:val="00BC0202"/>
    <w:rsid w:val="00BC3B06"/>
    <w:rsid w:val="00BC5E88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38C8"/>
    <w:rsid w:val="00C05430"/>
    <w:rsid w:val="00C05C2C"/>
    <w:rsid w:val="00C06687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4669"/>
    <w:rsid w:val="00CB566B"/>
    <w:rsid w:val="00CB5B22"/>
    <w:rsid w:val="00CC6383"/>
    <w:rsid w:val="00CC6875"/>
    <w:rsid w:val="00CD06D5"/>
    <w:rsid w:val="00CD469A"/>
    <w:rsid w:val="00CD7C76"/>
    <w:rsid w:val="00CE0B82"/>
    <w:rsid w:val="00CE0BE3"/>
    <w:rsid w:val="00CE1D8D"/>
    <w:rsid w:val="00CE404D"/>
    <w:rsid w:val="00CE5029"/>
    <w:rsid w:val="00CF3535"/>
    <w:rsid w:val="00CF41D3"/>
    <w:rsid w:val="00CF732B"/>
    <w:rsid w:val="00CF7358"/>
    <w:rsid w:val="00CF7884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222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968AA"/>
    <w:rsid w:val="00DA32AA"/>
    <w:rsid w:val="00DA6CA5"/>
    <w:rsid w:val="00DB2A42"/>
    <w:rsid w:val="00DB387A"/>
    <w:rsid w:val="00DB3A6E"/>
    <w:rsid w:val="00DB5B10"/>
    <w:rsid w:val="00DC077B"/>
    <w:rsid w:val="00DC44C0"/>
    <w:rsid w:val="00DC5891"/>
    <w:rsid w:val="00DD5B22"/>
    <w:rsid w:val="00DE6772"/>
    <w:rsid w:val="00DF2884"/>
    <w:rsid w:val="00DF3CF9"/>
    <w:rsid w:val="00DF59B8"/>
    <w:rsid w:val="00DF7F88"/>
    <w:rsid w:val="00E03CEA"/>
    <w:rsid w:val="00E05228"/>
    <w:rsid w:val="00E156A2"/>
    <w:rsid w:val="00E16F89"/>
    <w:rsid w:val="00E21D1C"/>
    <w:rsid w:val="00E22FB3"/>
    <w:rsid w:val="00E231B6"/>
    <w:rsid w:val="00E25618"/>
    <w:rsid w:val="00E268D6"/>
    <w:rsid w:val="00E43FB8"/>
    <w:rsid w:val="00E44D40"/>
    <w:rsid w:val="00E44EE8"/>
    <w:rsid w:val="00E502A5"/>
    <w:rsid w:val="00E50E81"/>
    <w:rsid w:val="00E5171F"/>
    <w:rsid w:val="00E52A5B"/>
    <w:rsid w:val="00E57C3D"/>
    <w:rsid w:val="00E61DB0"/>
    <w:rsid w:val="00E652E4"/>
    <w:rsid w:val="00E731A6"/>
    <w:rsid w:val="00E755FE"/>
    <w:rsid w:val="00E83F54"/>
    <w:rsid w:val="00E928E1"/>
    <w:rsid w:val="00E9428C"/>
    <w:rsid w:val="00E9591C"/>
    <w:rsid w:val="00EA210D"/>
    <w:rsid w:val="00EA6BB6"/>
    <w:rsid w:val="00EB4A3A"/>
    <w:rsid w:val="00EB4D5B"/>
    <w:rsid w:val="00EB6B21"/>
    <w:rsid w:val="00EC1910"/>
    <w:rsid w:val="00EC60B6"/>
    <w:rsid w:val="00EC7BB0"/>
    <w:rsid w:val="00ED232C"/>
    <w:rsid w:val="00ED2E8F"/>
    <w:rsid w:val="00ED39CB"/>
    <w:rsid w:val="00ED3EFD"/>
    <w:rsid w:val="00ED4F3D"/>
    <w:rsid w:val="00ED5F0C"/>
    <w:rsid w:val="00EE24E0"/>
    <w:rsid w:val="00EE2601"/>
    <w:rsid w:val="00EE2FE8"/>
    <w:rsid w:val="00EF45B1"/>
    <w:rsid w:val="00F063E6"/>
    <w:rsid w:val="00F069E6"/>
    <w:rsid w:val="00F110ED"/>
    <w:rsid w:val="00F142EC"/>
    <w:rsid w:val="00F14620"/>
    <w:rsid w:val="00F1557F"/>
    <w:rsid w:val="00F15628"/>
    <w:rsid w:val="00F16C6D"/>
    <w:rsid w:val="00F21532"/>
    <w:rsid w:val="00F23958"/>
    <w:rsid w:val="00F270BB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67F2A"/>
    <w:rsid w:val="00F70B57"/>
    <w:rsid w:val="00F7139F"/>
    <w:rsid w:val="00F7459B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275F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  <w15:docId w15:val="{A2A844F0-737C-4540-A915-1F083AB6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Заголовок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ZPetrovicheva</dc:creator>
  <cp:lastModifiedBy>Соколова Лидия Сергеевна</cp:lastModifiedBy>
  <cp:revision>2</cp:revision>
  <dcterms:created xsi:type="dcterms:W3CDTF">2026-05-21T08:26:00Z</dcterms:created>
  <dcterms:modified xsi:type="dcterms:W3CDTF">2026-05-21T08:26:00Z</dcterms:modified>
</cp:coreProperties>
</file>