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4FD5" w14:textId="4CF05335" w:rsidR="00813865" w:rsidRDefault="00E85B21" w:rsidP="00813865">
      <w:pPr>
        <w:jc w:val="center"/>
        <w:rPr>
          <w:rFonts w:ascii="Times New Roman" w:hAnsi="Times New Roman"/>
          <w:b/>
          <w:sz w:val="32"/>
          <w:szCs w:val="32"/>
        </w:rPr>
      </w:pPr>
      <w:r>
        <w:rPr>
          <w:rFonts w:ascii="Times New Roman" w:hAnsi="Times New Roman"/>
          <w:b/>
          <w:sz w:val="32"/>
          <w:szCs w:val="32"/>
        </w:rPr>
        <w:t>Анализ работы</w:t>
      </w:r>
      <w:r w:rsidR="00813865">
        <w:rPr>
          <w:rFonts w:ascii="Times New Roman" w:hAnsi="Times New Roman"/>
          <w:b/>
          <w:sz w:val="32"/>
          <w:szCs w:val="32"/>
        </w:rPr>
        <w:t xml:space="preserve"> ММО учителей-логопедов МБДОУ Балахнинского муниципального округа                                         за 2025-2026 учебный год</w:t>
      </w:r>
    </w:p>
    <w:p w14:paraId="2D35559A" w14:textId="77777777" w:rsidR="00813865" w:rsidRPr="00E85B21" w:rsidRDefault="00813865" w:rsidP="00E85B21">
      <w:pPr>
        <w:spacing w:line="240" w:lineRule="auto"/>
        <w:ind w:firstLine="709"/>
        <w:jc w:val="both"/>
        <w:rPr>
          <w:rFonts w:ascii="Times New Roman" w:hAnsi="Times New Roman" w:cs="Times New Roman"/>
          <w:sz w:val="28"/>
          <w:szCs w:val="28"/>
        </w:rPr>
      </w:pPr>
      <w:r w:rsidRPr="00E85B21">
        <w:rPr>
          <w:rFonts w:ascii="Times New Roman" w:hAnsi="Times New Roman" w:cs="Times New Roman"/>
          <w:sz w:val="28"/>
          <w:szCs w:val="28"/>
        </w:rPr>
        <w:t xml:space="preserve">В 2025-2026 учебном году деятельность муниципального методического объединения учителей-логопедов строилась по единой методической теме: «Современные методики и обновлённые подходы к организации коррекционно-логопедической работы </w:t>
      </w:r>
      <w:r w:rsidRPr="00E85B21">
        <w:rPr>
          <w:rFonts w:ascii="Times New Roman" w:hAnsi="Times New Roman" w:cs="Times New Roman"/>
          <w:color w:val="333333"/>
          <w:sz w:val="28"/>
          <w:szCs w:val="28"/>
          <w:shd w:val="clear" w:color="auto" w:fill="FFFFFF"/>
        </w:rPr>
        <w:t>учителя – логопеда дошкольного учреждения</w:t>
      </w:r>
      <w:r w:rsidRPr="00E85B21">
        <w:rPr>
          <w:rFonts w:ascii="Times New Roman" w:hAnsi="Times New Roman" w:cs="Times New Roman"/>
          <w:sz w:val="28"/>
          <w:szCs w:val="28"/>
        </w:rPr>
        <w:t>».</w:t>
      </w:r>
      <w:r w:rsidRPr="00E85B21">
        <w:rPr>
          <w:rFonts w:ascii="Times New Roman" w:hAnsi="Times New Roman" w:cs="Times New Roman"/>
          <w:b/>
          <w:sz w:val="28"/>
          <w:szCs w:val="28"/>
        </w:rPr>
        <w:t xml:space="preserve"> </w:t>
      </w:r>
      <w:r w:rsidRPr="00E85B21">
        <w:rPr>
          <w:rFonts w:ascii="Times New Roman" w:hAnsi="Times New Roman" w:cs="Times New Roman"/>
          <w:sz w:val="28"/>
          <w:szCs w:val="28"/>
        </w:rPr>
        <w:t xml:space="preserve">                                                                                          В течение года было проведено 4 заседания ММО и одно информационное совещание учителей-логопедов и дефектологов МБДОУ «Об основных направлениях деятельности ТПМПК в 2026 году».</w:t>
      </w:r>
    </w:p>
    <w:p w14:paraId="7221C9C3" w14:textId="77777777" w:rsidR="00813865" w:rsidRPr="00E85B21" w:rsidRDefault="00813865" w:rsidP="00E85B21">
      <w:pPr>
        <w:spacing w:line="240" w:lineRule="auto"/>
        <w:ind w:firstLine="709"/>
        <w:jc w:val="both"/>
        <w:rPr>
          <w:rFonts w:ascii="Times New Roman" w:hAnsi="Times New Roman" w:cs="Times New Roman"/>
          <w:sz w:val="28"/>
          <w:szCs w:val="28"/>
        </w:rPr>
      </w:pPr>
      <w:r w:rsidRPr="00E85B21">
        <w:rPr>
          <w:rFonts w:ascii="Times New Roman" w:hAnsi="Times New Roman" w:cs="Times New Roman"/>
          <w:b/>
          <w:sz w:val="28"/>
          <w:szCs w:val="28"/>
        </w:rPr>
        <w:t>Первое заседание методического объединения было проведено 28 августа 2025 года.</w:t>
      </w:r>
      <w:r w:rsidRPr="00E85B21">
        <w:rPr>
          <w:rFonts w:ascii="Times New Roman" w:hAnsi="Times New Roman" w:cs="Times New Roman"/>
          <w:sz w:val="28"/>
          <w:szCs w:val="28"/>
        </w:rPr>
        <w:t xml:space="preserve"> На нём присутствовало 24 педагога. Был представлен анализ работы ММО за предыдущий учебный год и утверждён план работы на предстоящий 2025-2026 учебный год. Учитель-логопед и учитель-дефектолог МБДОУ «Детский сад 42» Малкова Лариса Николаевна поделилась с коллегами опытом работы по проблеме «Методы альтернативной коммуникации для детей с расстройствами аутистического спектра». Используя наглядную презентацию, Лариса Николаевна подробно рассказала о системе жестов, обучении глобальному чтению, системе коммуникации при помощи карточек </w:t>
      </w:r>
      <w:r w:rsidRPr="00E85B21">
        <w:rPr>
          <w:rFonts w:ascii="Times New Roman" w:hAnsi="Times New Roman" w:cs="Times New Roman"/>
          <w:sz w:val="28"/>
          <w:szCs w:val="28"/>
          <w:lang w:val="en-US"/>
        </w:rPr>
        <w:t>P</w:t>
      </w:r>
      <w:r w:rsidRPr="00E85B21">
        <w:rPr>
          <w:rFonts w:ascii="Times New Roman" w:hAnsi="Times New Roman" w:cs="Times New Roman"/>
          <w:sz w:val="28"/>
          <w:szCs w:val="28"/>
        </w:rPr>
        <w:t>ЕС</w:t>
      </w:r>
      <w:r w:rsidRPr="00E85B21">
        <w:rPr>
          <w:rFonts w:ascii="Times New Roman" w:hAnsi="Times New Roman" w:cs="Times New Roman"/>
          <w:sz w:val="28"/>
          <w:szCs w:val="28"/>
          <w:lang w:val="en-US"/>
        </w:rPr>
        <w:t>S</w:t>
      </w:r>
      <w:r w:rsidRPr="00E85B21">
        <w:rPr>
          <w:rFonts w:ascii="Times New Roman" w:hAnsi="Times New Roman" w:cs="Times New Roman"/>
          <w:sz w:val="28"/>
          <w:szCs w:val="28"/>
        </w:rPr>
        <w:t>, играх и занятиях, способствующих развитию навыков, необходимых для освоения системы альтернативной коммуникации. Её выступление носило системный характер, было интересным и содержательным. Коллеги с неподдельным интересом слушали Ларису Николаевну и дали высокую оценку её опыту работы, пожелали успешной аттестационной защиты.</w:t>
      </w:r>
    </w:p>
    <w:p w14:paraId="15462F5C" w14:textId="77777777" w:rsidR="00813865" w:rsidRPr="00E85B21" w:rsidRDefault="00813865" w:rsidP="00E85B21">
      <w:pPr>
        <w:pStyle w:val="a4"/>
        <w:ind w:firstLine="709"/>
        <w:jc w:val="both"/>
        <w:rPr>
          <w:rFonts w:ascii="Times New Roman" w:hAnsi="Times New Roman" w:cs="Times New Roman"/>
          <w:sz w:val="28"/>
          <w:szCs w:val="28"/>
        </w:rPr>
      </w:pPr>
      <w:r w:rsidRPr="00E85B21">
        <w:rPr>
          <w:rFonts w:ascii="Times New Roman" w:hAnsi="Times New Roman" w:cs="Times New Roman"/>
          <w:sz w:val="28"/>
          <w:szCs w:val="28"/>
        </w:rPr>
        <w:t xml:space="preserve">Вторая встреча состоялась накануне профессионального праздника учителей-логопедов </w:t>
      </w:r>
      <w:r w:rsidRPr="00E85B21">
        <w:rPr>
          <w:rFonts w:ascii="Times New Roman" w:hAnsi="Times New Roman" w:cs="Times New Roman"/>
          <w:b/>
          <w:sz w:val="28"/>
          <w:szCs w:val="28"/>
        </w:rPr>
        <w:t>13 ноября 2025 года на базе МБДОУ «Детский сад №24».</w:t>
      </w:r>
      <w:r w:rsidRPr="00E85B21">
        <w:rPr>
          <w:rFonts w:ascii="Times New Roman" w:hAnsi="Times New Roman" w:cs="Times New Roman"/>
          <w:sz w:val="28"/>
          <w:szCs w:val="28"/>
        </w:rPr>
        <w:t xml:space="preserve"> На ней присутствовало 28 специалистов.</w:t>
      </w:r>
    </w:p>
    <w:p w14:paraId="597B6AAC" w14:textId="77777777" w:rsidR="00E85B21" w:rsidRDefault="00813865" w:rsidP="00E85B21">
      <w:pPr>
        <w:ind w:firstLine="709"/>
        <w:jc w:val="both"/>
        <w:rPr>
          <w:rFonts w:ascii="Times New Roman" w:hAnsi="Times New Roman" w:cs="Times New Roman"/>
          <w:sz w:val="28"/>
          <w:szCs w:val="28"/>
        </w:rPr>
      </w:pPr>
      <w:r w:rsidRPr="00E85B21">
        <w:rPr>
          <w:rFonts w:ascii="Times New Roman" w:hAnsi="Times New Roman" w:cs="Times New Roman"/>
          <w:sz w:val="28"/>
          <w:szCs w:val="28"/>
        </w:rPr>
        <w:t>Учитель-логопед МБДОУ №16 Данилова Светлана Александровна подготовила выступление из опыта работы на тему: «Коррекции атрибутивной лексики у старших дошкольников с ТНР посредством наглядных дидактических пособий».</w:t>
      </w:r>
      <w:r w:rsidR="00E85B21">
        <w:rPr>
          <w:rFonts w:ascii="Times New Roman" w:hAnsi="Times New Roman" w:cs="Times New Roman"/>
          <w:sz w:val="28"/>
          <w:szCs w:val="28"/>
        </w:rPr>
        <w:t xml:space="preserve"> </w:t>
      </w:r>
    </w:p>
    <w:p w14:paraId="40939717" w14:textId="4EDB98A2" w:rsidR="00813865" w:rsidRPr="00E85B21" w:rsidRDefault="00813865" w:rsidP="00E85B21">
      <w:pPr>
        <w:ind w:firstLine="709"/>
        <w:jc w:val="both"/>
        <w:rPr>
          <w:rFonts w:ascii="Times New Roman" w:hAnsi="Times New Roman" w:cs="Times New Roman"/>
          <w:sz w:val="28"/>
          <w:szCs w:val="28"/>
        </w:rPr>
      </w:pPr>
      <w:r w:rsidRPr="00E85B21">
        <w:rPr>
          <w:rFonts w:ascii="Times New Roman" w:hAnsi="Times New Roman" w:cs="Times New Roman"/>
          <w:sz w:val="28"/>
          <w:szCs w:val="28"/>
        </w:rPr>
        <w:t xml:space="preserve">Светлана Александровна провела диагностику состояния активного и пассивного словаря прилагательных, определила цель и конкретные задачи для её достижения, разработала три этапа реализации проекта. Грамотно отобрала пособия по атрибутивной лексике, такие как «Подбери по цвету», «Подбери признак», «Определи на ощупь», «Слова наоборот», «Скажи по-другому», создание коллажей, интерактивные развивающие игры. Совместно с воспитателями изготовили пособие «Живая стена». Был организован круглый стол для родителей «Давайте поиграем». Светлана Александровна </w:t>
      </w:r>
      <w:r w:rsidRPr="00E85B21">
        <w:rPr>
          <w:rFonts w:ascii="Times New Roman" w:hAnsi="Times New Roman" w:cs="Times New Roman"/>
          <w:sz w:val="28"/>
          <w:szCs w:val="28"/>
        </w:rPr>
        <w:lastRenderedPageBreak/>
        <w:t xml:space="preserve">разработала цикл индивидуальных и подгрупповых занятий с использованием пособий, а также </w:t>
      </w:r>
      <w:proofErr w:type="spellStart"/>
      <w:r w:rsidRPr="00E85B21">
        <w:rPr>
          <w:rFonts w:ascii="Times New Roman" w:hAnsi="Times New Roman" w:cs="Times New Roman"/>
          <w:sz w:val="28"/>
          <w:szCs w:val="28"/>
        </w:rPr>
        <w:t>лэпбук</w:t>
      </w:r>
      <w:proofErr w:type="spellEnd"/>
      <w:r w:rsidRPr="00E85B21">
        <w:rPr>
          <w:rFonts w:ascii="Times New Roman" w:hAnsi="Times New Roman" w:cs="Times New Roman"/>
          <w:sz w:val="28"/>
          <w:szCs w:val="28"/>
        </w:rPr>
        <w:t xml:space="preserve"> по атрибутивной лексике. А </w:t>
      </w:r>
      <w:proofErr w:type="spellStart"/>
      <w:r w:rsidRPr="00E85B21">
        <w:rPr>
          <w:rFonts w:ascii="Times New Roman" w:hAnsi="Times New Roman" w:cs="Times New Roman"/>
          <w:sz w:val="28"/>
          <w:szCs w:val="28"/>
        </w:rPr>
        <w:t>лэпбук</w:t>
      </w:r>
      <w:proofErr w:type="spellEnd"/>
      <w:r w:rsidRPr="00E85B21">
        <w:rPr>
          <w:rFonts w:ascii="Times New Roman" w:hAnsi="Times New Roman" w:cs="Times New Roman"/>
          <w:sz w:val="28"/>
          <w:szCs w:val="28"/>
        </w:rPr>
        <w:t xml:space="preserve"> по рассказам Виталия Бианки занял 3 место на Всероссийском конкурсе «Читаем! Создаём! Играем!» Итоговая диагностика показала положительную динамику в коррекции атрибутивной лексики у старших дошкольников с ТНР.                                                         </w:t>
      </w:r>
    </w:p>
    <w:p w14:paraId="79182FCF" w14:textId="77777777" w:rsidR="00813865" w:rsidRPr="00E85B21" w:rsidRDefault="00813865" w:rsidP="00E85B21">
      <w:pPr>
        <w:spacing w:line="240" w:lineRule="auto"/>
        <w:ind w:firstLine="709"/>
        <w:jc w:val="both"/>
        <w:rPr>
          <w:rFonts w:ascii="Times New Roman" w:hAnsi="Times New Roman" w:cs="Times New Roman"/>
          <w:sz w:val="28"/>
          <w:szCs w:val="28"/>
          <w:shd w:val="clear" w:color="auto" w:fill="FFFFFF"/>
        </w:rPr>
      </w:pPr>
      <w:r w:rsidRPr="00E85B21">
        <w:rPr>
          <w:rFonts w:ascii="Times New Roman" w:hAnsi="Times New Roman" w:cs="Times New Roman"/>
          <w:sz w:val="28"/>
          <w:szCs w:val="28"/>
        </w:rPr>
        <w:t xml:space="preserve">Опыт работы на тему: «Профилактика оптической дисграфии и дислексии у старших дошкольников с ТНР посредством игр и упражнений» представила учитель-логопед первой категории МБДОУ№27 Боброва Надежда Валерьевна.                      </w:t>
      </w:r>
      <w:r w:rsidRPr="00E85B21">
        <w:rPr>
          <w:rFonts w:ascii="Times New Roman" w:hAnsi="Times New Roman" w:cs="Times New Roman"/>
          <w:sz w:val="28"/>
          <w:szCs w:val="28"/>
          <w:shd w:val="clear" w:color="auto" w:fill="FFFFFF"/>
        </w:rPr>
        <w:t xml:space="preserve">Выступление Надежды Валерьевны было встречено с большим интересом, так как она представила систему игр и упражнений, и авторскую игру «Путешествие божьей коровки», показав неограниченные возможности одной игры для решения самых разнообразных коррекционно-развивающих задач. </w:t>
      </w:r>
    </w:p>
    <w:p w14:paraId="2FEF0BF7" w14:textId="6EB83C65" w:rsidR="00813865" w:rsidRPr="00E85B21" w:rsidRDefault="00813865" w:rsidP="00E85B21">
      <w:pPr>
        <w:ind w:firstLine="709"/>
        <w:jc w:val="both"/>
        <w:rPr>
          <w:rFonts w:ascii="Times New Roman" w:hAnsi="Times New Roman" w:cs="Times New Roman"/>
          <w:sz w:val="28"/>
          <w:szCs w:val="28"/>
        </w:rPr>
      </w:pPr>
      <w:r w:rsidRPr="00E85B21">
        <w:rPr>
          <w:rFonts w:ascii="Times New Roman" w:hAnsi="Times New Roman" w:cs="Times New Roman"/>
          <w:sz w:val="28"/>
          <w:szCs w:val="28"/>
        </w:rPr>
        <w:t>Особый интерес у коллег вызвала методическая разработка на тему: «Технология семантических полей как средство развития речи у дошкольников с ОНР», которую представила учитель-логопед высшей категории МБДОУ№16 Марусина Елена Александровна.</w:t>
      </w:r>
      <w:r w:rsidRPr="00E85B21">
        <w:rPr>
          <w:rFonts w:ascii="Times New Roman" w:hAnsi="Times New Roman" w:cs="Times New Roman"/>
          <w:sz w:val="28"/>
          <w:szCs w:val="28"/>
          <w:shd w:val="clear" w:color="auto" w:fill="FFFFFF"/>
        </w:rPr>
        <w:t xml:space="preserve"> Данная технология –действенный метод развития речи у детей с общим недоразвитием речи, так как она позволяет систематизировать словарный запас, уточнить значения слов, сформировать лексико-грамматические навыки и улучшить связную речь. Семантическое поле – это комплекс ассоциаций, возникающих вокруг одного центрального слова (ядра поля). Вокруг ядра формируются концентры-слова, связанные с центральным понятием по разным смысловым признакам. Использование цветовых семантических полей и семантических карт создают визуальные опоры, работа строится по принципу «от простого к сложному», когда дети учатся моделировать небольшое поле, затем постепенно его расширяют. Использование технологии семантических полей помогает не только улучшить речевые навыки, но создать базу для успешной школьной адаптации, так как сформированные семантические поля влияют на познавательную деятельность и коммуникативные способности.                       </w:t>
      </w:r>
      <w:r w:rsidRPr="00E85B21">
        <w:rPr>
          <w:rFonts w:ascii="Times New Roman" w:hAnsi="Times New Roman" w:cs="Times New Roman"/>
          <w:sz w:val="28"/>
          <w:szCs w:val="28"/>
        </w:rPr>
        <w:t xml:space="preserve">Коллеги высоко оценили выступления Марусиной Е.А., Даниловой С.А. и Бобровой Н.В. Руководитель ММО Комиссарова О.Н. подвела итоги семинара. Поздравила всех с наступающим профессиональным праздником -Днём логопеда, пожелала творческих успехов и вручила Благодарственные письма учителям-логопедам, принимающим активное участие в работе ММО. </w:t>
      </w:r>
    </w:p>
    <w:p w14:paraId="00AACEA3" w14:textId="77777777" w:rsidR="00813865" w:rsidRPr="00E85B21" w:rsidRDefault="00813865" w:rsidP="00E85B21">
      <w:pPr>
        <w:ind w:firstLine="709"/>
        <w:jc w:val="both"/>
        <w:rPr>
          <w:rFonts w:ascii="Times New Roman" w:hAnsi="Times New Roman" w:cs="Times New Roman"/>
          <w:sz w:val="28"/>
          <w:szCs w:val="28"/>
          <w:lang w:eastAsia="ru-RU"/>
        </w:rPr>
      </w:pPr>
      <w:r w:rsidRPr="00E85B21">
        <w:rPr>
          <w:rFonts w:ascii="Times New Roman" w:hAnsi="Times New Roman" w:cs="Times New Roman"/>
          <w:b/>
          <w:bCs/>
          <w:sz w:val="28"/>
          <w:szCs w:val="28"/>
        </w:rPr>
        <w:t>19 ноября</w:t>
      </w:r>
      <w:r w:rsidRPr="00E85B21">
        <w:rPr>
          <w:rFonts w:ascii="Times New Roman" w:hAnsi="Times New Roman" w:cs="Times New Roman"/>
          <w:b/>
          <w:sz w:val="28"/>
          <w:szCs w:val="28"/>
        </w:rPr>
        <w:t xml:space="preserve"> 2025 года в МБДОУ «Детский сад 42»</w:t>
      </w:r>
      <w:r w:rsidRPr="00E85B21">
        <w:rPr>
          <w:rFonts w:ascii="Times New Roman" w:hAnsi="Times New Roman" w:cs="Times New Roman"/>
          <w:sz w:val="28"/>
          <w:szCs w:val="28"/>
        </w:rPr>
        <w:t xml:space="preserve"> состоялось информационное совещание для учителей-логопедов и дефектологов дошкольных учреждений «Об основных направлениях деятельности ТПМПК в 2026 году». Провела совещание директор МБУ ППМС центр «Доверие» Полякова Наталья Фёдоровна, с участием главного консультанта УО и МП Барсуковой Людмилы Витальевны. </w:t>
      </w:r>
      <w:r w:rsidRPr="00E85B21">
        <w:rPr>
          <w:rFonts w:ascii="Times New Roman" w:hAnsi="Times New Roman" w:cs="Times New Roman"/>
          <w:sz w:val="28"/>
          <w:szCs w:val="28"/>
          <w:lang w:eastAsia="ru-RU"/>
        </w:rPr>
        <w:t xml:space="preserve">Полякова Н.Ф. познакомила </w:t>
      </w:r>
      <w:r w:rsidRPr="00E85B21">
        <w:rPr>
          <w:rFonts w:ascii="Times New Roman" w:hAnsi="Times New Roman" w:cs="Times New Roman"/>
          <w:sz w:val="28"/>
          <w:szCs w:val="28"/>
          <w:lang w:eastAsia="ru-RU"/>
        </w:rPr>
        <w:lastRenderedPageBreak/>
        <w:t xml:space="preserve">присутствующих с новыми подходами к организации </w:t>
      </w:r>
      <w:r w:rsidRPr="00E85B21">
        <w:rPr>
          <w:rFonts w:ascii="Times New Roman" w:hAnsi="Times New Roman" w:cs="Times New Roman"/>
          <w:sz w:val="28"/>
          <w:szCs w:val="28"/>
        </w:rPr>
        <w:t>деятельности комиссии</w:t>
      </w:r>
      <w:r w:rsidRPr="00E85B21">
        <w:rPr>
          <w:rFonts w:ascii="Times New Roman" w:hAnsi="Times New Roman" w:cs="Times New Roman"/>
          <w:sz w:val="28"/>
          <w:szCs w:val="28"/>
          <w:lang w:eastAsia="ru-RU"/>
        </w:rPr>
        <w:t>, а также с требованиями по оформлению документации на ТПМПК. Барсукова Л.В. ответила на вопросы специалистов.</w:t>
      </w:r>
    </w:p>
    <w:p w14:paraId="1DD2F007" w14:textId="77777777" w:rsidR="00E85B21" w:rsidRDefault="00813865" w:rsidP="00E85B21">
      <w:pPr>
        <w:ind w:firstLine="709"/>
        <w:jc w:val="both"/>
        <w:rPr>
          <w:rFonts w:ascii="Times New Roman" w:hAnsi="Times New Roman" w:cs="Times New Roman"/>
          <w:sz w:val="28"/>
          <w:szCs w:val="28"/>
          <w:shd w:val="clear" w:color="auto" w:fill="FFFFFF"/>
        </w:rPr>
      </w:pPr>
      <w:r w:rsidRPr="00E85B21">
        <w:rPr>
          <w:rFonts w:ascii="Times New Roman" w:hAnsi="Times New Roman" w:cs="Times New Roman"/>
          <w:b/>
          <w:sz w:val="28"/>
          <w:szCs w:val="28"/>
        </w:rPr>
        <w:t>Третье ММО прошло 12 марта 2026 года</w:t>
      </w:r>
      <w:r w:rsidRPr="00E85B21">
        <w:rPr>
          <w:rFonts w:ascii="Times New Roman" w:hAnsi="Times New Roman" w:cs="Times New Roman"/>
          <w:sz w:val="28"/>
          <w:szCs w:val="28"/>
        </w:rPr>
        <w:t xml:space="preserve"> на базе центра «Доверие», на котором</w:t>
      </w:r>
      <w:r w:rsidRPr="00E85B21">
        <w:rPr>
          <w:rFonts w:ascii="Times New Roman" w:hAnsi="Times New Roman" w:cs="Times New Roman"/>
          <w:color w:val="333333"/>
          <w:sz w:val="28"/>
          <w:szCs w:val="28"/>
          <w:shd w:val="clear" w:color="auto" w:fill="FFFFFF"/>
        </w:rPr>
        <w:t xml:space="preserve"> </w:t>
      </w:r>
      <w:r w:rsidRPr="00E85B21">
        <w:rPr>
          <w:rFonts w:ascii="Times New Roman" w:hAnsi="Times New Roman" w:cs="Times New Roman"/>
          <w:sz w:val="28"/>
          <w:szCs w:val="28"/>
          <w:shd w:val="clear" w:color="auto" w:fill="FFFFFF"/>
        </w:rPr>
        <w:t>присутствовало 33 педагога.</w:t>
      </w:r>
    </w:p>
    <w:p w14:paraId="0D72E9CA" w14:textId="77777777" w:rsidR="00E85B21" w:rsidRDefault="00813865" w:rsidP="00E85B21">
      <w:pPr>
        <w:ind w:firstLine="709"/>
        <w:jc w:val="both"/>
        <w:rPr>
          <w:rFonts w:ascii="Times New Roman" w:hAnsi="Times New Roman" w:cs="Times New Roman"/>
          <w:sz w:val="28"/>
          <w:szCs w:val="28"/>
        </w:rPr>
      </w:pPr>
      <w:r w:rsidRPr="00E85B21">
        <w:rPr>
          <w:rFonts w:ascii="Times New Roman" w:hAnsi="Times New Roman" w:cs="Times New Roman"/>
          <w:sz w:val="28"/>
          <w:szCs w:val="28"/>
        </w:rPr>
        <w:t>Учитель-логопед высшей категории МБДОУ</w:t>
      </w:r>
      <w:r w:rsidR="00E85B21">
        <w:rPr>
          <w:rFonts w:ascii="Times New Roman" w:hAnsi="Times New Roman" w:cs="Times New Roman"/>
          <w:sz w:val="28"/>
          <w:szCs w:val="28"/>
        </w:rPr>
        <w:t xml:space="preserve"> </w:t>
      </w:r>
      <w:r w:rsidRPr="00E85B21">
        <w:rPr>
          <w:rFonts w:ascii="Times New Roman" w:hAnsi="Times New Roman" w:cs="Times New Roman"/>
          <w:sz w:val="28"/>
          <w:szCs w:val="28"/>
        </w:rPr>
        <w:t>№21</w:t>
      </w:r>
      <w:r w:rsidR="00E85B21">
        <w:rPr>
          <w:rFonts w:ascii="Times New Roman" w:hAnsi="Times New Roman" w:cs="Times New Roman"/>
          <w:sz w:val="28"/>
          <w:szCs w:val="28"/>
        </w:rPr>
        <w:t xml:space="preserve"> </w:t>
      </w:r>
      <w:r w:rsidRPr="00E85B21">
        <w:rPr>
          <w:rFonts w:ascii="Times New Roman" w:hAnsi="Times New Roman" w:cs="Times New Roman"/>
          <w:sz w:val="28"/>
          <w:szCs w:val="28"/>
        </w:rPr>
        <w:t xml:space="preserve">Нестерова Ольга Николаевна представила </w:t>
      </w:r>
      <w:r w:rsidRPr="00E85B21">
        <w:rPr>
          <w:rFonts w:ascii="Times New Roman" w:hAnsi="Times New Roman" w:cs="Times New Roman"/>
          <w:sz w:val="28"/>
          <w:szCs w:val="28"/>
          <w:shd w:val="clear" w:color="auto" w:fill="FFFFFF"/>
        </w:rPr>
        <w:t xml:space="preserve">опыт работы </w:t>
      </w:r>
      <w:r w:rsidRPr="00E85B21">
        <w:rPr>
          <w:rFonts w:ascii="Times New Roman" w:hAnsi="Times New Roman" w:cs="Times New Roman"/>
          <w:sz w:val="28"/>
          <w:szCs w:val="28"/>
        </w:rPr>
        <w:t xml:space="preserve">«Организация предметно - развивающей среды по развитию речи детей старшего дошкольного возраста». Ольга Николаевна максимально подробно и содержательно рассказала об особенностях организации речевой развивающей среды в группе для детей с ТНР, уделив особое внимание наполнению речевой среды, играм и логопедическим пособиям, отражающим все направления деятельности. </w:t>
      </w:r>
    </w:p>
    <w:p w14:paraId="4C9895D8" w14:textId="0C7F94A5" w:rsidR="00813865" w:rsidRPr="00E85B21" w:rsidRDefault="00813865" w:rsidP="00E85B21">
      <w:pPr>
        <w:ind w:firstLine="709"/>
        <w:jc w:val="both"/>
        <w:rPr>
          <w:rFonts w:ascii="Times New Roman" w:hAnsi="Times New Roman" w:cs="Times New Roman"/>
          <w:sz w:val="28"/>
          <w:szCs w:val="28"/>
        </w:rPr>
      </w:pPr>
      <w:r w:rsidRPr="00E85B21">
        <w:rPr>
          <w:rFonts w:ascii="Times New Roman" w:hAnsi="Times New Roman" w:cs="Times New Roman"/>
          <w:sz w:val="28"/>
          <w:szCs w:val="28"/>
        </w:rPr>
        <w:t>Учитель-логопед МОУ СОШ №17</w:t>
      </w:r>
      <w:r w:rsidR="00E85B21">
        <w:rPr>
          <w:rFonts w:ascii="Times New Roman" w:hAnsi="Times New Roman" w:cs="Times New Roman"/>
          <w:sz w:val="28"/>
          <w:szCs w:val="28"/>
        </w:rPr>
        <w:t xml:space="preserve"> </w:t>
      </w:r>
      <w:r w:rsidRPr="00E85B21">
        <w:rPr>
          <w:rFonts w:ascii="Times New Roman" w:hAnsi="Times New Roman" w:cs="Times New Roman"/>
          <w:sz w:val="28"/>
          <w:szCs w:val="28"/>
        </w:rPr>
        <w:t xml:space="preserve">Князькова Мария Сергеевна подготовила интересное выступление на тему «Современные подходы по взаимодействию учителя-логопеда с родителями». </w:t>
      </w:r>
      <w:r w:rsidRPr="00E85B21">
        <w:rPr>
          <w:rFonts w:ascii="Times New Roman" w:hAnsi="Times New Roman" w:cs="Times New Roman"/>
          <w:sz w:val="28"/>
          <w:szCs w:val="28"/>
          <w:shd w:val="clear" w:color="auto" w:fill="FFFFFF"/>
        </w:rPr>
        <w:t>Выступление Марии Сергеевны было встречено с неподдельным интересом, она рассказала о собственном опыте использования современных виртуальных форм сотрудничества с семьями воспитанников, таких как: чаты в мессенджерах, группы в социальных сетях, дистанционное консультирование, видеоконференции, вебинары, родительский форум.  Цель таких форм работы – создать единое информационное пространство для оперативного и конструктивного взаимодействия педагогов и родителей. Они обеспечивают оперативность, мобильность, возможность демонстрировать документы в разных форматах, сочетать индивидуальную и групповую работу.</w:t>
      </w:r>
      <w:r w:rsidRPr="00E85B21">
        <w:rPr>
          <w:rFonts w:ascii="Times New Roman" w:hAnsi="Times New Roman" w:cs="Times New Roman"/>
          <w:sz w:val="28"/>
          <w:szCs w:val="28"/>
        </w:rPr>
        <w:t xml:space="preserve"> Руководитель ММО Комиссарова О.Н. подвела итоги семинара. Коллеги высоко оценили выступления Ольги Николаевны и </w:t>
      </w:r>
      <w:r w:rsidRPr="00E85B21">
        <w:rPr>
          <w:rFonts w:ascii="Times New Roman" w:hAnsi="Times New Roman" w:cs="Times New Roman"/>
          <w:sz w:val="28"/>
          <w:szCs w:val="28"/>
          <w:shd w:val="clear" w:color="auto" w:fill="FFFFFF"/>
        </w:rPr>
        <w:t>Марии Сергеевны</w:t>
      </w:r>
      <w:r w:rsidRPr="00E85B21">
        <w:rPr>
          <w:rFonts w:ascii="Times New Roman" w:hAnsi="Times New Roman" w:cs="Times New Roman"/>
          <w:sz w:val="28"/>
          <w:szCs w:val="28"/>
        </w:rPr>
        <w:t>.</w:t>
      </w:r>
    </w:p>
    <w:p w14:paraId="14B9603E" w14:textId="77777777" w:rsidR="00813865" w:rsidRPr="00E85B21" w:rsidRDefault="00813865" w:rsidP="00E85B21">
      <w:pPr>
        <w:spacing w:line="240" w:lineRule="auto"/>
        <w:ind w:firstLine="709"/>
        <w:jc w:val="both"/>
        <w:rPr>
          <w:rFonts w:ascii="Times New Roman" w:hAnsi="Times New Roman" w:cs="Times New Roman"/>
          <w:sz w:val="28"/>
          <w:szCs w:val="28"/>
        </w:rPr>
      </w:pPr>
      <w:r w:rsidRPr="00E85B21">
        <w:rPr>
          <w:rFonts w:ascii="Times New Roman" w:hAnsi="Times New Roman" w:cs="Times New Roman"/>
          <w:b/>
          <w:sz w:val="28"/>
          <w:szCs w:val="28"/>
        </w:rPr>
        <w:t>21 мая 2026 года</w:t>
      </w:r>
      <w:r w:rsidRPr="00E85B21">
        <w:rPr>
          <w:rFonts w:ascii="Times New Roman" w:hAnsi="Times New Roman" w:cs="Times New Roman"/>
          <w:sz w:val="28"/>
          <w:szCs w:val="28"/>
        </w:rPr>
        <w:t xml:space="preserve"> состоялось итоговое заседание ММО, на котором присутствовало 29 учителей-логопедов. Прошло оно на базе МБДОУ «Детский сад 37». Учитель-логопед первой категории МБДОУ№37 Косарева Наталья Михайловна представила опыт работы по формированию словаря у детей с ЗПР, выделила этапы работы, лексические темы, формы и методы обогащения словарного запаса (интервью, круги Эйлера Венна, круги </w:t>
      </w:r>
      <w:proofErr w:type="spellStart"/>
      <w:r w:rsidRPr="00E85B21">
        <w:rPr>
          <w:rFonts w:ascii="Times New Roman" w:hAnsi="Times New Roman" w:cs="Times New Roman"/>
          <w:sz w:val="28"/>
          <w:szCs w:val="28"/>
        </w:rPr>
        <w:t>Луллия</w:t>
      </w:r>
      <w:proofErr w:type="spellEnd"/>
      <w:r w:rsidRPr="00E85B21">
        <w:rPr>
          <w:rFonts w:ascii="Times New Roman" w:hAnsi="Times New Roman" w:cs="Times New Roman"/>
          <w:sz w:val="28"/>
          <w:szCs w:val="28"/>
        </w:rPr>
        <w:t xml:space="preserve">, игровые поля, </w:t>
      </w:r>
      <w:proofErr w:type="spellStart"/>
      <w:r w:rsidRPr="00E85B21">
        <w:rPr>
          <w:rFonts w:ascii="Times New Roman" w:hAnsi="Times New Roman" w:cs="Times New Roman"/>
          <w:sz w:val="28"/>
          <w:szCs w:val="28"/>
        </w:rPr>
        <w:t>лэпбуки</w:t>
      </w:r>
      <w:proofErr w:type="spellEnd"/>
      <w:r w:rsidRPr="00E85B21">
        <w:rPr>
          <w:rFonts w:ascii="Times New Roman" w:hAnsi="Times New Roman" w:cs="Times New Roman"/>
          <w:sz w:val="28"/>
          <w:szCs w:val="28"/>
        </w:rPr>
        <w:t xml:space="preserve">, </w:t>
      </w:r>
      <w:proofErr w:type="spellStart"/>
      <w:r w:rsidRPr="00E85B21">
        <w:rPr>
          <w:rFonts w:ascii="Times New Roman" w:hAnsi="Times New Roman" w:cs="Times New Roman"/>
          <w:sz w:val="28"/>
          <w:szCs w:val="28"/>
        </w:rPr>
        <w:t>мнемотаблицы</w:t>
      </w:r>
      <w:proofErr w:type="spellEnd"/>
      <w:r w:rsidRPr="00E85B21">
        <w:rPr>
          <w:rFonts w:ascii="Times New Roman" w:hAnsi="Times New Roman" w:cs="Times New Roman"/>
          <w:sz w:val="28"/>
          <w:szCs w:val="28"/>
        </w:rPr>
        <w:t>, интерактивные игры, презентации). Большое количество изготовленных, нетрадиционных игр и пособий было показано во время выступления.  Особое впечатление произвел комплект «Умные панели», изготовленный группой компаний «Образовательные технологии», при помощи которого происходит обогащение активного словаря и решаются многие речевые задачи.</w:t>
      </w:r>
    </w:p>
    <w:p w14:paraId="26ADE15F" w14:textId="77777777" w:rsidR="00813865" w:rsidRPr="00E85B21" w:rsidRDefault="00813865" w:rsidP="00E85B21">
      <w:pPr>
        <w:spacing w:line="240" w:lineRule="auto"/>
        <w:ind w:firstLine="709"/>
        <w:jc w:val="both"/>
        <w:rPr>
          <w:rFonts w:ascii="Times New Roman" w:hAnsi="Times New Roman" w:cs="Times New Roman"/>
          <w:sz w:val="28"/>
          <w:szCs w:val="28"/>
        </w:rPr>
      </w:pPr>
      <w:r w:rsidRPr="00E85B21">
        <w:rPr>
          <w:rFonts w:ascii="Times New Roman" w:hAnsi="Times New Roman" w:cs="Times New Roman"/>
          <w:sz w:val="28"/>
          <w:szCs w:val="28"/>
        </w:rPr>
        <w:t xml:space="preserve">Учитель-логопед высшей категории МБДОУ№16 Константинова Наталья Владимировна рассказала об опыте участия в </w:t>
      </w:r>
      <w:r w:rsidRPr="00E85B21">
        <w:rPr>
          <w:rFonts w:ascii="Times New Roman" w:hAnsi="Times New Roman" w:cs="Times New Roman"/>
          <w:sz w:val="28"/>
          <w:szCs w:val="28"/>
          <w:lang w:val="en-US"/>
        </w:rPr>
        <w:t>VI</w:t>
      </w:r>
      <w:r w:rsidRPr="00E85B21">
        <w:rPr>
          <w:rFonts w:ascii="Times New Roman" w:hAnsi="Times New Roman" w:cs="Times New Roman"/>
          <w:sz w:val="28"/>
          <w:szCs w:val="28"/>
        </w:rPr>
        <w:t xml:space="preserve"> ежегодной встрече специалистов коррекционного профиля «Педсовет </w:t>
      </w:r>
      <w:proofErr w:type="spellStart"/>
      <w:r w:rsidRPr="00E85B21">
        <w:rPr>
          <w:rFonts w:ascii="Times New Roman" w:hAnsi="Times New Roman" w:cs="Times New Roman"/>
          <w:sz w:val="28"/>
          <w:szCs w:val="28"/>
        </w:rPr>
        <w:t>играЮчи</w:t>
      </w:r>
      <w:proofErr w:type="spellEnd"/>
      <w:r w:rsidRPr="00E85B21">
        <w:rPr>
          <w:rFonts w:ascii="Times New Roman" w:hAnsi="Times New Roman" w:cs="Times New Roman"/>
          <w:sz w:val="28"/>
          <w:szCs w:val="28"/>
        </w:rPr>
        <w:t xml:space="preserve">» в Вологде, </w:t>
      </w:r>
      <w:r w:rsidRPr="00E85B21">
        <w:rPr>
          <w:rFonts w:ascii="Times New Roman" w:hAnsi="Times New Roman" w:cs="Times New Roman"/>
          <w:sz w:val="28"/>
          <w:szCs w:val="28"/>
        </w:rPr>
        <w:lastRenderedPageBreak/>
        <w:t>познакомила с программой и самыми яркими выступлениями. В рамках этого мероприятия сама Наталья Владимировна провела мастер-класс «Вдохновляйся. Трансформируй. Играй!» с использованием игр математического содержания. Пригласила принять участие в «Педсовете» в следующем году. Коллеги с большим воодушевлением восприняли выступления Натальи Владимировны и Натальи Михайловны.</w:t>
      </w:r>
    </w:p>
    <w:p w14:paraId="77ABD1D9" w14:textId="77777777" w:rsidR="00813865" w:rsidRDefault="00813865" w:rsidP="00E85B21">
      <w:pPr>
        <w:spacing w:line="240" w:lineRule="auto"/>
        <w:ind w:firstLine="709"/>
        <w:jc w:val="both"/>
        <w:rPr>
          <w:rFonts w:ascii="Times New Roman" w:hAnsi="Times New Roman"/>
          <w:sz w:val="32"/>
          <w:szCs w:val="32"/>
        </w:rPr>
      </w:pPr>
      <w:r w:rsidRPr="00E85B21">
        <w:rPr>
          <w:rFonts w:ascii="Times New Roman" w:hAnsi="Times New Roman" w:cs="Times New Roman"/>
          <w:sz w:val="28"/>
          <w:szCs w:val="28"/>
        </w:rPr>
        <w:t>Руководитель ММО Комиссарова О.Н. подвела итоги работы ММО за 2025-2026 учебный год, поблагодарила учителей - логопедов за активное участие и высокий профессионализм</w:t>
      </w:r>
      <w:r>
        <w:rPr>
          <w:rFonts w:ascii="Times New Roman" w:hAnsi="Times New Roman"/>
          <w:sz w:val="32"/>
          <w:szCs w:val="32"/>
        </w:rPr>
        <w:t xml:space="preserve">. </w:t>
      </w:r>
    </w:p>
    <w:p w14:paraId="159E77F5" w14:textId="77777777" w:rsidR="00813865" w:rsidRDefault="00813865" w:rsidP="00813865">
      <w:pPr>
        <w:spacing w:line="240" w:lineRule="auto"/>
        <w:jc w:val="both"/>
        <w:rPr>
          <w:rFonts w:ascii="Times New Roman" w:hAnsi="Times New Roman"/>
          <w:sz w:val="32"/>
          <w:szCs w:val="32"/>
        </w:rPr>
      </w:pPr>
    </w:p>
    <w:p w14:paraId="7B6CAADF" w14:textId="77777777" w:rsidR="00813865" w:rsidRPr="00E85B21" w:rsidRDefault="00813865" w:rsidP="00813865">
      <w:pPr>
        <w:rPr>
          <w:rFonts w:ascii="Times New Roman" w:hAnsi="Times New Roman"/>
          <w:sz w:val="28"/>
          <w:szCs w:val="28"/>
        </w:rPr>
      </w:pPr>
      <w:r w:rsidRPr="00E85B21">
        <w:rPr>
          <w:rFonts w:ascii="Times New Roman" w:hAnsi="Times New Roman"/>
          <w:sz w:val="28"/>
          <w:szCs w:val="28"/>
        </w:rPr>
        <w:t>Руководитель ММО учителей-логопедов МБДОУ           Комиссарова О.Н.</w:t>
      </w:r>
    </w:p>
    <w:p w14:paraId="12E4280C" w14:textId="77777777" w:rsidR="00813865" w:rsidRDefault="00813865" w:rsidP="00813865">
      <w:pPr>
        <w:rPr>
          <w:rFonts w:ascii="Times New Roman" w:hAnsi="Times New Roman"/>
          <w:sz w:val="32"/>
          <w:szCs w:val="32"/>
        </w:rPr>
      </w:pPr>
    </w:p>
    <w:p w14:paraId="55E111BA" w14:textId="77777777" w:rsidR="00813865" w:rsidRDefault="00813865" w:rsidP="00813865">
      <w:pPr>
        <w:spacing w:line="240" w:lineRule="auto"/>
        <w:rPr>
          <w:rFonts w:ascii="Times New Roman" w:hAnsi="Times New Roman"/>
          <w:sz w:val="36"/>
          <w:szCs w:val="36"/>
          <w:lang w:eastAsia="ru-RU"/>
        </w:rPr>
      </w:pPr>
    </w:p>
    <w:p w14:paraId="3671DD58" w14:textId="77777777" w:rsidR="00813865" w:rsidRDefault="00813865" w:rsidP="00813865">
      <w:pPr>
        <w:rPr>
          <w:rStyle w:val="a3"/>
        </w:rPr>
      </w:pPr>
    </w:p>
    <w:p w14:paraId="49454B77" w14:textId="77777777" w:rsidR="00813865" w:rsidRDefault="00813865" w:rsidP="00813865">
      <w:pPr>
        <w:rPr>
          <w:rFonts w:ascii="Times New Roman" w:hAnsi="Times New Roman" w:cs="Times New Roman"/>
          <w:b/>
          <w:sz w:val="32"/>
          <w:szCs w:val="32"/>
        </w:rPr>
      </w:pPr>
    </w:p>
    <w:p w14:paraId="026CED8D" w14:textId="77777777" w:rsidR="00813865" w:rsidRDefault="00813865" w:rsidP="001402C0">
      <w:pPr>
        <w:spacing w:line="240" w:lineRule="auto"/>
        <w:jc w:val="center"/>
        <w:rPr>
          <w:rFonts w:ascii="Times New Roman" w:hAnsi="Times New Roman" w:cs="Times New Roman"/>
          <w:sz w:val="36"/>
          <w:szCs w:val="36"/>
        </w:rPr>
      </w:pPr>
    </w:p>
    <w:p w14:paraId="27E1DB1E" w14:textId="77777777" w:rsidR="00813865" w:rsidRDefault="00813865" w:rsidP="001402C0">
      <w:pPr>
        <w:spacing w:line="240" w:lineRule="auto"/>
        <w:jc w:val="center"/>
        <w:rPr>
          <w:rFonts w:ascii="Times New Roman" w:hAnsi="Times New Roman" w:cs="Times New Roman"/>
          <w:sz w:val="36"/>
          <w:szCs w:val="36"/>
        </w:rPr>
      </w:pPr>
    </w:p>
    <w:p w14:paraId="1E9FDDC7" w14:textId="77777777" w:rsidR="00813865" w:rsidRDefault="00813865" w:rsidP="001402C0">
      <w:pPr>
        <w:spacing w:line="240" w:lineRule="auto"/>
        <w:jc w:val="center"/>
        <w:rPr>
          <w:rFonts w:ascii="Times New Roman" w:hAnsi="Times New Roman" w:cs="Times New Roman"/>
          <w:sz w:val="36"/>
          <w:szCs w:val="36"/>
        </w:rPr>
      </w:pPr>
    </w:p>
    <w:sectPr w:rsidR="00813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A60"/>
    <w:rsid w:val="001402C0"/>
    <w:rsid w:val="00316481"/>
    <w:rsid w:val="007D3EDE"/>
    <w:rsid w:val="00813865"/>
    <w:rsid w:val="00872A60"/>
    <w:rsid w:val="00E85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B50C"/>
  <w15:chartTrackingRefBased/>
  <w15:docId w15:val="{8968CECE-05BE-4539-8D77-97EDE00D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C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1402C0"/>
    <w:rPr>
      <w:i/>
      <w:iCs/>
      <w:color w:val="404040" w:themeColor="text1" w:themeTint="BF"/>
    </w:rPr>
  </w:style>
  <w:style w:type="paragraph" w:styleId="a4">
    <w:name w:val="No Spacing"/>
    <w:uiPriority w:val="1"/>
    <w:qFormat/>
    <w:rsid w:val="001402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432288">
      <w:bodyDiv w:val="1"/>
      <w:marLeft w:val="0"/>
      <w:marRight w:val="0"/>
      <w:marTop w:val="0"/>
      <w:marBottom w:val="0"/>
      <w:divBdr>
        <w:top w:val="none" w:sz="0" w:space="0" w:color="auto"/>
        <w:left w:val="none" w:sz="0" w:space="0" w:color="auto"/>
        <w:bottom w:val="none" w:sz="0" w:space="0" w:color="auto"/>
        <w:right w:val="none" w:sz="0" w:space="0" w:color="auto"/>
      </w:divBdr>
    </w:div>
    <w:div w:id="199899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1288</Words>
  <Characters>7345</Characters>
  <Application>Microsoft Office Word</Application>
  <DocSecurity>0</DocSecurity>
  <Lines>61</Lines>
  <Paragraphs>17</Paragraphs>
  <ScaleCrop>false</ScaleCrop>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cp:lastModifiedBy>
  <cp:revision>6</cp:revision>
  <dcterms:created xsi:type="dcterms:W3CDTF">2026-06-12T15:05:00Z</dcterms:created>
  <dcterms:modified xsi:type="dcterms:W3CDTF">2026-07-28T08:15:00Z</dcterms:modified>
</cp:coreProperties>
</file>