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постановлению администрации</w:t>
      </w: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округа</w:t>
      </w: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 №_________</w:t>
      </w: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«Приложение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постановлению администрации</w:t>
      </w: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округа</w:t>
      </w: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21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11.08.2021 № 1462</w:t>
      </w:r>
    </w:p>
    <w:p w:rsidR="00D52126" w:rsidRPr="00D52126" w:rsidRDefault="00D52126" w:rsidP="00D52126">
      <w:pPr>
        <w:autoSpaceDE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2126" w:rsidRDefault="00D52126" w:rsidP="00D52126">
      <w:pPr>
        <w:autoSpaceDE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D6045" w:rsidRDefault="009D6045" w:rsidP="009D6045">
      <w:pPr>
        <w:autoSpaceDE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D6045" w:rsidRPr="007576D8" w:rsidRDefault="009D6045" w:rsidP="009D6045">
      <w:pPr>
        <w:autoSpaceDE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</w:t>
      </w:r>
    </w:p>
    <w:p w:rsidR="009D6045" w:rsidRPr="007576D8" w:rsidRDefault="009D6045" w:rsidP="009D6045">
      <w:pPr>
        <w:autoSpaceDE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Межведомственной комиссии по организации отдыха, </w:t>
      </w:r>
    </w:p>
    <w:p w:rsidR="009D6045" w:rsidRPr="007576D8" w:rsidRDefault="009D6045" w:rsidP="009D6045">
      <w:pPr>
        <w:autoSpaceDE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оздоровления и занятости детей и молодежи</w:t>
      </w:r>
      <w:r w:rsidRPr="007576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576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Балахнинского</w:t>
      </w:r>
      <w:proofErr w:type="spellEnd"/>
      <w:r w:rsidRPr="007576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округа </w:t>
      </w:r>
    </w:p>
    <w:p w:rsidR="009036B1" w:rsidRPr="009D6045" w:rsidRDefault="009036B1" w:rsidP="009D6045">
      <w:pPr>
        <w:autoSpaceDE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045" w:rsidRPr="009D6045" w:rsidRDefault="009D6045" w:rsidP="009D6045">
      <w:pPr>
        <w:autoSpaceDE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7101"/>
      </w:tblGrid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Табакова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А.Е.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171E8A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З</w:t>
            </w:r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аместител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ь</w:t>
            </w:r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главы администрации,</w:t>
            </w:r>
          </w:p>
          <w:p w:rsidR="009D6045" w:rsidRPr="009D6045" w:rsidRDefault="009D6045" w:rsidP="009036B1">
            <w:pPr>
              <w:autoSpaceDE w:val="0"/>
              <w:adjustRightInd w:val="0"/>
              <w:spacing w:after="12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председатель Межведомственной комиссии по организации отдыха, оздоровления и занятости детей и молодежи </w:t>
            </w:r>
            <w:proofErr w:type="spellStart"/>
            <w:r w:rsidRPr="009D6045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D6045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152A2D" w:rsidP="00152A2D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Шелест Л.В.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171E8A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</w:t>
            </w:r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ачальник управления образования и социально-правовой защиты детства администрации </w:t>
            </w:r>
            <w:proofErr w:type="spellStart"/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муниципального округа Нижегородской области,</w:t>
            </w:r>
          </w:p>
          <w:p w:rsidR="009D6045" w:rsidRPr="009D6045" w:rsidRDefault="009D6045" w:rsidP="009036B1">
            <w:pPr>
              <w:autoSpaceDE w:val="0"/>
              <w:adjustRightInd w:val="0"/>
              <w:spacing w:after="12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заместитель председателя Межведомственной комиссии по организации отдыха, оздоровления и занятости детей и молодежи </w:t>
            </w:r>
            <w:proofErr w:type="spellStart"/>
            <w:r w:rsidRPr="009D6045">
              <w:rPr>
                <w:color w:val="000000"/>
                <w:sz w:val="24"/>
                <w:szCs w:val="24"/>
              </w:rPr>
              <w:t>Бала</w:t>
            </w:r>
            <w:r w:rsidR="009036B1">
              <w:rPr>
                <w:color w:val="000000"/>
                <w:sz w:val="24"/>
                <w:szCs w:val="24"/>
              </w:rPr>
              <w:t>хнинского</w:t>
            </w:r>
            <w:proofErr w:type="spellEnd"/>
            <w:r w:rsidR="009036B1">
              <w:rPr>
                <w:color w:val="000000"/>
                <w:sz w:val="24"/>
                <w:szCs w:val="24"/>
              </w:rPr>
              <w:t xml:space="preserve"> муниципального округа;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152A2D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Козловская</w:t>
            </w:r>
            <w:r w:rsidR="00D5212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D52126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Консультант</w:t>
            </w:r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управления образования и социально-правовой защиты детства администрации </w:t>
            </w:r>
            <w:proofErr w:type="spellStart"/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муниципального округа Нижегородской области;</w:t>
            </w:r>
          </w:p>
          <w:p w:rsidR="009D6045" w:rsidRPr="009D6045" w:rsidRDefault="009D6045" w:rsidP="009D6045">
            <w:pPr>
              <w:autoSpaceDE w:val="0"/>
              <w:adjustRightInd w:val="0"/>
              <w:spacing w:after="12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секретарь Межведомственной комиссии по организации отдыха, оздоровления и занятости детей и молодежи </w:t>
            </w:r>
            <w:proofErr w:type="spellStart"/>
            <w:r w:rsidRPr="009D6045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9D6045">
              <w:rPr>
                <w:color w:val="000000"/>
                <w:sz w:val="24"/>
                <w:szCs w:val="24"/>
              </w:rPr>
              <w:t xml:space="preserve"> муниципальн</w:t>
            </w:r>
            <w:r w:rsidR="009036B1">
              <w:rPr>
                <w:color w:val="000000"/>
                <w:sz w:val="24"/>
                <w:szCs w:val="24"/>
              </w:rPr>
              <w:t>ого округа</w:t>
            </w: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45" w:rsidRPr="009D6045" w:rsidRDefault="00D52126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Виноградова А.М.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45" w:rsidRPr="009D6045" w:rsidRDefault="00D52126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Заместитель главы администрации, начальник финансового управления администрации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муниципальн</w:t>
            </w:r>
            <w:r w:rsidR="009036B1">
              <w:rPr>
                <w:rFonts w:eastAsia="Calibri"/>
                <w:color w:val="000000"/>
                <w:sz w:val="24"/>
                <w:szCs w:val="24"/>
                <w:lang w:eastAsia="ru-RU"/>
              </w:rPr>
              <w:t>ого округа Нижегородской области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Лукьянычева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Начальник отдела спорта и молодежной политики администрации </w:t>
            </w: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муниципальн</w:t>
            </w:r>
            <w:r w:rsidR="009036B1">
              <w:rPr>
                <w:rFonts w:eastAsia="Calibri"/>
                <w:color w:val="000000"/>
                <w:sz w:val="24"/>
                <w:szCs w:val="24"/>
                <w:lang w:eastAsia="ru-RU"/>
              </w:rPr>
              <w:t>ого округа Нижегородской области</w:t>
            </w: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Самохвалов А.С.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Начальник отдела культуры и туризма администрации </w:t>
            </w: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муниципальн</w:t>
            </w:r>
            <w:r w:rsidR="009036B1">
              <w:rPr>
                <w:rFonts w:eastAsia="Calibri"/>
                <w:color w:val="000000"/>
                <w:sz w:val="24"/>
                <w:szCs w:val="24"/>
                <w:lang w:eastAsia="ru-RU"/>
              </w:rPr>
              <w:t>ого округа Нижегородской области</w:t>
            </w: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Корелова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sz w:val="24"/>
                <w:szCs w:val="24"/>
                <w:lang w:eastAsia="ru-RU"/>
              </w:rPr>
              <w:t xml:space="preserve">Начальник сектора по обеспечению деятельности КДН и ЗП администрации </w:t>
            </w:r>
            <w:proofErr w:type="spellStart"/>
            <w:r w:rsidRPr="009D6045">
              <w:rPr>
                <w:rFonts w:eastAsia="Calibri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9D6045">
              <w:rPr>
                <w:rFonts w:eastAsia="Calibri"/>
                <w:sz w:val="24"/>
                <w:szCs w:val="24"/>
                <w:lang w:eastAsia="ru-RU"/>
              </w:rPr>
              <w:t xml:space="preserve"> муниципального </w:t>
            </w:r>
            <w:r w:rsidR="009036B1">
              <w:rPr>
                <w:rFonts w:eastAsia="Calibri"/>
                <w:color w:val="000000"/>
                <w:sz w:val="24"/>
                <w:szCs w:val="24"/>
                <w:lang w:eastAsia="ru-RU"/>
              </w:rPr>
              <w:t>округа Нижегородской области</w:t>
            </w:r>
            <w:r w:rsidRPr="009D6045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Катышева М.И.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Начальник отдела опеки, попечительства, обеспечения прав совершеннолетних и несовершеннолетних граждан администрации </w:t>
            </w: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муниципального округа Нижегородской области;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Бирюкова Е.В.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sz w:val="24"/>
                <w:szCs w:val="24"/>
                <w:lang w:eastAsia="ru-RU"/>
              </w:rPr>
              <w:t xml:space="preserve">Начальник территориального отдела управления по надзору в сфере защиты прав потребителей и благополучия человека по Нижегородской области в </w:t>
            </w:r>
            <w:proofErr w:type="spellStart"/>
            <w:r w:rsidRPr="009D6045">
              <w:rPr>
                <w:rFonts w:eastAsia="Calibri"/>
                <w:sz w:val="24"/>
                <w:szCs w:val="24"/>
                <w:lang w:eastAsia="ru-RU"/>
              </w:rPr>
              <w:t>Балахнинском</w:t>
            </w:r>
            <w:proofErr w:type="spellEnd"/>
            <w:r w:rsidRPr="009D6045">
              <w:rPr>
                <w:rFonts w:eastAsia="Calibri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="00842D3B" w:rsidRPr="009D6045">
              <w:rPr>
                <w:rFonts w:eastAsia="Calibri"/>
                <w:sz w:val="24"/>
                <w:szCs w:val="24"/>
                <w:lang w:eastAsia="ru-RU"/>
              </w:rPr>
              <w:t xml:space="preserve">округе,  </w:t>
            </w:r>
            <w:r w:rsidRPr="009D6045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9D6045">
              <w:rPr>
                <w:rFonts w:eastAsia="Calibri"/>
                <w:sz w:val="24"/>
                <w:szCs w:val="24"/>
                <w:lang w:eastAsia="ru-RU"/>
              </w:rPr>
              <w:t xml:space="preserve">                       </w:t>
            </w:r>
            <w:proofErr w:type="spellStart"/>
            <w:r w:rsidRPr="009D6045">
              <w:rPr>
                <w:rFonts w:eastAsia="Calibri"/>
                <w:sz w:val="24"/>
                <w:szCs w:val="24"/>
                <w:lang w:eastAsia="ru-RU"/>
              </w:rPr>
              <w:t>г.о.г</w:t>
            </w:r>
            <w:proofErr w:type="spellEnd"/>
            <w:r w:rsidRPr="009D6045">
              <w:rPr>
                <w:rFonts w:eastAsia="Calibri"/>
                <w:sz w:val="24"/>
                <w:szCs w:val="24"/>
                <w:lang w:eastAsia="ru-RU"/>
              </w:rPr>
              <w:t>. Чкаловске (по согласованию</w:t>
            </w: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);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Никулин А.В.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Инспектор ОНД и ПР по </w:t>
            </w: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Балахнинскому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муниципальному округу </w:t>
            </w:r>
            <w:r w:rsidRPr="009D6045">
              <w:rPr>
                <w:rFonts w:eastAsia="Calibri"/>
                <w:sz w:val="24"/>
                <w:szCs w:val="24"/>
                <w:lang w:eastAsia="ru-RU"/>
              </w:rPr>
              <w:t>Нижегородской области</w:t>
            </w: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(по согласованию);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152A2D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Гущин А</w:t>
            </w:r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N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sz w:val="24"/>
                <w:szCs w:val="24"/>
                <w:lang w:eastAsia="ru-RU"/>
              </w:rPr>
              <w:t>Начальник отдела МВД России «</w:t>
            </w:r>
            <w:proofErr w:type="spellStart"/>
            <w:r w:rsidRPr="009D6045">
              <w:rPr>
                <w:rFonts w:eastAsia="Calibri"/>
                <w:sz w:val="24"/>
                <w:szCs w:val="24"/>
                <w:lang w:eastAsia="ru-RU"/>
              </w:rPr>
              <w:t>Балахнинский</w:t>
            </w:r>
            <w:proofErr w:type="spellEnd"/>
            <w:r w:rsidRPr="009D6045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6045">
              <w:rPr>
                <w:rFonts w:eastAsia="Calibri"/>
                <w:sz w:val="24"/>
                <w:szCs w:val="24"/>
                <w:lang w:eastAsia="ru-RU"/>
              </w:rPr>
              <w:t>(по согласованию);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DF3FBD" w:rsidRDefault="00921982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Корягин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DF3FBD" w:rsidRDefault="00921982" w:rsidP="00921982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Н</w:t>
            </w:r>
            <w:r w:rsidR="009D6045" w:rsidRPr="00DF3FB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ачальник отделения вневедомственной охраны по </w:t>
            </w:r>
            <w:proofErr w:type="spellStart"/>
            <w:r w:rsidR="009D6045" w:rsidRPr="00DF3FBD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Балахнинскому</w:t>
            </w:r>
            <w:proofErr w:type="spellEnd"/>
            <w:r w:rsidR="009D6045" w:rsidRPr="00DF3FB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району</w:t>
            </w:r>
            <w:r w:rsidR="009D6045" w:rsidRPr="00DF3FBD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D6045" w:rsidRPr="00DF3FBD">
              <w:rPr>
                <w:rFonts w:eastAsia="Calibri"/>
                <w:bCs/>
                <w:sz w:val="24"/>
                <w:szCs w:val="24"/>
                <w:lang w:eastAsia="ru-RU"/>
              </w:rPr>
              <w:t>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Нижегородской области» (по согласованию);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152A2D" w:rsidP="00152A2D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Чернов </w:t>
            </w:r>
            <w:r w:rsidR="00842D3B">
              <w:rPr>
                <w:rFonts w:eastAsia="Calibri"/>
                <w:color w:val="000000"/>
                <w:sz w:val="24"/>
                <w:szCs w:val="24"/>
                <w:lang w:eastAsia="ru-RU"/>
              </w:rPr>
              <w:t>О.Н.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842D3B" w:rsidP="00842D3B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. г</w:t>
            </w:r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лавн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ого</w:t>
            </w:r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</w:t>
            </w:r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ГБУЗ</w:t>
            </w:r>
            <w:proofErr w:type="gramEnd"/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НО «</w:t>
            </w:r>
            <w:proofErr w:type="spellStart"/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Балахнинская</w:t>
            </w:r>
            <w:proofErr w:type="spellEnd"/>
            <w:r w:rsidR="009D6045"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ЦРБ» (по согласованию);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Клопова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Директор ГКУ «</w:t>
            </w: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Балахнинский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центр занятости населения» (по согласованию);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Яблонцева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Директор ГКУ НО «Управление социальной защиты населения </w:t>
            </w: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муниципального округа» (по согласованию);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Лаврентьев О.Г.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Начальник ОГИБДД отдела МВД России «</w:t>
            </w: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Балахнинский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» (по согласованию);</w:t>
            </w:r>
          </w:p>
        </w:tc>
      </w:tr>
      <w:tr w:rsidR="004034F6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F6" w:rsidRPr="009D6045" w:rsidRDefault="004034F6" w:rsidP="009D6045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Кузнецова И.В.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F6" w:rsidRPr="009D6045" w:rsidRDefault="004034F6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Директор МБУ «Информационно-диагностический центр» (по согласованию);</w:t>
            </w:r>
          </w:p>
        </w:tc>
      </w:tr>
      <w:tr w:rsidR="009D6045" w:rsidRPr="009D6045" w:rsidTr="00D52126">
        <w:trPr>
          <w:cantSplit/>
          <w:jc w:val="center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4034F6" w:rsidP="00DF3FBD">
            <w:pPr>
              <w:autoSpaceDE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Мячева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М.Е.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45" w:rsidRPr="009D6045" w:rsidRDefault="009D6045" w:rsidP="009D6045">
            <w:pPr>
              <w:autoSpaceDE w:val="0"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Специалист по организации работы в </w:t>
            </w:r>
            <w:proofErr w:type="spellStart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>Балахнинском</w:t>
            </w:r>
            <w:proofErr w:type="spellEnd"/>
            <w:r w:rsidRPr="009D6045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муниципальном округе Регионального отделения Общероссийского общественно - государственного движения детей и молодежи «Движение первых» в Нижегородской области (по согласованию).</w:t>
            </w:r>
          </w:p>
        </w:tc>
      </w:tr>
    </w:tbl>
    <w:p w:rsidR="003B188B" w:rsidRDefault="001E5356" w:rsidP="004034F6">
      <w:pPr>
        <w:autoSpaceDE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sectPr w:rsidR="003B188B" w:rsidSect="004034F6">
      <w:headerReference w:type="default" r:id="rId8"/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7B" w:rsidRDefault="00F7737B">
      <w:pPr>
        <w:spacing w:after="0" w:line="240" w:lineRule="auto"/>
      </w:pPr>
      <w:r>
        <w:separator/>
      </w:r>
    </w:p>
  </w:endnote>
  <w:endnote w:type="continuationSeparator" w:id="0">
    <w:p w:rsidR="00F7737B" w:rsidRDefault="00F7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7B" w:rsidRDefault="00F7737B">
      <w:pPr>
        <w:spacing w:after="0" w:line="240" w:lineRule="auto"/>
      </w:pPr>
      <w:r>
        <w:separator/>
      </w:r>
    </w:p>
  </w:footnote>
  <w:footnote w:type="continuationSeparator" w:id="0">
    <w:p w:rsidR="00F7737B" w:rsidRDefault="00F7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22382"/>
      <w:docPartObj>
        <w:docPartGallery w:val="Page Numbers (Top of Page)"/>
        <w:docPartUnique/>
      </w:docPartObj>
    </w:sdtPr>
    <w:sdtEndPr/>
    <w:sdtContent>
      <w:p w:rsidR="005F7E29" w:rsidRDefault="005F7E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356">
          <w:rPr>
            <w:noProof/>
          </w:rPr>
          <w:t>2</w:t>
        </w:r>
        <w:r>
          <w:fldChar w:fldCharType="end"/>
        </w:r>
      </w:p>
    </w:sdtContent>
  </w:sdt>
  <w:p w:rsidR="005F7E29" w:rsidRDefault="005F7E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65D"/>
    <w:multiLevelType w:val="hybridMultilevel"/>
    <w:tmpl w:val="86004254"/>
    <w:lvl w:ilvl="0" w:tplc="29A88FDC">
      <w:numFmt w:val="decimal"/>
      <w:lvlText w:val="%1"/>
      <w:lvlJc w:val="left"/>
      <w:pPr>
        <w:ind w:left="402" w:hanging="360"/>
      </w:pPr>
    </w:lvl>
    <w:lvl w:ilvl="1" w:tplc="04190019">
      <w:start w:val="1"/>
      <w:numFmt w:val="lowerLetter"/>
      <w:lvlText w:val="%2."/>
      <w:lvlJc w:val="left"/>
      <w:pPr>
        <w:ind w:left="1122" w:hanging="360"/>
      </w:pPr>
    </w:lvl>
    <w:lvl w:ilvl="2" w:tplc="0419001B">
      <w:start w:val="1"/>
      <w:numFmt w:val="lowerRoman"/>
      <w:lvlText w:val="%3."/>
      <w:lvlJc w:val="right"/>
      <w:pPr>
        <w:ind w:left="1842" w:hanging="180"/>
      </w:pPr>
    </w:lvl>
    <w:lvl w:ilvl="3" w:tplc="0419000F">
      <w:start w:val="1"/>
      <w:numFmt w:val="decimal"/>
      <w:lvlText w:val="%4."/>
      <w:lvlJc w:val="left"/>
      <w:pPr>
        <w:ind w:left="2562" w:hanging="360"/>
      </w:pPr>
    </w:lvl>
    <w:lvl w:ilvl="4" w:tplc="04190019">
      <w:start w:val="1"/>
      <w:numFmt w:val="lowerLetter"/>
      <w:lvlText w:val="%5."/>
      <w:lvlJc w:val="left"/>
      <w:pPr>
        <w:ind w:left="3282" w:hanging="360"/>
      </w:pPr>
    </w:lvl>
    <w:lvl w:ilvl="5" w:tplc="0419001B">
      <w:start w:val="1"/>
      <w:numFmt w:val="lowerRoman"/>
      <w:lvlText w:val="%6."/>
      <w:lvlJc w:val="right"/>
      <w:pPr>
        <w:ind w:left="4002" w:hanging="180"/>
      </w:pPr>
    </w:lvl>
    <w:lvl w:ilvl="6" w:tplc="0419000F">
      <w:start w:val="1"/>
      <w:numFmt w:val="decimal"/>
      <w:lvlText w:val="%7."/>
      <w:lvlJc w:val="left"/>
      <w:pPr>
        <w:ind w:left="4722" w:hanging="360"/>
      </w:pPr>
    </w:lvl>
    <w:lvl w:ilvl="7" w:tplc="04190019">
      <w:start w:val="1"/>
      <w:numFmt w:val="lowerLetter"/>
      <w:lvlText w:val="%8."/>
      <w:lvlJc w:val="left"/>
      <w:pPr>
        <w:ind w:left="5442" w:hanging="360"/>
      </w:pPr>
    </w:lvl>
    <w:lvl w:ilvl="8" w:tplc="0419001B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0E4A68F9"/>
    <w:multiLevelType w:val="hybridMultilevel"/>
    <w:tmpl w:val="E488DBDE"/>
    <w:lvl w:ilvl="0" w:tplc="30AC997E">
      <w:numFmt w:val="decimal"/>
      <w:lvlText w:val="%1-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4CC1B68"/>
    <w:multiLevelType w:val="hybridMultilevel"/>
    <w:tmpl w:val="E586CC42"/>
    <w:lvl w:ilvl="0" w:tplc="8F427E18"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BD4455D"/>
    <w:multiLevelType w:val="hybridMultilevel"/>
    <w:tmpl w:val="9BBACE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DCE6CDF"/>
    <w:multiLevelType w:val="hybridMultilevel"/>
    <w:tmpl w:val="6C16EBF8"/>
    <w:lvl w:ilvl="0" w:tplc="3A5C6628">
      <w:start w:val="2"/>
      <w:numFmt w:val="decimal"/>
      <w:lvlText w:val="%1"/>
      <w:lvlJc w:val="left"/>
      <w:pPr>
        <w:ind w:left="402" w:hanging="360"/>
      </w:pPr>
    </w:lvl>
    <w:lvl w:ilvl="1" w:tplc="04190019">
      <w:start w:val="1"/>
      <w:numFmt w:val="lowerLetter"/>
      <w:lvlText w:val="%2."/>
      <w:lvlJc w:val="left"/>
      <w:pPr>
        <w:ind w:left="1122" w:hanging="360"/>
      </w:pPr>
    </w:lvl>
    <w:lvl w:ilvl="2" w:tplc="0419001B">
      <w:start w:val="1"/>
      <w:numFmt w:val="lowerRoman"/>
      <w:lvlText w:val="%3."/>
      <w:lvlJc w:val="right"/>
      <w:pPr>
        <w:ind w:left="1842" w:hanging="180"/>
      </w:pPr>
    </w:lvl>
    <w:lvl w:ilvl="3" w:tplc="0419000F">
      <w:start w:val="1"/>
      <w:numFmt w:val="decimal"/>
      <w:lvlText w:val="%4."/>
      <w:lvlJc w:val="left"/>
      <w:pPr>
        <w:ind w:left="2562" w:hanging="360"/>
      </w:pPr>
    </w:lvl>
    <w:lvl w:ilvl="4" w:tplc="04190019">
      <w:start w:val="1"/>
      <w:numFmt w:val="lowerLetter"/>
      <w:lvlText w:val="%5."/>
      <w:lvlJc w:val="left"/>
      <w:pPr>
        <w:ind w:left="3282" w:hanging="360"/>
      </w:pPr>
    </w:lvl>
    <w:lvl w:ilvl="5" w:tplc="0419001B">
      <w:start w:val="1"/>
      <w:numFmt w:val="lowerRoman"/>
      <w:lvlText w:val="%6."/>
      <w:lvlJc w:val="right"/>
      <w:pPr>
        <w:ind w:left="4002" w:hanging="180"/>
      </w:pPr>
    </w:lvl>
    <w:lvl w:ilvl="6" w:tplc="0419000F">
      <w:start w:val="1"/>
      <w:numFmt w:val="decimal"/>
      <w:lvlText w:val="%7."/>
      <w:lvlJc w:val="left"/>
      <w:pPr>
        <w:ind w:left="4722" w:hanging="360"/>
      </w:pPr>
    </w:lvl>
    <w:lvl w:ilvl="7" w:tplc="04190019">
      <w:start w:val="1"/>
      <w:numFmt w:val="lowerLetter"/>
      <w:lvlText w:val="%8."/>
      <w:lvlJc w:val="left"/>
      <w:pPr>
        <w:ind w:left="5442" w:hanging="360"/>
      </w:pPr>
    </w:lvl>
    <w:lvl w:ilvl="8" w:tplc="0419001B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2FC2623C"/>
    <w:multiLevelType w:val="hybridMultilevel"/>
    <w:tmpl w:val="555ADD62"/>
    <w:lvl w:ilvl="0" w:tplc="347E5724">
      <w:numFmt w:val="decimal"/>
      <w:lvlText w:val="%1"/>
      <w:lvlJc w:val="left"/>
      <w:pPr>
        <w:ind w:left="402" w:hanging="360"/>
      </w:pPr>
    </w:lvl>
    <w:lvl w:ilvl="1" w:tplc="04190019">
      <w:start w:val="1"/>
      <w:numFmt w:val="lowerLetter"/>
      <w:lvlText w:val="%2."/>
      <w:lvlJc w:val="left"/>
      <w:pPr>
        <w:ind w:left="1122" w:hanging="360"/>
      </w:pPr>
    </w:lvl>
    <w:lvl w:ilvl="2" w:tplc="0419001B">
      <w:start w:val="1"/>
      <w:numFmt w:val="lowerRoman"/>
      <w:lvlText w:val="%3."/>
      <w:lvlJc w:val="right"/>
      <w:pPr>
        <w:ind w:left="1842" w:hanging="180"/>
      </w:pPr>
    </w:lvl>
    <w:lvl w:ilvl="3" w:tplc="0419000F">
      <w:start w:val="1"/>
      <w:numFmt w:val="decimal"/>
      <w:lvlText w:val="%4."/>
      <w:lvlJc w:val="left"/>
      <w:pPr>
        <w:ind w:left="2562" w:hanging="360"/>
      </w:pPr>
    </w:lvl>
    <w:lvl w:ilvl="4" w:tplc="04190019">
      <w:start w:val="1"/>
      <w:numFmt w:val="lowerLetter"/>
      <w:lvlText w:val="%5."/>
      <w:lvlJc w:val="left"/>
      <w:pPr>
        <w:ind w:left="3282" w:hanging="360"/>
      </w:pPr>
    </w:lvl>
    <w:lvl w:ilvl="5" w:tplc="0419001B">
      <w:start w:val="1"/>
      <w:numFmt w:val="lowerRoman"/>
      <w:lvlText w:val="%6."/>
      <w:lvlJc w:val="right"/>
      <w:pPr>
        <w:ind w:left="4002" w:hanging="180"/>
      </w:pPr>
    </w:lvl>
    <w:lvl w:ilvl="6" w:tplc="0419000F">
      <w:start w:val="1"/>
      <w:numFmt w:val="decimal"/>
      <w:lvlText w:val="%7."/>
      <w:lvlJc w:val="left"/>
      <w:pPr>
        <w:ind w:left="4722" w:hanging="360"/>
      </w:pPr>
    </w:lvl>
    <w:lvl w:ilvl="7" w:tplc="04190019">
      <w:start w:val="1"/>
      <w:numFmt w:val="lowerLetter"/>
      <w:lvlText w:val="%8."/>
      <w:lvlJc w:val="left"/>
      <w:pPr>
        <w:ind w:left="5442" w:hanging="360"/>
      </w:pPr>
    </w:lvl>
    <w:lvl w:ilvl="8" w:tplc="0419001B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31262D42"/>
    <w:multiLevelType w:val="hybridMultilevel"/>
    <w:tmpl w:val="06DEC6D0"/>
    <w:lvl w:ilvl="0" w:tplc="3E0016FC">
      <w:numFmt w:val="decimal"/>
      <w:lvlText w:val="%1"/>
      <w:lvlJc w:val="left"/>
      <w:pPr>
        <w:ind w:left="402" w:hanging="360"/>
      </w:pPr>
    </w:lvl>
    <w:lvl w:ilvl="1" w:tplc="04190019">
      <w:start w:val="1"/>
      <w:numFmt w:val="lowerLetter"/>
      <w:lvlText w:val="%2."/>
      <w:lvlJc w:val="left"/>
      <w:pPr>
        <w:ind w:left="1122" w:hanging="360"/>
      </w:pPr>
    </w:lvl>
    <w:lvl w:ilvl="2" w:tplc="0419001B">
      <w:start w:val="1"/>
      <w:numFmt w:val="lowerRoman"/>
      <w:lvlText w:val="%3."/>
      <w:lvlJc w:val="right"/>
      <w:pPr>
        <w:ind w:left="1842" w:hanging="180"/>
      </w:pPr>
    </w:lvl>
    <w:lvl w:ilvl="3" w:tplc="0419000F">
      <w:start w:val="1"/>
      <w:numFmt w:val="decimal"/>
      <w:lvlText w:val="%4."/>
      <w:lvlJc w:val="left"/>
      <w:pPr>
        <w:ind w:left="2562" w:hanging="360"/>
      </w:pPr>
    </w:lvl>
    <w:lvl w:ilvl="4" w:tplc="04190019">
      <w:start w:val="1"/>
      <w:numFmt w:val="lowerLetter"/>
      <w:lvlText w:val="%5."/>
      <w:lvlJc w:val="left"/>
      <w:pPr>
        <w:ind w:left="3282" w:hanging="360"/>
      </w:pPr>
    </w:lvl>
    <w:lvl w:ilvl="5" w:tplc="0419001B">
      <w:start w:val="1"/>
      <w:numFmt w:val="lowerRoman"/>
      <w:lvlText w:val="%6."/>
      <w:lvlJc w:val="right"/>
      <w:pPr>
        <w:ind w:left="4002" w:hanging="180"/>
      </w:pPr>
    </w:lvl>
    <w:lvl w:ilvl="6" w:tplc="0419000F">
      <w:start w:val="1"/>
      <w:numFmt w:val="decimal"/>
      <w:lvlText w:val="%7."/>
      <w:lvlJc w:val="left"/>
      <w:pPr>
        <w:ind w:left="4722" w:hanging="360"/>
      </w:pPr>
    </w:lvl>
    <w:lvl w:ilvl="7" w:tplc="04190019">
      <w:start w:val="1"/>
      <w:numFmt w:val="lowerLetter"/>
      <w:lvlText w:val="%8."/>
      <w:lvlJc w:val="left"/>
      <w:pPr>
        <w:ind w:left="5442" w:hanging="360"/>
      </w:pPr>
    </w:lvl>
    <w:lvl w:ilvl="8" w:tplc="0419001B">
      <w:start w:val="1"/>
      <w:numFmt w:val="lowerRoman"/>
      <w:lvlText w:val="%9."/>
      <w:lvlJc w:val="right"/>
      <w:pPr>
        <w:ind w:left="6162" w:hanging="180"/>
      </w:pPr>
    </w:lvl>
  </w:abstractNum>
  <w:abstractNum w:abstractNumId="7" w15:restartNumberingAfterBreak="0">
    <w:nsid w:val="35BE7CBE"/>
    <w:multiLevelType w:val="hybridMultilevel"/>
    <w:tmpl w:val="8CA661BA"/>
    <w:lvl w:ilvl="0" w:tplc="17C2E248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D035D"/>
    <w:multiLevelType w:val="hybridMultilevel"/>
    <w:tmpl w:val="6D1EB488"/>
    <w:lvl w:ilvl="0" w:tplc="31E8180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E910F5"/>
    <w:multiLevelType w:val="hybridMultilevel"/>
    <w:tmpl w:val="9462E6CA"/>
    <w:lvl w:ilvl="0" w:tplc="54B2C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33DC9"/>
    <w:multiLevelType w:val="multilevel"/>
    <w:tmpl w:val="0F942714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1" w15:restartNumberingAfterBreak="0">
    <w:nsid w:val="6E8E0BAF"/>
    <w:multiLevelType w:val="multilevel"/>
    <w:tmpl w:val="EEB41E36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2" w15:restartNumberingAfterBreak="0">
    <w:nsid w:val="6F572E8A"/>
    <w:multiLevelType w:val="hybridMultilevel"/>
    <w:tmpl w:val="D6BEC906"/>
    <w:lvl w:ilvl="0" w:tplc="80F0E2A8"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96"/>
    <w:rsid w:val="000E4B45"/>
    <w:rsid w:val="0010673D"/>
    <w:rsid w:val="00152A2D"/>
    <w:rsid w:val="00171E8A"/>
    <w:rsid w:val="00182B78"/>
    <w:rsid w:val="001E5356"/>
    <w:rsid w:val="00201E9F"/>
    <w:rsid w:val="002205E1"/>
    <w:rsid w:val="002859FD"/>
    <w:rsid w:val="003B188B"/>
    <w:rsid w:val="003B5A04"/>
    <w:rsid w:val="004034F6"/>
    <w:rsid w:val="004165C3"/>
    <w:rsid w:val="0049068B"/>
    <w:rsid w:val="005161E8"/>
    <w:rsid w:val="005E3237"/>
    <w:rsid w:val="005F7E29"/>
    <w:rsid w:val="006C18A0"/>
    <w:rsid w:val="007576D8"/>
    <w:rsid w:val="007F1B6E"/>
    <w:rsid w:val="00842D3B"/>
    <w:rsid w:val="009036B1"/>
    <w:rsid w:val="00921982"/>
    <w:rsid w:val="009B7196"/>
    <w:rsid w:val="009D6045"/>
    <w:rsid w:val="00A33644"/>
    <w:rsid w:val="00C811A2"/>
    <w:rsid w:val="00CA59D0"/>
    <w:rsid w:val="00D171E1"/>
    <w:rsid w:val="00D52126"/>
    <w:rsid w:val="00DF3FBD"/>
    <w:rsid w:val="00E7016E"/>
    <w:rsid w:val="00ED205B"/>
    <w:rsid w:val="00F53B59"/>
    <w:rsid w:val="00F7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8E9BB-F0A3-4B45-9546-67F6DDFE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016E"/>
    <w:rPr>
      <w:i/>
      <w:iCs/>
    </w:rPr>
  </w:style>
  <w:style w:type="paragraph" w:styleId="a4">
    <w:name w:val="No Spacing"/>
    <w:uiPriority w:val="1"/>
    <w:qFormat/>
    <w:rsid w:val="00E7016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D6045"/>
    <w:pPr>
      <w:tabs>
        <w:tab w:val="center" w:pos="4677"/>
        <w:tab w:val="right" w:pos="9355"/>
      </w:tabs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9D6045"/>
    <w:rPr>
      <w:rFonts w:ascii="Times New Roman" w:eastAsia="Calibri" w:hAnsi="Times New Roman" w:cs="Times New Roman"/>
      <w:sz w:val="24"/>
    </w:rPr>
  </w:style>
  <w:style w:type="table" w:customStyle="1" w:styleId="1">
    <w:name w:val="Сетка таблицы светлая1"/>
    <w:basedOn w:val="a1"/>
    <w:uiPriority w:val="40"/>
    <w:rsid w:val="009D604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576D8"/>
  </w:style>
  <w:style w:type="table" w:customStyle="1" w:styleId="3">
    <w:name w:val="Сетка таблицы3"/>
    <w:basedOn w:val="a1"/>
    <w:next w:val="a7"/>
    <w:rsid w:val="007576D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576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576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7576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6D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6D8"/>
    <w:rPr>
      <w:rFonts w:ascii="Segoe UI" w:eastAsia="Calibr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57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76D8"/>
  </w:style>
  <w:style w:type="paragraph" w:styleId="ac">
    <w:name w:val="List Paragraph"/>
    <w:basedOn w:val="a"/>
    <w:uiPriority w:val="34"/>
    <w:qFormat/>
    <w:rsid w:val="00F53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C065-9D5D-41E1-BE55-5E0F5BA9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Елена Александровна</dc:creator>
  <cp:keywords/>
  <dc:description/>
  <cp:lastModifiedBy>Молчанова Елена Александровна</cp:lastModifiedBy>
  <cp:revision>23</cp:revision>
  <cp:lastPrinted>2026-03-16T13:35:00Z</cp:lastPrinted>
  <dcterms:created xsi:type="dcterms:W3CDTF">2025-01-22T13:09:00Z</dcterms:created>
  <dcterms:modified xsi:type="dcterms:W3CDTF">2026-05-22T11:57:00Z</dcterms:modified>
</cp:coreProperties>
</file>