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58" w:rsidRDefault="00AB654D">
      <w:pPr>
        <w:widowControl w:val="0"/>
        <w:autoSpaceDE w:val="0"/>
        <w:adjustRightInd w:val="0"/>
        <w:ind w:firstLine="0"/>
        <w:jc w:val="right"/>
        <w:rPr>
          <w:rFonts w:eastAsia="Times New Roman"/>
          <w:szCs w:val="24"/>
          <w:lang w:eastAsia="ru-RU"/>
        </w:rPr>
      </w:pPr>
      <w:bookmarkStart w:id="0" w:name="_GoBack"/>
      <w:bookmarkEnd w:id="0"/>
      <w:proofErr w:type="gramStart"/>
      <w:r>
        <w:rPr>
          <w:rFonts w:eastAsia="Times New Roman"/>
          <w:szCs w:val="24"/>
          <w:lang w:eastAsia="ru-RU"/>
        </w:rPr>
        <w:t>Утвержден</w:t>
      </w:r>
      <w:proofErr w:type="gramEnd"/>
      <w:r>
        <w:rPr>
          <w:rFonts w:eastAsia="Times New Roman"/>
          <w:szCs w:val="24"/>
          <w:lang w:eastAsia="ru-RU"/>
        </w:rPr>
        <w:t xml:space="preserve"> постановлением</w:t>
      </w:r>
    </w:p>
    <w:p w:rsidR="006F6E58" w:rsidRDefault="00AB654D">
      <w:pPr>
        <w:widowControl w:val="0"/>
        <w:autoSpaceDE w:val="0"/>
        <w:adjustRightInd w:val="0"/>
        <w:ind w:firstLine="0"/>
        <w:jc w:val="right"/>
        <w:rPr>
          <w:rFonts w:eastAsia="Times New Roman"/>
          <w:szCs w:val="24"/>
          <w:lang w:eastAsia="ru-RU"/>
        </w:rPr>
      </w:pPr>
      <w:r>
        <w:rPr>
          <w:rFonts w:eastAsia="Times New Roman"/>
          <w:szCs w:val="24"/>
          <w:lang w:eastAsia="ru-RU"/>
        </w:rPr>
        <w:t xml:space="preserve">Администрации </w:t>
      </w:r>
      <w:proofErr w:type="spellStart"/>
      <w:r>
        <w:rPr>
          <w:rFonts w:eastAsia="Times New Roman"/>
          <w:szCs w:val="24"/>
          <w:lang w:eastAsia="ru-RU"/>
        </w:rPr>
        <w:t>Балахнинского</w:t>
      </w:r>
      <w:proofErr w:type="spellEnd"/>
    </w:p>
    <w:p w:rsidR="006F6E58" w:rsidRDefault="00AB654D">
      <w:pPr>
        <w:widowControl w:val="0"/>
        <w:autoSpaceDE w:val="0"/>
        <w:adjustRightInd w:val="0"/>
        <w:ind w:firstLine="0"/>
        <w:jc w:val="right"/>
        <w:rPr>
          <w:rFonts w:eastAsia="Times New Roman"/>
          <w:szCs w:val="24"/>
          <w:lang w:eastAsia="ru-RU"/>
        </w:rPr>
      </w:pPr>
      <w:r>
        <w:rPr>
          <w:rFonts w:eastAsia="Times New Roman"/>
          <w:szCs w:val="24"/>
          <w:lang w:eastAsia="ru-RU"/>
        </w:rPr>
        <w:t>муниципального округа</w:t>
      </w:r>
    </w:p>
    <w:p w:rsidR="006F6E58" w:rsidRDefault="00AB654D">
      <w:pPr>
        <w:widowControl w:val="0"/>
        <w:autoSpaceDE w:val="0"/>
        <w:adjustRightInd w:val="0"/>
        <w:ind w:firstLine="0"/>
        <w:jc w:val="right"/>
        <w:rPr>
          <w:rFonts w:eastAsia="Times New Roman"/>
          <w:szCs w:val="24"/>
          <w:lang w:eastAsia="ru-RU"/>
        </w:rPr>
      </w:pPr>
      <w:r>
        <w:rPr>
          <w:rFonts w:eastAsia="Times New Roman"/>
          <w:szCs w:val="24"/>
          <w:lang w:eastAsia="ru-RU"/>
        </w:rPr>
        <w:t>Нижегородской области</w:t>
      </w:r>
    </w:p>
    <w:p w:rsidR="006F6E58" w:rsidRDefault="00AB654D">
      <w:pPr>
        <w:widowControl w:val="0"/>
        <w:autoSpaceDE w:val="0"/>
        <w:adjustRightInd w:val="0"/>
        <w:ind w:firstLine="0"/>
        <w:jc w:val="right"/>
        <w:rPr>
          <w:rFonts w:eastAsia="Times New Roman"/>
          <w:szCs w:val="24"/>
          <w:lang w:eastAsia="ru-RU"/>
        </w:rPr>
      </w:pPr>
      <w:r>
        <w:rPr>
          <w:rFonts w:eastAsia="Times New Roman"/>
          <w:szCs w:val="24"/>
          <w:lang w:eastAsia="ru-RU"/>
        </w:rPr>
        <w:t xml:space="preserve">от 04.05.2022г. № 816 </w:t>
      </w:r>
    </w:p>
    <w:p w:rsidR="006F6E58" w:rsidRDefault="006F6E58">
      <w:pPr>
        <w:widowControl w:val="0"/>
        <w:autoSpaceDE w:val="0"/>
        <w:adjustRightInd w:val="0"/>
        <w:ind w:firstLine="0"/>
        <w:jc w:val="center"/>
        <w:rPr>
          <w:rFonts w:eastAsia="Times New Roman"/>
          <w:szCs w:val="24"/>
          <w:lang w:eastAsia="ru-RU"/>
        </w:rPr>
      </w:pPr>
    </w:p>
    <w:p w:rsidR="006F6E58" w:rsidRDefault="006F6E58">
      <w:pPr>
        <w:widowControl w:val="0"/>
        <w:autoSpaceDE w:val="0"/>
        <w:adjustRightInd w:val="0"/>
        <w:ind w:firstLine="0"/>
        <w:jc w:val="center"/>
        <w:rPr>
          <w:rFonts w:eastAsia="Times New Roman"/>
          <w:b/>
          <w:bCs/>
          <w:szCs w:val="24"/>
          <w:lang w:eastAsia="ru-RU"/>
        </w:rPr>
      </w:pPr>
    </w:p>
    <w:p w:rsidR="006F6E58" w:rsidRDefault="00AB654D">
      <w:pPr>
        <w:widowControl w:val="0"/>
        <w:autoSpaceDE w:val="0"/>
        <w:adjustRightInd w:val="0"/>
        <w:ind w:firstLine="0"/>
        <w:jc w:val="center"/>
        <w:rPr>
          <w:rFonts w:eastAsia="Times New Roman"/>
          <w:b/>
          <w:bCs/>
          <w:szCs w:val="24"/>
          <w:lang w:eastAsia="ru-RU"/>
        </w:rPr>
      </w:pPr>
      <w:r>
        <w:rPr>
          <w:rFonts w:eastAsia="Times New Roman"/>
          <w:b/>
          <w:bCs/>
          <w:szCs w:val="24"/>
          <w:lang w:eastAsia="ru-RU"/>
        </w:rPr>
        <w:t>АДМИНИСТРАТИВНЫЙ РЕГЛАМЕНТ</w:t>
      </w:r>
    </w:p>
    <w:p w:rsidR="006F6E58" w:rsidRDefault="00AB654D">
      <w:pPr>
        <w:widowControl w:val="0"/>
        <w:autoSpaceDE w:val="0"/>
        <w:adjustRightInd w:val="0"/>
        <w:ind w:firstLine="0"/>
        <w:jc w:val="center"/>
        <w:rPr>
          <w:rFonts w:eastAsia="Times New Roman"/>
          <w:szCs w:val="24"/>
          <w:lang w:eastAsia="ru-RU"/>
        </w:rPr>
      </w:pPr>
      <w:r>
        <w:rPr>
          <w:rFonts w:eastAsia="Times New Roman"/>
          <w:b/>
          <w:bCs/>
          <w:szCs w:val="24"/>
          <w:lang w:eastAsia="ru-RU"/>
        </w:rPr>
        <w:t>  ПРЕДОСТАВЛЕНИЯ МУНИЦИПАЛЬНОЙ УСЛУГИ</w:t>
      </w:r>
      <w:r>
        <w:rPr>
          <w:rFonts w:eastAsia="Times New Roman"/>
          <w:szCs w:val="24"/>
          <w:lang w:eastAsia="ru-RU"/>
        </w:rPr>
        <w:t xml:space="preserve">  </w:t>
      </w:r>
    </w:p>
    <w:p w:rsidR="006F6E58" w:rsidRDefault="00AB654D">
      <w:pPr>
        <w:widowControl w:val="0"/>
        <w:autoSpaceDE w:val="0"/>
        <w:adjustRightInd w:val="0"/>
        <w:ind w:firstLine="0"/>
        <w:jc w:val="center"/>
        <w:rPr>
          <w:rFonts w:eastAsia="Times New Roman"/>
          <w:szCs w:val="24"/>
          <w:lang w:eastAsia="ru-RU"/>
        </w:rPr>
      </w:pPr>
      <w:r>
        <w:rPr>
          <w:rFonts w:eastAsia="Times New Roman"/>
          <w:szCs w:val="24"/>
          <w:lang w:eastAsia="ru-RU"/>
        </w:rPr>
        <w:t> </w:t>
      </w:r>
      <w:r>
        <w:rPr>
          <w:rFonts w:eastAsia="Times New Roman"/>
          <w:b/>
          <w:bCs/>
          <w:szCs w:val="24"/>
          <w:lang w:eastAsia="ru-RU"/>
        </w:rPr>
        <w:t xml:space="preserve">«ПРЕДОСТАВЛЕНИЕ ЖИЛЫХ ПОМЕЩЕНИЙ МУНИЦИПАЛЬНОГО СПЕЦИАЛИЗИРОВАННОГО ЖИЛИЩНОГО ФОНДА» </w:t>
      </w:r>
    </w:p>
    <w:p w:rsidR="006F6E58" w:rsidRDefault="006F6E58">
      <w:pPr>
        <w:widowControl w:val="0"/>
        <w:autoSpaceDE w:val="0"/>
        <w:adjustRightInd w:val="0"/>
        <w:ind w:firstLine="0"/>
        <w:jc w:val="center"/>
        <w:rPr>
          <w:rFonts w:eastAsia="Times New Roman"/>
          <w:szCs w:val="24"/>
          <w:lang w:eastAsia="ru-RU"/>
        </w:rPr>
      </w:pPr>
    </w:p>
    <w:p w:rsidR="006F6E58" w:rsidRDefault="00AB654D">
      <w:pPr>
        <w:widowControl w:val="0"/>
        <w:numPr>
          <w:ilvl w:val="0"/>
          <w:numId w:val="5"/>
        </w:numPr>
        <w:autoSpaceDE w:val="0"/>
        <w:adjustRightInd w:val="0"/>
        <w:spacing w:after="200" w:line="276" w:lineRule="auto"/>
        <w:jc w:val="center"/>
        <w:rPr>
          <w:rFonts w:eastAsia="Times New Roman"/>
          <w:b/>
          <w:bCs/>
          <w:szCs w:val="24"/>
          <w:lang w:eastAsia="ru-RU"/>
        </w:rPr>
      </w:pPr>
      <w:r>
        <w:rPr>
          <w:rFonts w:eastAsia="Times New Roman"/>
          <w:b/>
          <w:bCs/>
          <w:szCs w:val="24"/>
          <w:lang w:eastAsia="ru-RU"/>
        </w:rPr>
        <w:t>ОБЩИЕ ПОЛОЖЕНИЯ</w:t>
      </w:r>
    </w:p>
    <w:p w:rsidR="006F6E58" w:rsidRDefault="006F6E58">
      <w:pPr>
        <w:widowControl w:val="0"/>
        <w:autoSpaceDE w:val="0"/>
        <w:adjustRightInd w:val="0"/>
        <w:ind w:firstLine="0"/>
        <w:jc w:val="left"/>
        <w:rPr>
          <w:rFonts w:eastAsia="Times New Roman"/>
          <w:szCs w:val="24"/>
          <w:lang w:eastAsia="ru-RU"/>
        </w:rPr>
      </w:pPr>
    </w:p>
    <w:p w:rsidR="006F6E58" w:rsidRDefault="00AB654D">
      <w:pPr>
        <w:widowControl w:val="0"/>
        <w:autoSpaceDE w:val="0"/>
        <w:adjustRightInd w:val="0"/>
        <w:ind w:firstLine="708"/>
        <w:jc w:val="left"/>
        <w:rPr>
          <w:rFonts w:eastAsia="Times New Roman"/>
          <w:szCs w:val="24"/>
          <w:lang w:eastAsia="ru-RU"/>
        </w:rPr>
      </w:pPr>
      <w:r>
        <w:rPr>
          <w:rFonts w:eastAsia="Times New Roman"/>
          <w:b/>
          <w:szCs w:val="24"/>
          <w:lang w:eastAsia="ru-RU"/>
        </w:rPr>
        <w:t xml:space="preserve">1.1. Предмет регулирования регламента. </w:t>
      </w:r>
    </w:p>
    <w:p w:rsidR="006F6E58" w:rsidRDefault="00AB654D">
      <w:pPr>
        <w:widowControl w:val="0"/>
        <w:autoSpaceDE w:val="0"/>
        <w:adjustRightInd w:val="0"/>
        <w:ind w:firstLine="708"/>
        <w:rPr>
          <w:rFonts w:eastAsia="Times New Roman"/>
          <w:szCs w:val="24"/>
          <w:lang w:eastAsia="ru-RU"/>
        </w:rPr>
      </w:pPr>
      <w:proofErr w:type="gramStart"/>
      <w:r>
        <w:rPr>
          <w:rFonts w:eastAsia="Times New Roman"/>
          <w:szCs w:val="24"/>
          <w:lang w:eastAsia="ru-RU"/>
        </w:rPr>
        <w:t>Административный регламент предоставления муниципальной услуги «Предоставление жилых помещений муниципального специализированного жилищного фонда» (далее - Регламент) разработан в целях повышения качества исполнения и доступности результата предоставления муниципальной услуги «Предоставление жилых помещений муниципального специализированного жилищного фонда» (далее - Муниципальная услуга)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roofErr w:type="gramEnd"/>
    </w:p>
    <w:p w:rsidR="006F6E58" w:rsidRDefault="00AB654D">
      <w:pPr>
        <w:widowControl w:val="0"/>
        <w:autoSpaceDE w:val="0"/>
        <w:adjustRightInd w:val="0"/>
        <w:ind w:firstLine="708"/>
        <w:rPr>
          <w:rFonts w:eastAsia="Times New Roman"/>
          <w:szCs w:val="24"/>
          <w:lang w:eastAsia="ru-RU"/>
        </w:rPr>
      </w:pPr>
      <w:r>
        <w:rPr>
          <w:rFonts w:eastAsia="Times New Roman"/>
          <w:szCs w:val="24"/>
          <w:lang w:eastAsia="ru-RU"/>
        </w:rPr>
        <w:t xml:space="preserve">В рамках Регламента к муниципальному специализированному жилищному фонду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относятся жилые помещения, имеющие специальный режим использования (далее - специализированные жилые помещения):</w:t>
      </w:r>
    </w:p>
    <w:p w:rsidR="006F6E58" w:rsidRDefault="00AB654D">
      <w:pPr>
        <w:widowControl w:val="0"/>
        <w:ind w:left="57" w:right="57" w:firstLine="651"/>
        <w:rPr>
          <w:rFonts w:eastAsia="Times New Roman"/>
          <w:snapToGrid w:val="0"/>
          <w:szCs w:val="24"/>
          <w:lang w:eastAsia="ru-RU"/>
        </w:rPr>
      </w:pPr>
      <w:r>
        <w:rPr>
          <w:rFonts w:eastAsia="Times New Roman"/>
          <w:snapToGrid w:val="0"/>
          <w:szCs w:val="24"/>
          <w:lang w:eastAsia="ru-RU"/>
        </w:rPr>
        <w:t>- жилые помещения маневренного фонда;</w:t>
      </w:r>
    </w:p>
    <w:p w:rsidR="006F6E58" w:rsidRDefault="00AB654D">
      <w:pPr>
        <w:widowControl w:val="0"/>
        <w:ind w:left="57" w:right="57" w:firstLine="651"/>
        <w:rPr>
          <w:rFonts w:eastAsia="Times New Roman"/>
          <w:snapToGrid w:val="0"/>
          <w:szCs w:val="24"/>
          <w:lang w:eastAsia="ru-RU"/>
        </w:rPr>
      </w:pPr>
      <w:r>
        <w:rPr>
          <w:rFonts w:eastAsia="Times New Roman"/>
          <w:snapToGrid w:val="0"/>
          <w:szCs w:val="24"/>
          <w:lang w:eastAsia="ru-RU"/>
        </w:rPr>
        <w:t>- служебные жилые помещения.</w:t>
      </w:r>
    </w:p>
    <w:p w:rsidR="006F6E58" w:rsidRDefault="00AB654D">
      <w:pPr>
        <w:widowControl w:val="0"/>
        <w:autoSpaceDE w:val="0"/>
        <w:adjustRightInd w:val="0"/>
        <w:ind w:firstLine="0"/>
        <w:rPr>
          <w:rFonts w:eastAsia="Times New Roman"/>
          <w:b/>
          <w:bCs/>
          <w:szCs w:val="24"/>
          <w:lang w:eastAsia="ru-RU"/>
        </w:rPr>
      </w:pPr>
      <w:r>
        <w:rPr>
          <w:rFonts w:eastAsia="Times New Roman"/>
          <w:szCs w:val="24"/>
          <w:lang w:eastAsia="ru-RU"/>
        </w:rPr>
        <w:t>     </w:t>
      </w:r>
      <w:r>
        <w:rPr>
          <w:rFonts w:eastAsia="Times New Roman"/>
          <w:szCs w:val="24"/>
          <w:lang w:eastAsia="ru-RU"/>
        </w:rPr>
        <w:tab/>
      </w:r>
      <w:r>
        <w:rPr>
          <w:rFonts w:eastAsia="Times New Roman"/>
          <w:b/>
          <w:bCs/>
          <w:szCs w:val="24"/>
          <w:lang w:eastAsia="ru-RU"/>
        </w:rPr>
        <w:t>1.2. Круг заявителей.</w:t>
      </w:r>
    </w:p>
    <w:p w:rsidR="006F6E58" w:rsidRDefault="00AB654D">
      <w:pPr>
        <w:widowControl w:val="0"/>
        <w:autoSpaceDE w:val="0"/>
        <w:adjustRightInd w:val="0"/>
        <w:ind w:firstLine="708"/>
        <w:rPr>
          <w:rFonts w:eastAsia="Times New Roman"/>
          <w:b/>
          <w:bCs/>
          <w:szCs w:val="24"/>
          <w:lang w:eastAsia="ru-RU"/>
        </w:rPr>
      </w:pPr>
      <w:r>
        <w:rPr>
          <w:rFonts w:eastAsia="Times New Roman"/>
          <w:szCs w:val="24"/>
          <w:lang w:eastAsia="ru-RU"/>
        </w:rPr>
        <w:t>Заявителями на предоставление Муниципальной услуги являются:</w:t>
      </w:r>
    </w:p>
    <w:p w:rsidR="006F6E58" w:rsidRDefault="00AB654D">
      <w:pPr>
        <w:autoSpaceDE w:val="0"/>
        <w:adjustRightInd w:val="0"/>
        <w:ind w:firstLine="540"/>
        <w:rPr>
          <w:szCs w:val="24"/>
        </w:rPr>
      </w:pPr>
      <w:r>
        <w:rPr>
          <w:rFonts w:eastAsia="Times New Roman"/>
          <w:szCs w:val="24"/>
          <w:lang w:eastAsia="ru-RU"/>
        </w:rPr>
        <w:t xml:space="preserve">   </w:t>
      </w:r>
      <w:r>
        <w:rPr>
          <w:rFonts w:eastAsia="Times New Roman"/>
          <w:b/>
          <w:szCs w:val="24"/>
          <w:lang w:eastAsia="ru-RU"/>
        </w:rPr>
        <w:t>1.2.1</w:t>
      </w:r>
      <w:r>
        <w:rPr>
          <w:rFonts w:eastAsia="Times New Roman"/>
          <w:szCs w:val="24"/>
          <w:lang w:eastAsia="ru-RU"/>
        </w:rPr>
        <w:t>.Специализированные жилые помещения маневренного фонда</w:t>
      </w:r>
      <w:r>
        <w:rPr>
          <w:szCs w:val="24"/>
        </w:rPr>
        <w:t xml:space="preserve"> предоставляются для временного проживания граждан, зарегистрированных на территории </w:t>
      </w:r>
      <w:proofErr w:type="spellStart"/>
      <w:r>
        <w:rPr>
          <w:szCs w:val="24"/>
        </w:rPr>
        <w:t>Балахнинского</w:t>
      </w:r>
      <w:proofErr w:type="spellEnd"/>
      <w:r>
        <w:rPr>
          <w:szCs w:val="24"/>
        </w:rPr>
        <w:t xml:space="preserve"> муниципального округа Нижегородской области.</w:t>
      </w:r>
    </w:p>
    <w:p w:rsidR="006F6E58" w:rsidRDefault="00AB654D">
      <w:pPr>
        <w:widowControl w:val="0"/>
        <w:autoSpaceDE w:val="0"/>
        <w:adjustRightInd w:val="0"/>
        <w:ind w:firstLine="0"/>
        <w:rPr>
          <w:rFonts w:eastAsia="Times New Roman"/>
          <w:szCs w:val="24"/>
          <w:lang w:eastAsia="ru-RU"/>
        </w:rPr>
      </w:pPr>
      <w:r>
        <w:rPr>
          <w:rFonts w:ascii="Arial" w:eastAsia="Times New Roman" w:hAnsi="Arial" w:cs="Arial"/>
          <w:sz w:val="20"/>
          <w:szCs w:val="20"/>
          <w:lang w:eastAsia="ru-RU"/>
        </w:rPr>
        <w:t>     </w:t>
      </w:r>
      <w:r>
        <w:rPr>
          <w:rFonts w:eastAsia="Times New Roman"/>
          <w:szCs w:val="24"/>
          <w:lang w:eastAsia="ru-RU"/>
        </w:rPr>
        <w:tab/>
        <w:t xml:space="preserve">Жилые помещения маневренного фонда предоставляются в соответствии со статьей 95 Жилищного кодекса Российской Федерации для временного проживания: </w:t>
      </w:r>
    </w:p>
    <w:p w:rsidR="006F6E58" w:rsidRDefault="00AB654D">
      <w:pPr>
        <w:autoSpaceDE w:val="0"/>
        <w:adjustRightInd w:val="0"/>
        <w:ind w:firstLine="708"/>
        <w:rPr>
          <w:szCs w:val="24"/>
        </w:rPr>
      </w:pPr>
      <w:bookmarkStart w:id="1" w:name="P117"/>
      <w:bookmarkEnd w:id="1"/>
      <w:r>
        <w:rPr>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6F6E58" w:rsidRDefault="00AB654D">
      <w:pPr>
        <w:autoSpaceDE w:val="0"/>
        <w:adjustRightInd w:val="0"/>
        <w:ind w:firstLine="708"/>
        <w:rPr>
          <w:szCs w:val="24"/>
        </w:rPr>
      </w:pPr>
      <w:proofErr w:type="gramStart"/>
      <w:r>
        <w:rPr>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6F6E58" w:rsidRDefault="00AB654D">
      <w:pPr>
        <w:autoSpaceDE w:val="0"/>
        <w:adjustRightInd w:val="0"/>
        <w:ind w:firstLine="708"/>
        <w:rPr>
          <w:szCs w:val="24"/>
        </w:rPr>
      </w:pPr>
      <w:r>
        <w:rPr>
          <w:szCs w:val="24"/>
        </w:rPr>
        <w:t>3) граждан, у которых единственные жилые помещения стали непригодными для проживания в результате чрезвычайных обстоятельств;</w:t>
      </w:r>
    </w:p>
    <w:p w:rsidR="006F6E58" w:rsidRDefault="00AB654D">
      <w:pPr>
        <w:autoSpaceDE w:val="0"/>
        <w:adjustRightInd w:val="0"/>
        <w:ind w:firstLine="708"/>
        <w:rPr>
          <w:szCs w:val="24"/>
        </w:rPr>
      </w:pPr>
      <w:r>
        <w:rPr>
          <w:szCs w:val="24"/>
        </w:rPr>
        <w:t>4)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6F6E58" w:rsidRDefault="00AB654D">
      <w:pPr>
        <w:autoSpaceDE w:val="0"/>
        <w:adjustRightInd w:val="0"/>
        <w:ind w:firstLine="708"/>
        <w:rPr>
          <w:szCs w:val="24"/>
        </w:rPr>
      </w:pPr>
      <w:r>
        <w:rPr>
          <w:szCs w:val="24"/>
        </w:rPr>
        <w:t>5) иных граждан в случаях, предусмотренных законодательством.</w:t>
      </w:r>
    </w:p>
    <w:p w:rsidR="006F6E58" w:rsidRDefault="00AB654D">
      <w:pPr>
        <w:autoSpaceDE w:val="0"/>
        <w:adjustRightInd w:val="0"/>
        <w:ind w:firstLine="708"/>
        <w:rPr>
          <w:szCs w:val="24"/>
        </w:rPr>
      </w:pPr>
      <w:r>
        <w:rPr>
          <w:szCs w:val="24"/>
        </w:rPr>
        <w:t>Жилые помещения маневренного фонда в исключительных случаях могут предоставляться:</w:t>
      </w:r>
    </w:p>
    <w:p w:rsidR="006F6E58" w:rsidRDefault="00AB654D">
      <w:pPr>
        <w:autoSpaceDE w:val="0"/>
        <w:adjustRightInd w:val="0"/>
        <w:spacing w:line="276" w:lineRule="auto"/>
        <w:ind w:firstLine="708"/>
        <w:rPr>
          <w:szCs w:val="24"/>
        </w:rPr>
      </w:pPr>
      <w:proofErr w:type="gramStart"/>
      <w:r>
        <w:rPr>
          <w:szCs w:val="24"/>
        </w:rPr>
        <w:t xml:space="preserve">-  гражданам, включенным в список детей-сирот и детей, оставшихся без попечения родителей, лиц из числа детей-сирот и детей, оставшихся без попечения родителей, которые относились к категории детей-сирот и детей, оставшихся без попечения родителей, лиц из числа </w:t>
      </w:r>
      <w:r>
        <w:rPr>
          <w:szCs w:val="24"/>
        </w:rPr>
        <w:lastRenderedPageBreak/>
        <w:t xml:space="preserve">детей-сирот и детей, оставшихся без попечения родителей, которые подлежат обеспечению жилыми помещениями на территории </w:t>
      </w:r>
      <w:proofErr w:type="spellStart"/>
      <w:r>
        <w:rPr>
          <w:szCs w:val="24"/>
        </w:rPr>
        <w:t>Балахнинского</w:t>
      </w:r>
      <w:proofErr w:type="spellEnd"/>
      <w:r>
        <w:rPr>
          <w:szCs w:val="24"/>
        </w:rPr>
        <w:t xml:space="preserve"> муниципального округа Нижегородской области, в соответствии с муниципальными правовыми актами.</w:t>
      </w:r>
      <w:proofErr w:type="gramEnd"/>
    </w:p>
    <w:p w:rsidR="006F6E58" w:rsidRDefault="00AB654D">
      <w:pPr>
        <w:autoSpaceDE w:val="0"/>
        <w:adjustRightInd w:val="0"/>
        <w:ind w:firstLine="708"/>
        <w:rPr>
          <w:rFonts w:eastAsia="Times New Roman"/>
          <w:szCs w:val="24"/>
          <w:lang w:eastAsia="ru-RU"/>
        </w:rPr>
      </w:pPr>
      <w:r>
        <w:rPr>
          <w:b/>
          <w:szCs w:val="24"/>
        </w:rPr>
        <w:t xml:space="preserve">1.2.2. </w:t>
      </w:r>
      <w:r>
        <w:rPr>
          <w:rFonts w:eastAsia="Times New Roman"/>
          <w:szCs w:val="24"/>
          <w:lang w:eastAsia="ru-RU"/>
        </w:rPr>
        <w:t>Служебные жилые помещения предназначены для проживания граждан следующих категорий:</w:t>
      </w:r>
    </w:p>
    <w:p w:rsidR="006F6E58" w:rsidRDefault="00AB654D">
      <w:pPr>
        <w:widowControl w:val="0"/>
        <w:ind w:firstLine="708"/>
        <w:rPr>
          <w:rFonts w:eastAsia="Times New Roman"/>
          <w:snapToGrid w:val="0"/>
          <w:szCs w:val="24"/>
          <w:lang w:eastAsia="ru-RU"/>
        </w:rPr>
      </w:pPr>
      <w:r>
        <w:rPr>
          <w:rFonts w:eastAsia="Times New Roman"/>
          <w:snapToGrid w:val="0"/>
          <w:szCs w:val="24"/>
          <w:lang w:eastAsia="ru-RU"/>
        </w:rPr>
        <w:t xml:space="preserve">- работники бюджетных учреждений, осуществляющих деятельность на территории </w:t>
      </w:r>
      <w:proofErr w:type="spellStart"/>
      <w:r>
        <w:rPr>
          <w:rFonts w:eastAsia="Times New Roman"/>
          <w:snapToGrid w:val="0"/>
          <w:szCs w:val="24"/>
          <w:lang w:eastAsia="ru-RU"/>
        </w:rPr>
        <w:t>Балахнинского</w:t>
      </w:r>
      <w:proofErr w:type="spellEnd"/>
      <w:r>
        <w:rPr>
          <w:rFonts w:eastAsia="Times New Roman"/>
          <w:snapToGrid w:val="0"/>
          <w:szCs w:val="24"/>
          <w:lang w:eastAsia="ru-RU"/>
        </w:rPr>
        <w:t xml:space="preserve"> муниципального округа Нижегородской области в сфере здравоохранения, образования, культуры, физической культуры и спорта, по наиболее востребованным профессиям (специальностям), для которых работа в бюджетном учреждении является основным местом работы на территории </w:t>
      </w:r>
      <w:proofErr w:type="spellStart"/>
      <w:r>
        <w:rPr>
          <w:rFonts w:eastAsia="Times New Roman"/>
          <w:snapToGrid w:val="0"/>
          <w:szCs w:val="24"/>
          <w:lang w:eastAsia="ru-RU"/>
        </w:rPr>
        <w:t>Балахнинского</w:t>
      </w:r>
      <w:proofErr w:type="spellEnd"/>
      <w:r>
        <w:rPr>
          <w:rFonts w:eastAsia="Times New Roman"/>
          <w:snapToGrid w:val="0"/>
          <w:szCs w:val="24"/>
          <w:lang w:eastAsia="ru-RU"/>
        </w:rPr>
        <w:t xml:space="preserve"> муниципального округа Нижегородской области.</w:t>
      </w:r>
    </w:p>
    <w:p w:rsidR="006F6E58" w:rsidRDefault="00AB654D">
      <w:pPr>
        <w:widowControl w:val="0"/>
        <w:autoSpaceDE w:val="0"/>
        <w:adjustRightInd w:val="0"/>
        <w:ind w:firstLine="0"/>
        <w:rPr>
          <w:rFonts w:eastAsia="Times New Roman"/>
          <w:b/>
          <w:szCs w:val="24"/>
          <w:lang w:eastAsia="ru-RU"/>
        </w:rPr>
      </w:pPr>
      <w:r>
        <w:rPr>
          <w:rFonts w:eastAsia="Times New Roman"/>
          <w:szCs w:val="24"/>
          <w:lang w:eastAsia="ru-RU"/>
        </w:rPr>
        <w:tab/>
      </w:r>
      <w:r>
        <w:rPr>
          <w:rFonts w:eastAsia="Times New Roman"/>
          <w:b/>
          <w:szCs w:val="24"/>
          <w:lang w:eastAsia="ru-RU"/>
        </w:rPr>
        <w:t>1.3. Требования к порядку информирования о предоставлении Муниципальной услуги, в том числе порядок получения информации заявителями по вопросам предоставления</w:t>
      </w:r>
      <w:r>
        <w:rPr>
          <w:rFonts w:eastAsia="Times New Roman"/>
          <w:szCs w:val="24"/>
          <w:lang w:eastAsia="ru-RU"/>
        </w:rPr>
        <w:t> </w:t>
      </w:r>
      <w:r>
        <w:rPr>
          <w:rFonts w:eastAsia="Times New Roman"/>
          <w:b/>
          <w:szCs w:val="24"/>
          <w:lang w:eastAsia="ru-RU"/>
        </w:rPr>
        <w:t>Муниципальной услуги.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Информация, предоставляемая заинтересованным лицам о Муниципальной услуге, является открытой и общедоступной.</w:t>
      </w:r>
    </w:p>
    <w:p w:rsidR="006F6E58" w:rsidRDefault="00AB654D">
      <w:pPr>
        <w:autoSpaceDE w:val="0"/>
        <w:adjustRightInd w:val="0"/>
        <w:spacing w:line="276" w:lineRule="auto"/>
        <w:ind w:firstLine="567"/>
        <w:rPr>
          <w:rFonts w:ascii="Calibri" w:eastAsia="Times New Roman" w:hAnsi="Calibri"/>
          <w:color w:val="000000"/>
          <w:szCs w:val="24"/>
          <w:lang w:eastAsia="ru-RU"/>
        </w:rPr>
      </w:pPr>
      <w:r>
        <w:rPr>
          <w:rFonts w:eastAsia="Times New Roman"/>
          <w:b/>
          <w:szCs w:val="24"/>
          <w:lang w:eastAsia="ru-RU"/>
        </w:rPr>
        <w:t xml:space="preserve">  1.3.1.</w:t>
      </w:r>
      <w:r>
        <w:rPr>
          <w:rFonts w:eastAsia="Times New Roman"/>
          <w:szCs w:val="24"/>
          <w:lang w:eastAsia="ru-RU"/>
        </w:rPr>
        <w:t xml:space="preserve"> </w:t>
      </w:r>
      <w:r>
        <w:rPr>
          <w:rFonts w:eastAsia="Times New Roman"/>
          <w:color w:val="000000"/>
          <w:szCs w:val="24"/>
          <w:lang w:eastAsia="ru-RU"/>
        </w:rPr>
        <w:t>Информация о порядке предоставления Муниципальной услуги предоставляется:</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xml:space="preserve">- непосредственно в отделе по учету, распределению жилья и жилищной политики управления жилья и инженерной инфраструктуры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r>
        <w:rPr>
          <w:rFonts w:eastAsia="Times New Roman" w:cs="Arial"/>
          <w:szCs w:val="24"/>
          <w:lang w:eastAsia="ru-RU"/>
        </w:rPr>
        <w:t>Нижегородской области</w:t>
      </w:r>
      <w:r>
        <w:rPr>
          <w:rFonts w:eastAsia="Times New Roman"/>
          <w:szCs w:val="24"/>
          <w:lang w:eastAsia="ru-RU"/>
        </w:rPr>
        <w:t xml:space="preserve"> (далее - отдел по учету, распределению жилья и жилищной политики):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с использованием средств телефонной и почтовой связи;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xml:space="preserve">-  на официальном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r>
        <w:rPr>
          <w:rFonts w:eastAsia="Times New Roman" w:cs="Arial"/>
          <w:szCs w:val="24"/>
          <w:lang w:eastAsia="ru-RU"/>
        </w:rPr>
        <w:t xml:space="preserve"> Нижегородской области</w:t>
      </w:r>
      <w:r>
        <w:rPr>
          <w:rFonts w:eastAsia="Times New Roman"/>
          <w:szCs w:val="24"/>
          <w:lang w:eastAsia="ru-RU"/>
        </w:rPr>
        <w:t xml:space="preserve">: </w:t>
      </w:r>
      <w:r>
        <w:rPr>
          <w:rFonts w:eastAsia="Times New Roman"/>
          <w:szCs w:val="24"/>
          <w:lang w:val="en-US" w:eastAsia="ru-RU"/>
        </w:rPr>
        <w:t>www</w:t>
      </w:r>
      <w:r>
        <w:rPr>
          <w:rFonts w:eastAsia="Times New Roman"/>
          <w:szCs w:val="24"/>
          <w:lang w:eastAsia="ru-RU"/>
        </w:rPr>
        <w:t>.</w:t>
      </w:r>
      <w:r>
        <w:rPr>
          <w:rFonts w:eastAsia="Times New Roman"/>
          <w:color w:val="000000"/>
          <w:szCs w:val="24"/>
          <w:lang w:eastAsia="ru-RU"/>
        </w:rPr>
        <w:t>balakhna.nn.ru</w:t>
      </w:r>
      <w:r>
        <w:rPr>
          <w:rFonts w:eastAsia="Times New Roman"/>
          <w:szCs w:val="24"/>
          <w:lang w:eastAsia="ru-RU"/>
        </w:rPr>
        <w:t>;</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p>
    <w:p w:rsidR="006F6E58" w:rsidRDefault="00AB654D">
      <w:pPr>
        <w:autoSpaceDE w:val="0"/>
        <w:adjustRightInd w:val="0"/>
        <w:ind w:firstLine="720"/>
        <w:rPr>
          <w:rFonts w:eastAsia="Times New Roman"/>
          <w:szCs w:val="24"/>
          <w:lang w:eastAsia="ru-RU"/>
        </w:rPr>
      </w:pPr>
      <w:r>
        <w:rPr>
          <w:rFonts w:eastAsia="Times New Roman"/>
          <w:szCs w:val="24"/>
          <w:lang w:eastAsia="ru-RU"/>
        </w:rPr>
        <w:t>- в федеральной государственной информационной системе «Единый портал государственных и муниципальных услуг (функций)»;</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xml:space="preserve">- на информационных стендах в помещении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r>
        <w:rPr>
          <w:rFonts w:eastAsia="Times New Roman" w:cs="Arial"/>
          <w:szCs w:val="24"/>
          <w:lang w:eastAsia="ru-RU"/>
        </w:rPr>
        <w:t xml:space="preserve"> Нижегородской области</w:t>
      </w:r>
      <w:r>
        <w:rPr>
          <w:rFonts w:eastAsia="Times New Roman"/>
          <w:szCs w:val="24"/>
          <w:lang w:eastAsia="ru-RU"/>
        </w:rPr>
        <w:t>.</w:t>
      </w:r>
    </w:p>
    <w:p w:rsidR="006F6E58" w:rsidRDefault="00AB654D">
      <w:pPr>
        <w:widowControl w:val="0"/>
        <w:autoSpaceDE w:val="0"/>
        <w:adjustRightInd w:val="0"/>
        <w:ind w:firstLine="720"/>
        <w:rPr>
          <w:rFonts w:eastAsia="Times New Roman"/>
          <w:szCs w:val="24"/>
          <w:lang w:eastAsia="ru-RU"/>
        </w:rPr>
      </w:pPr>
      <w:r>
        <w:rPr>
          <w:rFonts w:eastAsia="Times New Roman"/>
          <w:b/>
          <w:szCs w:val="24"/>
          <w:lang w:eastAsia="ru-RU"/>
        </w:rPr>
        <w:t>1.3.2.</w:t>
      </w:r>
      <w:r>
        <w:rPr>
          <w:rFonts w:eastAsia="Times New Roman"/>
          <w:szCs w:val="24"/>
          <w:lang w:eastAsia="ru-RU"/>
        </w:rPr>
        <w:t xml:space="preserve"> Для получения информации (консультации) о процедуре предоставления Муниципальной услуги, (в том числе о ходе исполнения услуги) и услуг, которые являются необходимыми и обязательными для предоставления Муниципальной услуги Заявители могут обратиться:</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в устном виде на личном приеме в отделе по учету, распределению жилья и жилищной политики;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 посредством телефонной связи у специалистов отдела по учету, распределению жилья и жилищной политики;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в письменном виде в адрес отдела по учету, распределению жилья и жилищной политики.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r>
      <w:r>
        <w:rPr>
          <w:rFonts w:eastAsia="Times New Roman"/>
          <w:b/>
          <w:szCs w:val="24"/>
          <w:lang w:eastAsia="ru-RU"/>
        </w:rPr>
        <w:t>1.3.3.</w:t>
      </w:r>
      <w:r>
        <w:rPr>
          <w:rFonts w:eastAsia="Times New Roman"/>
          <w:szCs w:val="24"/>
          <w:lang w:eastAsia="ru-RU"/>
        </w:rPr>
        <w:t xml:space="preserve"> При устном информировании на личном приеме о порядке предоставления Муниципальной услуги информирование осуществляется ответственным специалистом отдела по учету, распределению жилья и жилищной политики при личном обращении заинтересованных лиц за информацией.</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Специалист отдела по учету, распределению жилья и жилищной политики, осуществляющий устное информирование на личном приеме, должен принять все необходимые меры для дачи полного ответа на поставленные вопросы, в случае необходимости с привлечением компетентных специалистов. Время ожидания заинтересованных лиц при индивидуальном устном информировании не может превышать в среднем 15 минут. Индивидуальное устное информирование осуществляется в среднем не более 10 минут.</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При устном обращении заинтересованных лиц специалист отдела по учету, распределению жилья и жилищной политики, осуществляющий прием и информирование, дает ответ самостоятельно. Если специалист отдела по учету, распределению жилья и жилищной политики не может в данный момент ответить на вопрос самостоятельно, то он может предложить обратиться с вопросом в письменной форме, либо согласовать другое время для получения консультации.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lastRenderedPageBreak/>
        <w:t>     </w:t>
      </w:r>
      <w:r>
        <w:rPr>
          <w:rFonts w:eastAsia="Times New Roman"/>
          <w:szCs w:val="24"/>
          <w:lang w:eastAsia="ru-RU"/>
        </w:rPr>
        <w:tab/>
        <w:t>Специалист отдела по учету, распределению жилья и жилищной политики, осуществляющий консультирование (по телефону или на личном приеме)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Во время разговора специалист отдела по учету, распределению жилья и жилищной политики должен произносить слова четко, излагать информацию подробно.</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b/>
          <w:szCs w:val="24"/>
          <w:lang w:eastAsia="ru-RU"/>
        </w:rPr>
        <w:t>1.3.4.</w:t>
      </w:r>
      <w:r>
        <w:rPr>
          <w:rFonts w:eastAsia="Times New Roman"/>
          <w:szCs w:val="24"/>
          <w:lang w:eastAsia="ru-RU"/>
        </w:rPr>
        <w:t xml:space="preserve"> При информировании о порядке предоставления Муниципальной услуги посредством телефонной связи специалист отдела по учету, распределению жилья и жилищной политики должен назвать наименование своего подразделения, должность, фамилию, имя, отчество.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уполномоченное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При невозможности специалиста отдела по учету, распределению жилья и жилищной политики, принявшего звонок, самостоятельно ответить на поставленный вопрос, он должен переадресовать его другому должностному лицу или начальнику отдела по учету, распределению жилья и жилищной политики, и сообщить об этом заинтересованному лицу, указав номер телефона. Разговор по телефону не должен продолжаться в среднем более        10 минут.</w:t>
      </w:r>
    </w:p>
    <w:p w:rsidR="006F6E58" w:rsidRDefault="00AB654D">
      <w:pPr>
        <w:widowControl w:val="0"/>
        <w:autoSpaceDE w:val="0"/>
        <w:adjustRightInd w:val="0"/>
        <w:ind w:firstLine="0"/>
        <w:rPr>
          <w:rFonts w:eastAsia="Times New Roman"/>
          <w:szCs w:val="24"/>
          <w:lang w:eastAsia="ru-RU"/>
        </w:rPr>
      </w:pPr>
      <w:r>
        <w:rPr>
          <w:rFonts w:eastAsia="Times New Roman"/>
          <w:b/>
          <w:szCs w:val="24"/>
          <w:lang w:eastAsia="ru-RU"/>
        </w:rPr>
        <w:t>     </w:t>
      </w:r>
      <w:r>
        <w:rPr>
          <w:rFonts w:eastAsia="Times New Roman"/>
          <w:b/>
          <w:szCs w:val="24"/>
          <w:lang w:eastAsia="ru-RU"/>
        </w:rPr>
        <w:tab/>
        <w:t>1.3.5.</w:t>
      </w:r>
      <w:r>
        <w:rPr>
          <w:rFonts w:eastAsia="Times New Roman"/>
          <w:szCs w:val="24"/>
          <w:lang w:eastAsia="ru-RU"/>
        </w:rPr>
        <w:t xml:space="preserve"> Индивидуальные письменные обращения заявителей осуществляются путем почтовых отправлений, либо предоставляются лично в отдел по учету, распределению жилья и жилищной политики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r>
        <w:rPr>
          <w:rFonts w:eastAsia="Times New Roman" w:cs="Arial"/>
          <w:szCs w:val="24"/>
          <w:lang w:eastAsia="ru-RU"/>
        </w:rPr>
        <w:t xml:space="preserve"> Нижегородской области</w:t>
      </w:r>
      <w:r>
        <w:rPr>
          <w:rFonts w:eastAsia="Times New Roman"/>
          <w:szCs w:val="24"/>
          <w:lang w:eastAsia="ru-RU"/>
        </w:rPr>
        <w:t xml:space="preserve">. </w:t>
      </w:r>
    </w:p>
    <w:p w:rsidR="006F6E58" w:rsidRDefault="00AB654D">
      <w:pPr>
        <w:widowControl w:val="0"/>
        <w:autoSpaceDE w:val="0"/>
        <w:adjustRightInd w:val="0"/>
        <w:ind w:firstLine="720"/>
        <w:rPr>
          <w:rFonts w:eastAsia="Times New Roman"/>
          <w:szCs w:val="24"/>
          <w:lang w:eastAsia="ru-RU"/>
        </w:rPr>
      </w:pPr>
      <w:r>
        <w:rPr>
          <w:rFonts w:eastAsia="Times New Roman"/>
          <w:b/>
          <w:szCs w:val="24"/>
          <w:lang w:eastAsia="ru-RU"/>
        </w:rPr>
        <w:t>1.3.6.</w:t>
      </w:r>
      <w:r>
        <w:rPr>
          <w:rFonts w:eastAsia="Times New Roman"/>
          <w:szCs w:val="24"/>
          <w:lang w:eastAsia="ru-RU"/>
        </w:rPr>
        <w:t xml:space="preserve"> Информирование (консультирование) производится по вопросам предоставления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установления права заявителя на предоставление ему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перечня документов, необходимых для предоставления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источника получения документов, необходимых для предоставления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времени приема заявителей и выдачи документации;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оснований для отказа в предоставлении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порядка обжалования действий (бездействия) и решений, осуществляемых и принимаемых в ходе исполнения Муниципальной услуги.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w:t>
      </w:r>
      <w:r>
        <w:rPr>
          <w:rFonts w:eastAsia="Times New Roman"/>
          <w:b/>
          <w:szCs w:val="24"/>
          <w:lang w:eastAsia="ru-RU"/>
        </w:rPr>
        <w:t>1.3.7.</w:t>
      </w:r>
      <w:r>
        <w:rPr>
          <w:rFonts w:eastAsia="Times New Roman"/>
          <w:szCs w:val="24"/>
          <w:lang w:eastAsia="ru-RU"/>
        </w:rPr>
        <w:t xml:space="preserve"> </w:t>
      </w:r>
      <w:proofErr w:type="gramStart"/>
      <w:r>
        <w:rPr>
          <w:rFonts w:eastAsia="Times New Roman"/>
          <w:szCs w:val="24"/>
          <w:lang w:eastAsia="ru-RU"/>
        </w:rPr>
        <w:t xml:space="preserve">Информирование осуществляется путем опубликования информационных материалов на официальном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r>
        <w:rPr>
          <w:rFonts w:eastAsia="Times New Roman" w:cs="Arial"/>
          <w:szCs w:val="24"/>
          <w:lang w:eastAsia="ru-RU"/>
        </w:rPr>
        <w:t xml:space="preserve"> Нижегородской области</w:t>
      </w:r>
      <w:r>
        <w:rPr>
          <w:rFonts w:eastAsia="Times New Roman"/>
          <w:szCs w:val="24"/>
          <w:lang w:eastAsia="ru-RU"/>
        </w:rPr>
        <w:t xml:space="preserve">:  </w:t>
      </w:r>
      <w:r>
        <w:rPr>
          <w:rFonts w:eastAsia="Times New Roman"/>
          <w:szCs w:val="24"/>
          <w:lang w:val="en-US" w:eastAsia="ru-RU"/>
        </w:rPr>
        <w:t>www</w:t>
      </w:r>
      <w:r>
        <w:rPr>
          <w:rFonts w:eastAsia="Times New Roman"/>
          <w:szCs w:val="24"/>
          <w:lang w:eastAsia="ru-RU"/>
        </w:rPr>
        <w:t>.</w:t>
      </w:r>
      <w:proofErr w:type="spellStart"/>
      <w:r>
        <w:rPr>
          <w:rFonts w:eastAsia="Times New Roman"/>
          <w:szCs w:val="24"/>
          <w:lang w:val="en-US" w:eastAsia="ru-RU"/>
        </w:rPr>
        <w:t>balakhna</w:t>
      </w:r>
      <w:proofErr w:type="spellEnd"/>
      <w:r>
        <w:rPr>
          <w:rFonts w:eastAsia="Times New Roman"/>
          <w:szCs w:val="24"/>
          <w:lang w:eastAsia="ru-RU"/>
        </w:rPr>
        <w:t>.nn.ru,</w:t>
      </w:r>
      <w:r>
        <w:rPr>
          <w:rFonts w:eastAsia="Times New Roman" w:cs="Arial"/>
          <w:szCs w:val="24"/>
          <w:lang w:eastAsia="ru-RU"/>
        </w:rPr>
        <w:t xml:space="preserve"> на Едином портале государственных и муниципальных услуг (функций), на Едином Интернет-портале государственных и муниципальных услуг (функций) Нижегородской области,</w:t>
      </w:r>
      <w:r>
        <w:rPr>
          <w:rFonts w:eastAsia="Times New Roman"/>
          <w:szCs w:val="24"/>
          <w:lang w:eastAsia="ru-RU"/>
        </w:rPr>
        <w:t xml:space="preserve"> на информационных стендах в помещении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r>
        <w:rPr>
          <w:rFonts w:eastAsia="Times New Roman" w:cs="Arial"/>
          <w:szCs w:val="24"/>
          <w:lang w:eastAsia="ru-RU"/>
        </w:rPr>
        <w:t xml:space="preserve"> Нижегородской области</w:t>
      </w:r>
      <w:r>
        <w:rPr>
          <w:rFonts w:eastAsia="Times New Roman"/>
          <w:szCs w:val="24"/>
          <w:lang w:eastAsia="ru-RU"/>
        </w:rPr>
        <w:t>.</w:t>
      </w:r>
      <w:proofErr w:type="gramEnd"/>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ab/>
        <w:t>Размещаются следующие информационные материалы:</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исчерпывающая информация о порядке предоставления Муниципальной услуги       (в текстовом виде);</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текст настоящего Регламента с приложениями (полная версия на Интернет-сайте и извлечения на информационных стендах);</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 информация об отделе, предоставляющем Муниципальную услугу (месторасположение, график работы, график приема заявителей, номер телефона, факса) адреса Интернет-сайта и электронной почты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r>
        <w:rPr>
          <w:rFonts w:eastAsia="Times New Roman" w:cs="Arial"/>
          <w:szCs w:val="24"/>
          <w:lang w:eastAsia="ru-RU"/>
        </w:rPr>
        <w:t xml:space="preserve"> Нижегородской области</w:t>
      </w:r>
      <w:r>
        <w:rPr>
          <w:rFonts w:eastAsia="Times New Roman"/>
          <w:szCs w:val="24"/>
          <w:lang w:eastAsia="ru-RU"/>
        </w:rPr>
        <w:t>;</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перечень документов, представляемых Заявителями Муниципальной услуги, и требования, предъявляемые к этим документам;</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формы документов для заполнения, образцы заполнения документов;</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порядок информирования о ходе предоставления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порядок получения консультаций;</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перечень оснований для отказа в предоставлении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 порядок обжалования решения, действий или бездействия должностных лиц, </w:t>
      </w:r>
      <w:r>
        <w:rPr>
          <w:rFonts w:eastAsia="Times New Roman"/>
          <w:szCs w:val="24"/>
          <w:lang w:eastAsia="ru-RU"/>
        </w:rPr>
        <w:lastRenderedPageBreak/>
        <w:t>исполняющих Муниципальную услугу.</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ab/>
      </w:r>
      <w:r>
        <w:rPr>
          <w:rFonts w:eastAsia="Times New Roman"/>
          <w:b/>
          <w:szCs w:val="24"/>
          <w:lang w:eastAsia="ru-RU"/>
        </w:rPr>
        <w:t>1.3.8.</w:t>
      </w:r>
      <w:r>
        <w:rPr>
          <w:rFonts w:eastAsia="Times New Roman"/>
          <w:szCs w:val="24"/>
          <w:lang w:eastAsia="ru-RU"/>
        </w:rPr>
        <w:t>  Основными требованиями к информированию Заявителей являются:</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достоверность и полнота предоставляемой информации;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четкость изложения информации;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удобство и доступность получения информации;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оперативность предоставления информации.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w:t>
      </w:r>
    </w:p>
    <w:p w:rsidR="006F6E58" w:rsidRDefault="00AB654D">
      <w:pPr>
        <w:widowControl w:val="0"/>
        <w:autoSpaceDE w:val="0"/>
        <w:adjustRightInd w:val="0"/>
        <w:ind w:firstLine="0"/>
        <w:jc w:val="center"/>
        <w:rPr>
          <w:rFonts w:eastAsia="Times New Roman"/>
          <w:szCs w:val="24"/>
          <w:lang w:eastAsia="ru-RU"/>
        </w:rPr>
      </w:pPr>
      <w:r>
        <w:rPr>
          <w:rFonts w:eastAsia="Times New Roman"/>
          <w:b/>
          <w:bCs/>
          <w:szCs w:val="24"/>
          <w:lang w:eastAsia="ru-RU"/>
        </w:rPr>
        <w:t>2. СТАНДАРТ ПРЕДОСТАВЛЕНИЯ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p>
    <w:p w:rsidR="006F6E58" w:rsidRDefault="00AB654D">
      <w:pPr>
        <w:widowControl w:val="0"/>
        <w:autoSpaceDE w:val="0"/>
        <w:adjustRightInd w:val="0"/>
        <w:ind w:firstLine="708"/>
        <w:rPr>
          <w:rFonts w:eastAsia="Times New Roman"/>
          <w:szCs w:val="24"/>
          <w:lang w:eastAsia="ru-RU"/>
        </w:rPr>
      </w:pPr>
      <w:r>
        <w:rPr>
          <w:rFonts w:eastAsia="Times New Roman"/>
          <w:b/>
          <w:bCs/>
          <w:szCs w:val="24"/>
          <w:lang w:eastAsia="ru-RU"/>
        </w:rPr>
        <w:t>2.1. Наименование</w:t>
      </w:r>
      <w:r>
        <w:rPr>
          <w:rFonts w:eastAsia="Times New Roman"/>
          <w:b/>
          <w:szCs w:val="24"/>
          <w:lang w:eastAsia="ru-RU"/>
        </w:rPr>
        <w:t xml:space="preserve"> Муниципальной услуги.</w:t>
      </w:r>
      <w:r>
        <w:rPr>
          <w:rFonts w:eastAsia="Times New Roman"/>
          <w:szCs w:val="24"/>
          <w:lang w:eastAsia="ru-RU"/>
        </w:rPr>
        <w:t xml:space="preserve"> </w:t>
      </w:r>
    </w:p>
    <w:p w:rsidR="006F6E58" w:rsidRDefault="00AB654D">
      <w:pPr>
        <w:widowControl w:val="0"/>
        <w:autoSpaceDE w:val="0"/>
        <w:adjustRightInd w:val="0"/>
        <w:ind w:firstLine="708"/>
        <w:rPr>
          <w:rFonts w:eastAsia="Times New Roman"/>
          <w:szCs w:val="24"/>
          <w:lang w:eastAsia="ru-RU"/>
        </w:rPr>
      </w:pPr>
      <w:r>
        <w:rPr>
          <w:rFonts w:eastAsia="Times New Roman"/>
          <w:szCs w:val="24"/>
          <w:lang w:eastAsia="ru-RU"/>
        </w:rPr>
        <w:t>«Предоставление жилых помещений муниципального специализированного жилищного фонда».</w:t>
      </w:r>
    </w:p>
    <w:p w:rsidR="006F6E58" w:rsidRDefault="00AB654D">
      <w:pPr>
        <w:widowControl w:val="0"/>
        <w:autoSpaceDE w:val="0"/>
        <w:adjustRightInd w:val="0"/>
        <w:ind w:left="720" w:firstLine="0"/>
        <w:rPr>
          <w:rFonts w:eastAsia="Times New Roman"/>
          <w:b/>
          <w:szCs w:val="24"/>
          <w:lang w:eastAsia="ru-RU"/>
        </w:rPr>
      </w:pPr>
      <w:r>
        <w:rPr>
          <w:rFonts w:eastAsia="Times New Roman"/>
          <w:b/>
          <w:bCs/>
          <w:szCs w:val="24"/>
          <w:lang w:eastAsia="ru-RU"/>
        </w:rPr>
        <w:t>2.2.</w:t>
      </w:r>
      <w:r>
        <w:rPr>
          <w:rFonts w:eastAsia="Times New Roman"/>
          <w:szCs w:val="24"/>
          <w:lang w:eastAsia="ru-RU"/>
        </w:rPr>
        <w:t xml:space="preserve"> </w:t>
      </w:r>
      <w:r>
        <w:rPr>
          <w:rFonts w:eastAsia="Times New Roman"/>
          <w:b/>
          <w:szCs w:val="24"/>
          <w:lang w:eastAsia="ru-RU"/>
        </w:rPr>
        <w:t xml:space="preserve">Наименование органа, предоставляющего Муниципальную услугу.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Муниципальная услуга предоставляется Администрацией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и осуществляется через структурное подразделение – отдел по учету, распределению  жилья и жилищной политики управления жилья и инженерной инфраструктуры.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r>
      <w:r>
        <w:rPr>
          <w:rFonts w:eastAsia="Times New Roman"/>
          <w:b/>
          <w:bCs/>
          <w:szCs w:val="24"/>
          <w:lang w:eastAsia="ru-RU"/>
        </w:rPr>
        <w:t>2.3.</w:t>
      </w:r>
      <w:r>
        <w:rPr>
          <w:rFonts w:eastAsia="Times New Roman"/>
          <w:szCs w:val="24"/>
          <w:lang w:eastAsia="ru-RU"/>
        </w:rPr>
        <w:t xml:space="preserve"> </w:t>
      </w:r>
      <w:r>
        <w:rPr>
          <w:rFonts w:eastAsia="Times New Roman"/>
          <w:b/>
          <w:szCs w:val="24"/>
          <w:lang w:eastAsia="ru-RU"/>
        </w:rPr>
        <w:t>Описание результата предоставления Муниципальной услуги.</w:t>
      </w:r>
    </w:p>
    <w:p w:rsidR="006F6E58" w:rsidRDefault="00AB654D">
      <w:pPr>
        <w:autoSpaceDE w:val="0"/>
        <w:adjustRightInd w:val="0"/>
        <w:ind w:firstLine="708"/>
        <w:rPr>
          <w:rFonts w:eastAsia="Times New Roman"/>
          <w:szCs w:val="24"/>
          <w:lang w:eastAsia="ru-RU"/>
        </w:rPr>
      </w:pPr>
      <w:r>
        <w:rPr>
          <w:rFonts w:eastAsia="Times New Roman"/>
          <w:bCs/>
          <w:szCs w:val="24"/>
          <w:lang w:eastAsia="ru-RU"/>
        </w:rPr>
        <w:t>Результатом предоставления муниципальной услуги</w:t>
      </w:r>
      <w:r>
        <w:rPr>
          <w:rFonts w:eastAsia="Times New Roman"/>
          <w:szCs w:val="24"/>
          <w:lang w:eastAsia="ru-RU"/>
        </w:rPr>
        <w:t xml:space="preserve"> является:</w:t>
      </w:r>
    </w:p>
    <w:p w:rsidR="006F6E58" w:rsidRDefault="00AB654D">
      <w:pPr>
        <w:autoSpaceDE w:val="0"/>
        <w:adjustRightInd w:val="0"/>
        <w:ind w:firstLine="0"/>
        <w:rPr>
          <w:szCs w:val="24"/>
        </w:rPr>
      </w:pPr>
      <w:r>
        <w:rPr>
          <w:rFonts w:eastAsia="Times New Roman"/>
          <w:szCs w:val="24"/>
          <w:lang w:eastAsia="ru-RU"/>
        </w:rPr>
        <w:t xml:space="preserve"> </w:t>
      </w:r>
      <w:r>
        <w:rPr>
          <w:rFonts w:eastAsia="Times New Roman"/>
          <w:szCs w:val="24"/>
          <w:lang w:eastAsia="ru-RU"/>
        </w:rPr>
        <w:tab/>
      </w:r>
      <w:r>
        <w:rPr>
          <w:bCs/>
          <w:szCs w:val="24"/>
        </w:rPr>
        <w:t xml:space="preserve">- предоставление жилого помещения по </w:t>
      </w:r>
      <w:r>
        <w:rPr>
          <w:szCs w:val="24"/>
        </w:rPr>
        <w:t>договору найма специализированного жилого помещения</w:t>
      </w:r>
      <w:r>
        <w:rPr>
          <w:bCs/>
          <w:szCs w:val="24"/>
        </w:rPr>
        <w:t>;</w:t>
      </w:r>
    </w:p>
    <w:p w:rsidR="006F6E58" w:rsidRDefault="00AB654D">
      <w:pPr>
        <w:autoSpaceDE w:val="0"/>
        <w:adjustRightInd w:val="0"/>
        <w:ind w:firstLine="708"/>
        <w:rPr>
          <w:szCs w:val="24"/>
        </w:rPr>
      </w:pPr>
      <w:r>
        <w:rPr>
          <w:bCs/>
          <w:szCs w:val="24"/>
        </w:rPr>
        <w:t xml:space="preserve">- отказ в предоставлении жилого помещения по </w:t>
      </w:r>
      <w:r>
        <w:rPr>
          <w:szCs w:val="24"/>
        </w:rPr>
        <w:t>договору найма специализированного жилого помещения</w:t>
      </w:r>
      <w:r>
        <w:rPr>
          <w:bCs/>
          <w:szCs w:val="24"/>
        </w:rPr>
        <w:t>.</w:t>
      </w:r>
    </w:p>
    <w:p w:rsidR="006F6E58" w:rsidRDefault="00AB654D">
      <w:pPr>
        <w:autoSpaceDE w:val="0"/>
        <w:adjustRightInd w:val="0"/>
        <w:ind w:firstLine="708"/>
        <w:rPr>
          <w:rFonts w:eastAsia="Times New Roman"/>
          <w:szCs w:val="24"/>
          <w:lang w:eastAsia="ru-RU"/>
        </w:rPr>
      </w:pPr>
      <w:r>
        <w:rPr>
          <w:rFonts w:eastAsia="Times New Roman"/>
          <w:b/>
          <w:bCs/>
          <w:szCs w:val="24"/>
          <w:lang w:eastAsia="ru-RU"/>
        </w:rPr>
        <w:t xml:space="preserve"> 2.4. Срок предоставления муниципальной услуги.</w:t>
      </w:r>
    </w:p>
    <w:p w:rsidR="006F6E58" w:rsidRDefault="00AB654D">
      <w:pPr>
        <w:widowControl w:val="0"/>
        <w:autoSpaceDE w:val="0"/>
        <w:adjustRightInd w:val="0"/>
        <w:ind w:left="708" w:firstLine="0"/>
        <w:rPr>
          <w:rFonts w:eastAsia="Times New Roman"/>
          <w:szCs w:val="24"/>
          <w:lang w:eastAsia="ru-RU"/>
        </w:rPr>
      </w:pPr>
      <w:r>
        <w:rPr>
          <w:rFonts w:eastAsia="Times New Roman"/>
          <w:b/>
          <w:szCs w:val="24"/>
          <w:lang w:eastAsia="ru-RU"/>
        </w:rPr>
        <w:t>2.4.1.</w:t>
      </w:r>
      <w:r>
        <w:rPr>
          <w:rFonts w:eastAsia="Times New Roman"/>
          <w:szCs w:val="24"/>
          <w:lang w:eastAsia="ru-RU"/>
        </w:rPr>
        <w:t xml:space="preserve"> Муниципальная услуга предоставляется не позднее чем через тридцать рабочих дней со дня представления документов в отдел по учету, распределению жилья и жилищной политики.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r>
      <w:r>
        <w:rPr>
          <w:rFonts w:eastAsia="Times New Roman"/>
          <w:b/>
          <w:szCs w:val="24"/>
          <w:lang w:eastAsia="ru-RU"/>
        </w:rPr>
        <w:t>2.4.2.</w:t>
      </w:r>
      <w:r>
        <w:rPr>
          <w:rFonts w:eastAsia="Times New Roman"/>
          <w:szCs w:val="24"/>
          <w:lang w:eastAsia="ru-RU"/>
        </w:rPr>
        <w:t xml:space="preserve"> Срок предоставления Муниципальной услуги исчисляется со дня регистрации заявления о предоставлении услуги в отделе по учету, распределению жилья и жилищной политики.</w:t>
      </w:r>
    </w:p>
    <w:p w:rsidR="006F6E58" w:rsidRDefault="00AB654D">
      <w:pPr>
        <w:widowControl w:val="0"/>
        <w:autoSpaceDE w:val="0"/>
        <w:adjustRightInd w:val="0"/>
        <w:ind w:firstLine="720"/>
        <w:rPr>
          <w:rFonts w:eastAsia="Times New Roman"/>
          <w:b/>
          <w:szCs w:val="24"/>
          <w:lang w:eastAsia="ru-RU"/>
        </w:rPr>
      </w:pPr>
      <w:r>
        <w:rPr>
          <w:rFonts w:eastAsia="Times New Roman"/>
          <w:szCs w:val="24"/>
          <w:lang w:eastAsia="ru-RU"/>
        </w:rPr>
        <w:t> </w:t>
      </w:r>
      <w:r>
        <w:rPr>
          <w:rFonts w:eastAsia="Times New Roman"/>
          <w:b/>
          <w:szCs w:val="24"/>
          <w:lang w:eastAsia="ru-RU"/>
        </w:rPr>
        <w:t xml:space="preserve">2.5. Перечень нормативных правовых актов, регулирующих отношения, возникающие в связи с предоставлением Муниципальной услуги. </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Перечень нормативных правовых актов, регулирующих предоставление Муниципальной услуги, размещен на официальном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w:t>
      </w:r>
      <w:r>
        <w:rPr>
          <w:rFonts w:eastAsia="Times New Roman"/>
          <w:szCs w:val="24"/>
          <w:lang w:val="en-US" w:eastAsia="ru-RU"/>
        </w:rPr>
        <w:t>www</w:t>
      </w:r>
      <w:r>
        <w:rPr>
          <w:rFonts w:eastAsia="Times New Roman"/>
          <w:szCs w:val="24"/>
          <w:lang w:eastAsia="ru-RU"/>
        </w:rPr>
        <w:t>.</w:t>
      </w:r>
      <w:proofErr w:type="spellStart"/>
      <w:r>
        <w:rPr>
          <w:rFonts w:eastAsia="Times New Roman"/>
          <w:szCs w:val="24"/>
          <w:lang w:val="en-US" w:eastAsia="ru-RU"/>
        </w:rPr>
        <w:t>balakhna</w:t>
      </w:r>
      <w:proofErr w:type="spellEnd"/>
      <w:r>
        <w:rPr>
          <w:rFonts w:eastAsia="Times New Roman"/>
          <w:szCs w:val="24"/>
          <w:lang w:eastAsia="ru-RU"/>
        </w:rPr>
        <w:t>.nn.ru,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w:t>
      </w:r>
    </w:p>
    <w:p w:rsidR="006F6E58" w:rsidRDefault="00AB654D">
      <w:pPr>
        <w:widowControl w:val="0"/>
        <w:autoSpaceDE w:val="0"/>
        <w:adjustRightInd w:val="0"/>
        <w:ind w:firstLine="0"/>
        <w:rPr>
          <w:rFonts w:eastAsia="Times New Roman"/>
          <w:b/>
          <w:szCs w:val="24"/>
          <w:lang w:eastAsia="ru-RU"/>
        </w:rPr>
      </w:pPr>
      <w:r>
        <w:rPr>
          <w:rFonts w:eastAsia="Times New Roman"/>
          <w:szCs w:val="24"/>
          <w:lang w:eastAsia="ru-RU"/>
        </w:rPr>
        <w:t> </w:t>
      </w:r>
      <w:r>
        <w:rPr>
          <w:rFonts w:eastAsia="Times New Roman"/>
          <w:szCs w:val="24"/>
          <w:lang w:eastAsia="ru-RU"/>
        </w:rPr>
        <w:tab/>
      </w:r>
      <w:r>
        <w:rPr>
          <w:rFonts w:eastAsia="Times New Roman"/>
          <w:b/>
          <w:bCs/>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w:t>
      </w:r>
      <w:r>
        <w:rPr>
          <w:rFonts w:eastAsia="Times New Roman"/>
          <w:b/>
          <w:szCs w:val="24"/>
          <w:lang w:eastAsia="ru-RU"/>
        </w:rPr>
        <w:t xml:space="preserve"> Муниципальной услуги, подлежащих представлению Заявителем.</w:t>
      </w:r>
    </w:p>
    <w:p w:rsidR="006F6E58" w:rsidRDefault="00AB654D">
      <w:pPr>
        <w:ind w:firstLine="708"/>
        <w:rPr>
          <w:rFonts w:eastAsia="Times New Roman"/>
          <w:snapToGrid w:val="0"/>
          <w:szCs w:val="24"/>
          <w:lang w:eastAsia="ru-RU"/>
        </w:rPr>
      </w:pPr>
      <w:r>
        <w:rPr>
          <w:rFonts w:eastAsia="Times New Roman"/>
          <w:b/>
          <w:snapToGrid w:val="0"/>
          <w:szCs w:val="24"/>
          <w:lang w:eastAsia="ru-RU"/>
        </w:rPr>
        <w:t>2.6.1.</w:t>
      </w:r>
      <w:r>
        <w:rPr>
          <w:rFonts w:eastAsia="Times New Roman"/>
          <w:snapToGrid w:val="0"/>
          <w:szCs w:val="24"/>
          <w:lang w:eastAsia="ru-RU"/>
        </w:rPr>
        <w:t xml:space="preserve"> Для </w:t>
      </w:r>
      <w:proofErr w:type="gramStart"/>
      <w:r>
        <w:rPr>
          <w:rFonts w:eastAsia="Times New Roman"/>
          <w:snapToGrid w:val="0"/>
          <w:szCs w:val="24"/>
          <w:lang w:eastAsia="ru-RU"/>
        </w:rPr>
        <w:t>предоставлении</w:t>
      </w:r>
      <w:proofErr w:type="gramEnd"/>
      <w:r>
        <w:rPr>
          <w:rFonts w:eastAsia="Times New Roman"/>
          <w:snapToGrid w:val="0"/>
          <w:szCs w:val="24"/>
          <w:lang w:eastAsia="ru-RU"/>
        </w:rPr>
        <w:t xml:space="preserve"> жилого помещения маневренного фонда Заявитель обращается с заявлением о предоставлении жилого помещения маневренного фонда, которое должно быть подписано всеми совершеннолетними членами семьи (Приложение №1               к Регламенту).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К заявлению прилагаются следующие документы:</w:t>
      </w:r>
    </w:p>
    <w:p w:rsidR="006F6E58" w:rsidRDefault="00AB654D">
      <w:pPr>
        <w:widowControl w:val="0"/>
        <w:autoSpaceDE w:val="0"/>
        <w:adjustRightInd w:val="0"/>
        <w:ind w:firstLine="720"/>
        <w:rPr>
          <w:rFonts w:eastAsia="Times New Roman" w:cs="Arial"/>
          <w:szCs w:val="24"/>
          <w:lang w:eastAsia="ru-RU"/>
        </w:rPr>
      </w:pPr>
      <w:r>
        <w:rPr>
          <w:rFonts w:eastAsia="Times New Roman" w:cs="Arial"/>
          <w:szCs w:val="24"/>
          <w:lang w:eastAsia="ru-RU"/>
        </w:rPr>
        <w:t>- документы, подтверждающие состав семьи (паспорт, иные документы, удостоверяющие личность и степень родства членов семьи заявителя: свидетельство о рождении (для несовершеннолетних), свидетельство о заключении (расторжении) брака, заверенная в установленном порядке копия вступившего в законную силу решения суда о признании членом семьи);</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 документы, подтверждающие право пользования жилым помещением, занимаемым заявителем и членами его семьи (договор найма (поднайма), в том числе договор социального найма, договор безвозмездного пользования, судебное постановление о признании права </w:t>
      </w:r>
      <w:r>
        <w:rPr>
          <w:rFonts w:eastAsia="Times New Roman"/>
          <w:szCs w:val="24"/>
          <w:lang w:eastAsia="ru-RU"/>
        </w:rPr>
        <w:lastRenderedPageBreak/>
        <w:t>пользования жилым помещением, иной документ, подтверждающий законные основания пользования жилым помещением);</w:t>
      </w:r>
    </w:p>
    <w:p w:rsidR="006F6E58" w:rsidRDefault="00AB654D">
      <w:pPr>
        <w:autoSpaceDE w:val="0"/>
        <w:adjustRightInd w:val="0"/>
        <w:ind w:firstLine="720"/>
        <w:rPr>
          <w:rFonts w:eastAsia="Times New Roman"/>
          <w:szCs w:val="24"/>
          <w:lang w:eastAsia="ru-RU"/>
        </w:rPr>
      </w:pPr>
      <w:proofErr w:type="gramStart"/>
      <w:r>
        <w:rPr>
          <w:rFonts w:eastAsia="Times New Roman"/>
          <w:szCs w:val="24"/>
          <w:lang w:eastAsia="ru-RU"/>
        </w:rPr>
        <w:t>- документы об имевшихся и имеющихся правах заявителя и каждого члена его семьи на недвижимое имущество, расположенное на территории Российской Федерации, выданные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6F6E58" w:rsidRDefault="00AB654D">
      <w:pPr>
        <w:ind w:firstLine="540"/>
        <w:rPr>
          <w:rFonts w:eastAsia="Times New Roman"/>
          <w:snapToGrid w:val="0"/>
          <w:szCs w:val="24"/>
          <w:lang w:eastAsia="ru-RU"/>
        </w:rPr>
      </w:pPr>
      <w:r>
        <w:rPr>
          <w:rFonts w:eastAsia="Times New Roman"/>
          <w:snapToGrid w:val="0"/>
          <w:szCs w:val="24"/>
          <w:lang w:eastAsia="ru-RU"/>
        </w:rPr>
        <w:t xml:space="preserve"> </w:t>
      </w:r>
      <w:r>
        <w:rPr>
          <w:rFonts w:eastAsia="Times New Roman"/>
          <w:snapToGrid w:val="0"/>
          <w:szCs w:val="24"/>
          <w:lang w:eastAsia="ru-RU"/>
        </w:rPr>
        <w:tab/>
        <w:t>- выписка из решения общего собрания собственников помещений в многоквартирном доме о проведении капитального ремонта или реконструкции дома, принятого в установленном порядке.</w:t>
      </w:r>
    </w:p>
    <w:p w:rsidR="006F6E58" w:rsidRDefault="00AB654D">
      <w:pPr>
        <w:ind w:firstLine="540"/>
        <w:rPr>
          <w:rFonts w:eastAsia="Times New Roman"/>
          <w:snapToGrid w:val="0"/>
          <w:szCs w:val="24"/>
          <w:lang w:eastAsia="ru-RU"/>
        </w:rPr>
      </w:pPr>
      <w:r>
        <w:rPr>
          <w:rFonts w:eastAsia="Times New Roman"/>
          <w:snapToGrid w:val="0"/>
          <w:szCs w:val="24"/>
          <w:lang w:eastAsia="ru-RU"/>
        </w:rPr>
        <w:t xml:space="preserve"> </w:t>
      </w:r>
      <w:r>
        <w:rPr>
          <w:rFonts w:eastAsia="Times New Roman"/>
          <w:snapToGrid w:val="0"/>
          <w:szCs w:val="24"/>
          <w:lang w:eastAsia="ru-RU"/>
        </w:rPr>
        <w:tab/>
        <w:t xml:space="preserve">- копию вступившего в законную силу решения суда, </w:t>
      </w:r>
      <w:proofErr w:type="gramStart"/>
      <w:r>
        <w:rPr>
          <w:rFonts w:eastAsia="Times New Roman"/>
          <w:snapToGrid w:val="0"/>
          <w:szCs w:val="24"/>
          <w:lang w:eastAsia="ru-RU"/>
        </w:rPr>
        <w:t>заверенная</w:t>
      </w:r>
      <w:proofErr w:type="gramEnd"/>
      <w:r>
        <w:rPr>
          <w:rFonts w:eastAsia="Times New Roman"/>
          <w:snapToGrid w:val="0"/>
          <w:szCs w:val="24"/>
          <w:lang w:eastAsia="ru-RU"/>
        </w:rPr>
        <w:t xml:space="preserve"> надлежащим образом;</w:t>
      </w:r>
    </w:p>
    <w:p w:rsidR="006F6E58" w:rsidRDefault="00AB654D">
      <w:pPr>
        <w:ind w:firstLine="708"/>
        <w:rPr>
          <w:rFonts w:eastAsia="Times New Roman"/>
          <w:snapToGrid w:val="0"/>
          <w:szCs w:val="24"/>
          <w:lang w:eastAsia="ru-RU"/>
        </w:rPr>
      </w:pPr>
      <w:r>
        <w:rPr>
          <w:rFonts w:eastAsia="Times New Roman"/>
          <w:snapToGrid w:val="0"/>
          <w:szCs w:val="24"/>
          <w:lang w:eastAsia="ru-RU"/>
        </w:rPr>
        <w:t>- документ, подтверждающий несоответствие помещения, в котором проживает заявитель, установленным для жилых помещений требованиям;</w:t>
      </w:r>
    </w:p>
    <w:p w:rsidR="006F6E58" w:rsidRDefault="00AB654D">
      <w:pPr>
        <w:autoSpaceDE w:val="0"/>
        <w:adjustRightInd w:val="0"/>
        <w:ind w:firstLine="708"/>
        <w:rPr>
          <w:szCs w:val="24"/>
        </w:rPr>
      </w:pPr>
      <w:r>
        <w:rPr>
          <w:rFonts w:eastAsia="Times New Roman"/>
          <w:szCs w:val="24"/>
          <w:lang w:eastAsia="ru-RU"/>
        </w:rPr>
        <w:t xml:space="preserve">- </w:t>
      </w:r>
      <w:r>
        <w:rPr>
          <w:szCs w:val="24"/>
        </w:rPr>
        <w:t>документ, подтверждающий статус ребенка-сироты</w:t>
      </w:r>
      <w:r>
        <w:rPr>
          <w:rFonts w:eastAsia="Times New Roman"/>
          <w:szCs w:val="24"/>
          <w:lang w:eastAsia="ru-RU"/>
        </w:rPr>
        <w:t>;</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 </w:t>
      </w:r>
      <w:r w:rsidRPr="00ED0371">
        <w:rPr>
          <w:rFonts w:eastAsia="Times New Roman"/>
          <w:szCs w:val="24"/>
          <w:lang w:eastAsia="ru-RU"/>
        </w:rPr>
        <w:t>согласие</w:t>
      </w:r>
      <w:r>
        <w:rPr>
          <w:rFonts w:eastAsia="Times New Roman"/>
          <w:szCs w:val="24"/>
          <w:lang w:eastAsia="ru-RU"/>
        </w:rPr>
        <w:t xml:space="preserve"> лиц, указанных в заявлении, на обработку их персональных данных.</w:t>
      </w:r>
    </w:p>
    <w:p w:rsidR="006F6E58" w:rsidRDefault="00AB654D">
      <w:pPr>
        <w:ind w:firstLine="708"/>
        <w:rPr>
          <w:rFonts w:eastAsia="Times New Roman"/>
          <w:snapToGrid w:val="0"/>
          <w:szCs w:val="24"/>
          <w:lang w:eastAsia="ru-RU"/>
        </w:rPr>
      </w:pPr>
      <w:r>
        <w:rPr>
          <w:rFonts w:eastAsia="Times New Roman"/>
          <w:b/>
          <w:snapToGrid w:val="0"/>
          <w:szCs w:val="24"/>
          <w:lang w:eastAsia="ru-RU"/>
        </w:rPr>
        <w:t>2.6.2.</w:t>
      </w:r>
      <w:r>
        <w:rPr>
          <w:rFonts w:eastAsia="Times New Roman"/>
          <w:snapToGrid w:val="0"/>
          <w:szCs w:val="24"/>
          <w:lang w:eastAsia="ru-RU"/>
        </w:rPr>
        <w:t xml:space="preserve"> Для предоставления служебного жилого помещения Заявитель обращается с заявлением о предоставлении служебного жилого помещения, которое должно быть подписано всеми совершеннолетними членами семьи (Приложение №2 к Регламенту).</w:t>
      </w:r>
    </w:p>
    <w:p w:rsidR="006F6E58" w:rsidRDefault="00AB654D">
      <w:pPr>
        <w:widowControl w:val="0"/>
        <w:autoSpaceDE w:val="0"/>
        <w:adjustRightInd w:val="0"/>
        <w:ind w:firstLine="708"/>
        <w:rPr>
          <w:rFonts w:eastAsia="Times New Roman"/>
          <w:szCs w:val="24"/>
          <w:lang w:eastAsia="ru-RU"/>
        </w:rPr>
      </w:pPr>
      <w:r>
        <w:rPr>
          <w:rFonts w:eastAsia="Times New Roman"/>
          <w:szCs w:val="24"/>
          <w:lang w:eastAsia="ru-RU"/>
        </w:rPr>
        <w:t>К заявлению прилагаются следующие документы:</w:t>
      </w:r>
    </w:p>
    <w:p w:rsidR="006F6E58" w:rsidRDefault="00AB654D">
      <w:pPr>
        <w:widowControl w:val="0"/>
        <w:autoSpaceDE w:val="0"/>
        <w:adjustRightInd w:val="0"/>
        <w:ind w:firstLine="720"/>
        <w:rPr>
          <w:rFonts w:eastAsia="Times New Roman" w:cs="Arial"/>
          <w:szCs w:val="24"/>
          <w:lang w:eastAsia="ru-RU"/>
        </w:rPr>
      </w:pPr>
      <w:r>
        <w:rPr>
          <w:rFonts w:eastAsia="Times New Roman"/>
          <w:szCs w:val="24"/>
          <w:lang w:eastAsia="ru-RU"/>
        </w:rPr>
        <w:t xml:space="preserve"> </w:t>
      </w:r>
      <w:r>
        <w:rPr>
          <w:rFonts w:eastAsia="Times New Roman" w:cs="Arial"/>
          <w:szCs w:val="24"/>
          <w:lang w:eastAsia="ru-RU"/>
        </w:rPr>
        <w:t>- документы, подтверждающие состав семьи (паспорт, иные документы, удостоверяющие личность и степень родства членов семьи заявителя: свидетельство о рождении (для несовершеннолетних), свидетельство о заключении (расторжении) брака, заверенная в установленном порядке копия вступившего в законную силу решения суда о признании членом семьи);</w:t>
      </w:r>
    </w:p>
    <w:p w:rsidR="006F6E58" w:rsidRDefault="00AB654D">
      <w:pPr>
        <w:autoSpaceDE w:val="0"/>
        <w:adjustRightInd w:val="0"/>
        <w:ind w:firstLine="720"/>
        <w:rPr>
          <w:rFonts w:eastAsia="Times New Roman"/>
          <w:szCs w:val="24"/>
          <w:lang w:eastAsia="ru-RU"/>
        </w:rPr>
      </w:pPr>
      <w:r>
        <w:rPr>
          <w:rFonts w:eastAsia="Times New Roman"/>
          <w:szCs w:val="24"/>
          <w:lang w:eastAsia="ru-RU"/>
        </w:rPr>
        <w:t>- документы, подтверждающие право пользования жилым помещением, занимаемым заявителем и членами его семьи (договор найма (поднайма), в том числе договор социального найма, договор безвозмездного пользования, судебное постановление о признании права пользования жилым помещением, иной документ, подтверждающий законные основания пользования жилым помещением);</w:t>
      </w:r>
    </w:p>
    <w:p w:rsidR="006F6E58" w:rsidRDefault="00AB654D">
      <w:pPr>
        <w:autoSpaceDE w:val="0"/>
        <w:adjustRightInd w:val="0"/>
        <w:ind w:firstLine="720"/>
        <w:rPr>
          <w:rFonts w:eastAsia="Times New Roman"/>
          <w:szCs w:val="24"/>
          <w:lang w:eastAsia="ru-RU"/>
        </w:rPr>
      </w:pPr>
      <w:proofErr w:type="gramStart"/>
      <w:r>
        <w:rPr>
          <w:rFonts w:eastAsia="Times New Roman"/>
          <w:szCs w:val="24"/>
          <w:lang w:eastAsia="ru-RU"/>
        </w:rPr>
        <w:t>- документы об имевшихся и имеющихся правах заявителя и каждого члена его семьи на недвижимое имущество, расположенное на территории Российской Федерации, выданные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6F6E58" w:rsidRDefault="00AB654D">
      <w:pPr>
        <w:ind w:firstLine="708"/>
        <w:rPr>
          <w:rFonts w:eastAsia="Times New Roman"/>
          <w:szCs w:val="24"/>
          <w:lang w:eastAsia="ru-RU"/>
        </w:rPr>
      </w:pPr>
      <w:r>
        <w:rPr>
          <w:rFonts w:eastAsia="Times New Roman"/>
          <w:szCs w:val="24"/>
          <w:lang w:eastAsia="ru-RU"/>
        </w:rPr>
        <w:t>- ходатайство организации, в которой работает гражданин, о предоставлении служебного жилого помещения;</w:t>
      </w:r>
    </w:p>
    <w:p w:rsidR="006F6E58" w:rsidRDefault="00AB654D">
      <w:pPr>
        <w:ind w:firstLine="708"/>
        <w:rPr>
          <w:rFonts w:eastAsia="Times New Roman"/>
          <w:szCs w:val="24"/>
          <w:lang w:eastAsia="ru-RU"/>
        </w:rPr>
      </w:pPr>
      <w:r>
        <w:rPr>
          <w:rFonts w:eastAsia="Times New Roman"/>
          <w:szCs w:val="24"/>
          <w:lang w:eastAsia="ru-RU"/>
        </w:rPr>
        <w:t>- документ, подтверждающий право на получение служебного жилого помещения (копия трудовой книжки, заверенная по месту работы, трудовой договор, решение о назначении на должность и т.д.);</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 </w:t>
      </w:r>
      <w:r w:rsidRPr="00ED0371">
        <w:rPr>
          <w:rFonts w:eastAsia="Times New Roman"/>
          <w:szCs w:val="24"/>
          <w:lang w:eastAsia="ru-RU"/>
        </w:rPr>
        <w:t>согласие</w:t>
      </w:r>
      <w:r>
        <w:rPr>
          <w:rFonts w:eastAsia="Times New Roman"/>
          <w:szCs w:val="24"/>
          <w:lang w:eastAsia="ru-RU"/>
        </w:rPr>
        <w:t xml:space="preserve"> лиц, указанных в заявлении, на обработку их персональных данных.</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случае если от имени Заявителя действует его представитель по доверенности, к заявлению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документ, удостоверяющий личность представителя.  </w:t>
      </w:r>
    </w:p>
    <w:p w:rsidR="006F6E58" w:rsidRDefault="00AB654D">
      <w:pPr>
        <w:autoSpaceDE w:val="0"/>
        <w:adjustRightInd w:val="0"/>
        <w:ind w:firstLine="708"/>
        <w:rPr>
          <w:szCs w:val="24"/>
        </w:rPr>
      </w:pPr>
      <w:r>
        <w:rPr>
          <w:szCs w:val="24"/>
        </w:rPr>
        <w:t>Копии документов, представляемых лично Заявителем (представителем) на бумажном носителе, заверяются должностным лицом органа, предоставляющего муниципальную услугу, при наличии оригинала.</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r>
      <w:proofErr w:type="gramStart"/>
      <w:r>
        <w:rPr>
          <w:rFonts w:eastAsia="Times New Roman"/>
          <w:szCs w:val="24"/>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eastAsia="Times New Roman"/>
          <w:szCs w:val="24"/>
          <w:lang w:eastAsia="ru-RU"/>
        </w:rPr>
        <w:t xml:space="preserve"> Действие </w:t>
      </w:r>
      <w:r>
        <w:rPr>
          <w:rFonts w:eastAsia="Times New Roman"/>
          <w:szCs w:val="24"/>
          <w:lang w:eastAsia="ru-RU"/>
        </w:rPr>
        <w:lastRenderedPageBreak/>
        <w:t>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F6E58" w:rsidRDefault="00AB654D">
      <w:pPr>
        <w:autoSpaceDE w:val="0"/>
        <w:adjustRightInd w:val="0"/>
        <w:ind w:firstLine="720"/>
        <w:outlineLvl w:val="0"/>
        <w:rPr>
          <w:rFonts w:eastAsia="Times New Roman"/>
          <w:b/>
          <w:bCs/>
          <w:szCs w:val="24"/>
          <w:lang w:eastAsia="ru-RU"/>
        </w:rPr>
      </w:pPr>
      <w:r>
        <w:rPr>
          <w:rFonts w:eastAsia="Times New Roman"/>
          <w:b/>
          <w:bCs/>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6F6E58" w:rsidRDefault="00AB654D">
      <w:pPr>
        <w:autoSpaceDE w:val="0"/>
        <w:adjustRightInd w:val="0"/>
        <w:ind w:firstLine="720"/>
        <w:rPr>
          <w:rFonts w:eastAsia="Times New Roman"/>
          <w:bCs/>
          <w:szCs w:val="24"/>
          <w:lang w:eastAsia="ru-RU"/>
        </w:rPr>
      </w:pPr>
      <w:r>
        <w:rPr>
          <w:rFonts w:eastAsia="Times New Roman"/>
          <w:bCs/>
          <w:szCs w:val="24"/>
          <w:lang w:eastAsia="ru-RU"/>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являются:</w:t>
      </w:r>
    </w:p>
    <w:p w:rsidR="006F6E58" w:rsidRDefault="00AB654D">
      <w:pPr>
        <w:autoSpaceDE w:val="0"/>
        <w:adjustRightInd w:val="0"/>
        <w:ind w:firstLine="708"/>
        <w:rPr>
          <w:rFonts w:eastAsia="Times New Roman"/>
          <w:bCs/>
          <w:szCs w:val="24"/>
          <w:lang w:eastAsia="ru-RU"/>
        </w:rPr>
      </w:pPr>
      <w:r>
        <w:rPr>
          <w:rFonts w:eastAsia="Times New Roman"/>
          <w:bCs/>
          <w:szCs w:val="24"/>
          <w:lang w:eastAsia="ru-RU"/>
        </w:rPr>
        <w:t>- выписка из Единого государственного реестра прав на недвижимое имущество и сделок с ним о зарегистрированных правах на объект недвижимости либо свидетельство о государственной регистрации права на объект недвижимости;</w:t>
      </w:r>
    </w:p>
    <w:p w:rsidR="006F6E58" w:rsidRDefault="00AB654D">
      <w:pPr>
        <w:autoSpaceDE w:val="0"/>
        <w:adjustRightInd w:val="0"/>
        <w:ind w:firstLine="708"/>
        <w:rPr>
          <w:rFonts w:eastAsia="Times New Roman"/>
          <w:bCs/>
          <w:szCs w:val="24"/>
          <w:lang w:eastAsia="ru-RU"/>
        </w:rPr>
      </w:pPr>
      <w:r>
        <w:rPr>
          <w:rFonts w:eastAsia="Times New Roman"/>
          <w:bCs/>
          <w:szCs w:val="24"/>
          <w:lang w:eastAsia="ru-RU"/>
        </w:rPr>
        <w:t>-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либо свидетельство о государственной регистрации права на объект недвижимости;</w:t>
      </w:r>
    </w:p>
    <w:p w:rsidR="006F6E58" w:rsidRDefault="00AB654D">
      <w:pPr>
        <w:autoSpaceDE w:val="0"/>
        <w:adjustRightInd w:val="0"/>
        <w:ind w:firstLine="720"/>
        <w:rPr>
          <w:rFonts w:eastAsia="Times New Roman"/>
          <w:szCs w:val="24"/>
          <w:lang w:eastAsia="ru-RU"/>
        </w:rPr>
      </w:pPr>
      <w:r>
        <w:rPr>
          <w:rFonts w:eastAsia="Times New Roman"/>
          <w:szCs w:val="24"/>
          <w:lang w:eastAsia="ru-RU"/>
        </w:rPr>
        <w:t>- документ, подтверждающий несоответствие помещения, в котором проживает заявитель, установленным для жилых помещений требованиям (для граждан, проживающих в таких помещениях).</w:t>
      </w:r>
    </w:p>
    <w:p w:rsidR="006F6E58" w:rsidRDefault="00AB654D">
      <w:pPr>
        <w:autoSpaceDE w:val="0"/>
        <w:adjustRightInd w:val="0"/>
        <w:ind w:firstLine="720"/>
        <w:rPr>
          <w:rFonts w:eastAsia="Times New Roman"/>
          <w:szCs w:val="24"/>
          <w:lang w:eastAsia="ru-RU"/>
        </w:rPr>
      </w:pPr>
      <w:r>
        <w:rPr>
          <w:rFonts w:eastAsia="Times New Roman"/>
          <w:szCs w:val="24"/>
          <w:lang w:eastAsia="ru-RU"/>
        </w:rPr>
        <w:t>Непредставление указанных документов не является основанием для отказа заявителю в предоставлении муниципальной услуги.</w:t>
      </w:r>
    </w:p>
    <w:p w:rsidR="006F6E58" w:rsidRDefault="00AB654D">
      <w:pPr>
        <w:widowControl w:val="0"/>
        <w:autoSpaceDE w:val="0"/>
        <w:adjustRightInd w:val="0"/>
        <w:ind w:firstLine="720"/>
        <w:rPr>
          <w:rFonts w:eastAsia="Times New Roman" w:cs="Arial"/>
          <w:b/>
          <w:szCs w:val="24"/>
          <w:lang w:eastAsia="ru-RU"/>
        </w:rPr>
      </w:pPr>
      <w:r>
        <w:rPr>
          <w:rFonts w:eastAsia="Times New Roman"/>
          <w:b/>
          <w:szCs w:val="24"/>
          <w:lang w:eastAsia="ru-RU"/>
        </w:rPr>
        <w:t xml:space="preserve">2.8. </w:t>
      </w:r>
      <w:r>
        <w:rPr>
          <w:rFonts w:eastAsia="Times New Roman" w:cs="Arial"/>
          <w:b/>
          <w:szCs w:val="24"/>
          <w:lang w:eastAsia="ru-RU"/>
        </w:rPr>
        <w:t xml:space="preserve">Запрещено требовать от Заявителя: </w:t>
      </w:r>
    </w:p>
    <w:p w:rsidR="006F6E58" w:rsidRDefault="00AB654D">
      <w:pPr>
        <w:widowControl w:val="0"/>
        <w:autoSpaceDE w:val="0"/>
        <w:adjustRightInd w:val="0"/>
        <w:ind w:firstLine="720"/>
        <w:rPr>
          <w:rFonts w:eastAsia="Times New Roman" w:cs="Arial"/>
          <w:szCs w:val="24"/>
          <w:lang w:eastAsia="ru-RU"/>
        </w:rPr>
      </w:pPr>
      <w:r>
        <w:rPr>
          <w:rFonts w:eastAsia="Times New Roman" w:cs="Arial"/>
          <w:b/>
          <w:szCs w:val="24"/>
          <w:lang w:eastAsia="ru-RU"/>
        </w:rPr>
        <w:t>2.8.1.</w:t>
      </w:r>
      <w:r>
        <w:rPr>
          <w:rFonts w:eastAsia="Times New Roman" w:cs="Arial"/>
          <w:szCs w:val="24"/>
          <w:lang w:eastAsia="ru-RU"/>
        </w:rPr>
        <w:t xml:space="preserve"> Представления документов и информации,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F6E58" w:rsidRDefault="00AB654D">
      <w:pPr>
        <w:widowControl w:val="0"/>
        <w:autoSpaceDE w:val="0"/>
        <w:adjustRightInd w:val="0"/>
        <w:ind w:firstLine="720"/>
        <w:rPr>
          <w:rFonts w:eastAsia="Times New Roman" w:cs="Arial"/>
          <w:szCs w:val="24"/>
          <w:lang w:eastAsia="ru-RU"/>
        </w:rPr>
      </w:pPr>
      <w:r>
        <w:rPr>
          <w:rFonts w:eastAsia="Times New Roman" w:cs="Arial"/>
          <w:b/>
          <w:szCs w:val="24"/>
          <w:lang w:eastAsia="ru-RU"/>
        </w:rPr>
        <w:t>2.8.2.</w:t>
      </w:r>
      <w:r>
        <w:rPr>
          <w:rFonts w:eastAsia="Times New Roman" w:cs="Arial"/>
          <w:szCs w:val="24"/>
          <w:lang w:eastAsia="ru-RU"/>
        </w:rPr>
        <w:t xml:space="preserve"> </w:t>
      </w:r>
      <w:proofErr w:type="gramStart"/>
      <w:r>
        <w:rPr>
          <w:rFonts w:eastAsia="Times New Roman" w:cs="Arial"/>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органов, представляющих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Pr>
          <w:rFonts w:eastAsia="Times New Roman" w:cs="Arial"/>
          <w:szCs w:val="24"/>
          <w:lang w:eastAsia="ru-RU"/>
        </w:rPr>
        <w:t xml:space="preserve"> Федерального закона N 210-ФЗ "Об организации предоставления государственных и муниципальных услуг".</w:t>
      </w:r>
    </w:p>
    <w:p w:rsidR="006F6E58" w:rsidRDefault="00AB654D">
      <w:pPr>
        <w:widowControl w:val="0"/>
        <w:autoSpaceDE w:val="0"/>
        <w:adjustRightInd w:val="0"/>
        <w:ind w:firstLine="720"/>
        <w:rPr>
          <w:rFonts w:eastAsia="Times New Roman" w:cs="Arial"/>
          <w:szCs w:val="24"/>
          <w:lang w:eastAsia="ru-RU"/>
        </w:rPr>
      </w:pPr>
      <w:r>
        <w:rPr>
          <w:rFonts w:eastAsia="Times New Roman" w:cs="Arial"/>
          <w:b/>
          <w:szCs w:val="24"/>
          <w:lang w:eastAsia="ru-RU"/>
        </w:rPr>
        <w:t>2.8.3.</w:t>
      </w:r>
      <w:r>
        <w:rPr>
          <w:rFonts w:eastAsia="Times New Roman" w:cs="Arial"/>
          <w:szCs w:val="24"/>
          <w:lang w:eastAsia="ru-RU"/>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6F6E58" w:rsidRDefault="00AB654D">
      <w:pPr>
        <w:widowControl w:val="0"/>
        <w:autoSpaceDE w:val="0"/>
        <w:adjustRightInd w:val="0"/>
        <w:ind w:firstLine="720"/>
        <w:rPr>
          <w:rFonts w:eastAsia="Times New Roman" w:cs="Arial"/>
          <w:szCs w:val="24"/>
          <w:lang w:eastAsia="ru-RU"/>
        </w:rPr>
      </w:pPr>
      <w:r>
        <w:rPr>
          <w:rFonts w:eastAsia="Times New Roman" w:cs="Arial"/>
          <w:b/>
          <w:szCs w:val="24"/>
          <w:lang w:eastAsia="ru-RU"/>
        </w:rPr>
        <w:t>2.8.4.</w:t>
      </w:r>
      <w:r>
        <w:rPr>
          <w:rFonts w:eastAsia="Times New Roman" w:cs="Arial"/>
          <w:szCs w:val="24"/>
          <w:lang w:eastAsia="ru-RU"/>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6F6E58" w:rsidRDefault="00AB654D">
      <w:pPr>
        <w:widowControl w:val="0"/>
        <w:autoSpaceDE w:val="0"/>
        <w:adjustRightInd w:val="0"/>
        <w:ind w:firstLine="720"/>
        <w:rPr>
          <w:rFonts w:eastAsia="Times New Roman" w:cs="Arial"/>
          <w:szCs w:val="24"/>
          <w:lang w:eastAsia="ru-RU"/>
        </w:rPr>
      </w:pPr>
      <w:r>
        <w:rPr>
          <w:rFonts w:eastAsia="Times New Roman" w:cs="Arial"/>
          <w:b/>
          <w:szCs w:val="24"/>
          <w:lang w:eastAsia="ru-RU"/>
        </w:rPr>
        <w:t>2.8.5.</w:t>
      </w:r>
      <w:r>
        <w:rPr>
          <w:rFonts w:eastAsia="Times New Roman" w:cs="Arial"/>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6F6E58" w:rsidRDefault="00AB654D">
      <w:pPr>
        <w:widowControl w:val="0"/>
        <w:autoSpaceDE w:val="0"/>
        <w:adjustRightInd w:val="0"/>
        <w:ind w:firstLine="720"/>
        <w:rPr>
          <w:rFonts w:eastAsia="Times New Roman" w:cs="Arial"/>
          <w:szCs w:val="24"/>
          <w:lang w:eastAsia="ru-RU"/>
        </w:rPr>
      </w:pPr>
      <w:r>
        <w:rPr>
          <w:rFonts w:eastAsia="Times New Roman" w:cs="Arial"/>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6F6E58" w:rsidRDefault="00AB654D">
      <w:pPr>
        <w:widowControl w:val="0"/>
        <w:autoSpaceDE w:val="0"/>
        <w:adjustRightInd w:val="0"/>
        <w:ind w:firstLine="720"/>
        <w:rPr>
          <w:rFonts w:eastAsia="Times New Roman" w:cs="Arial"/>
          <w:szCs w:val="24"/>
          <w:lang w:eastAsia="ru-RU"/>
        </w:rPr>
      </w:pPr>
      <w:r>
        <w:rPr>
          <w:rFonts w:eastAsia="Times New Roman" w:cs="Arial"/>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Pr>
          <w:rFonts w:eastAsia="Times New Roman" w:cs="Arial"/>
          <w:szCs w:val="24"/>
          <w:lang w:eastAsia="ru-RU"/>
        </w:rPr>
        <w:lastRenderedPageBreak/>
        <w:t xml:space="preserve">включенных в представленный ранее комплект документов; </w:t>
      </w:r>
    </w:p>
    <w:p w:rsidR="006F6E58" w:rsidRDefault="00AB654D">
      <w:pPr>
        <w:widowControl w:val="0"/>
        <w:autoSpaceDE w:val="0"/>
        <w:adjustRightInd w:val="0"/>
        <w:ind w:firstLine="720"/>
        <w:rPr>
          <w:rFonts w:eastAsia="Times New Roman" w:cs="Arial"/>
          <w:szCs w:val="24"/>
          <w:lang w:eastAsia="ru-RU"/>
        </w:rPr>
      </w:pPr>
      <w:r>
        <w:rPr>
          <w:rFonts w:eastAsia="Times New Roman" w:cs="Arial"/>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6F6E58" w:rsidRDefault="00AB654D">
      <w:pPr>
        <w:widowControl w:val="0"/>
        <w:autoSpaceDE w:val="0"/>
        <w:adjustRightInd w:val="0"/>
        <w:ind w:firstLine="720"/>
        <w:rPr>
          <w:rFonts w:eastAsia="Times New Roman" w:cs="Arial"/>
          <w:szCs w:val="24"/>
          <w:lang w:eastAsia="ru-RU"/>
        </w:rPr>
      </w:pPr>
      <w:proofErr w:type="gramStart"/>
      <w:r>
        <w:rPr>
          <w:rFonts w:eastAsia="Times New Roman" w:cs="Arial"/>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Pr>
          <w:rFonts w:eastAsia="Times New Roman" w:cs="Arial"/>
          <w:szCs w:val="24"/>
          <w:lang w:eastAsia="ru-RU"/>
        </w:rPr>
        <w:t xml:space="preserve"> приносятся извинения за доставленные неудобства.</w:t>
      </w:r>
    </w:p>
    <w:p w:rsidR="006F6E58" w:rsidRDefault="00AB654D">
      <w:pPr>
        <w:widowControl w:val="0"/>
        <w:autoSpaceDE w:val="0"/>
        <w:adjustRightInd w:val="0"/>
        <w:ind w:firstLine="720"/>
        <w:rPr>
          <w:rFonts w:eastAsia="Times New Roman"/>
          <w:b/>
          <w:bCs/>
          <w:szCs w:val="24"/>
          <w:lang w:eastAsia="ru-RU"/>
        </w:rPr>
      </w:pPr>
      <w:r>
        <w:rPr>
          <w:rFonts w:eastAsia="Times New Roman"/>
          <w:b/>
          <w:bCs/>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Основания для отказа в приеме документов:</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заявитель не соответствует требованиям, установленным в п.1.2. Регламента;</w:t>
      </w:r>
    </w:p>
    <w:p w:rsidR="006F6E58" w:rsidRDefault="00AB654D">
      <w:pPr>
        <w:autoSpaceDE w:val="0"/>
        <w:adjustRightInd w:val="0"/>
        <w:ind w:firstLine="0"/>
        <w:rPr>
          <w:rFonts w:eastAsia="Times New Roman"/>
          <w:szCs w:val="24"/>
          <w:lang w:eastAsia="ru-RU"/>
        </w:rPr>
      </w:pPr>
      <w:r>
        <w:rPr>
          <w:rFonts w:eastAsia="Times New Roman"/>
          <w:szCs w:val="24"/>
          <w:lang w:eastAsia="ru-RU"/>
        </w:rPr>
        <w:t>            -  в случае ненадлежащего оформления заявления (при отсутствии сведений о заявителе, подписи членов семьи, желающих получить жилое помещение муниципального специализированного жилищного фонда вместе с заявителем);</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 в случае несоответствия приложенных к заявлению документов документам, указанным в заявлении;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ab/>
        <w:t>- документы имеют серьезные повреждения, наличие которых не позволяет однозначно истолковать их содержание.</w:t>
      </w:r>
    </w:p>
    <w:p w:rsidR="006F6E58" w:rsidRDefault="00AB654D">
      <w:pPr>
        <w:widowControl w:val="0"/>
        <w:autoSpaceDE w:val="0"/>
        <w:adjustRightInd w:val="0"/>
        <w:ind w:firstLine="720"/>
        <w:rPr>
          <w:rFonts w:eastAsia="Times New Roman"/>
          <w:b/>
          <w:szCs w:val="24"/>
          <w:lang w:eastAsia="ru-RU"/>
        </w:rPr>
      </w:pPr>
      <w:r>
        <w:rPr>
          <w:rFonts w:eastAsia="Times New Roman"/>
          <w:b/>
          <w:szCs w:val="24"/>
          <w:lang w:eastAsia="ru-RU"/>
        </w:rPr>
        <w:t xml:space="preserve">2.10. </w:t>
      </w:r>
      <w:r>
        <w:rPr>
          <w:rFonts w:eastAsia="Times New Roman" w:cs="Arial"/>
          <w:b/>
          <w:szCs w:val="24"/>
          <w:lang w:eastAsia="ru-RU"/>
        </w:rPr>
        <w:t>Исчерпывающий перечень оснований для приостановления или отказа в предоставлении Муниципальной услуги</w:t>
      </w:r>
      <w:r>
        <w:rPr>
          <w:rFonts w:eastAsia="Times New Roman"/>
          <w:b/>
          <w:szCs w:val="24"/>
          <w:lang w:eastAsia="ru-RU"/>
        </w:rPr>
        <w:t xml:space="preserve">.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Основаниями для отказа в предоставлении Муниципальной услуги являются:</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отсутствие одного из документов, указанных в пункте 2.6. Регламента;</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не представлен документ, подтверждающий полномочия представителя заявителя;</w:t>
      </w:r>
    </w:p>
    <w:p w:rsidR="006F6E58" w:rsidRDefault="00AB654D">
      <w:pPr>
        <w:autoSpaceDE w:val="0"/>
        <w:adjustRightInd w:val="0"/>
        <w:ind w:firstLine="0"/>
        <w:rPr>
          <w:rFonts w:eastAsia="Times New Roman"/>
          <w:szCs w:val="24"/>
          <w:lang w:eastAsia="ru-RU"/>
        </w:rPr>
      </w:pPr>
      <w:r>
        <w:rPr>
          <w:rFonts w:eastAsia="Times New Roman"/>
          <w:szCs w:val="24"/>
          <w:lang w:eastAsia="ru-RU"/>
        </w:rPr>
        <w:tab/>
        <w:t>- выявления в представленных заявителем документах сведений, не соответствующих действительности;</w:t>
      </w:r>
    </w:p>
    <w:p w:rsidR="006F6E58" w:rsidRDefault="00AB654D">
      <w:pPr>
        <w:autoSpaceDE w:val="0"/>
        <w:adjustRightInd w:val="0"/>
        <w:ind w:firstLine="0"/>
        <w:rPr>
          <w:szCs w:val="24"/>
        </w:rPr>
      </w:pPr>
      <w:r>
        <w:rPr>
          <w:rFonts w:ascii="Calibri" w:eastAsia="Times New Roman" w:hAnsi="Calibri"/>
          <w:sz w:val="22"/>
          <w:lang w:eastAsia="ru-RU"/>
        </w:rPr>
        <w:t>     </w:t>
      </w:r>
      <w:r>
        <w:rPr>
          <w:rFonts w:ascii="Calibri" w:eastAsia="Times New Roman" w:hAnsi="Calibri"/>
          <w:sz w:val="22"/>
          <w:lang w:eastAsia="ru-RU"/>
        </w:rPr>
        <w:tab/>
      </w:r>
      <w:r>
        <w:rPr>
          <w:rFonts w:eastAsia="Times New Roman"/>
          <w:szCs w:val="24"/>
          <w:lang w:eastAsia="ru-RU"/>
        </w:rPr>
        <w:t xml:space="preserve">- из представленных документов следует, что гражданин не имеет права на предоставление жилого помещения по </w:t>
      </w:r>
      <w:r>
        <w:rPr>
          <w:szCs w:val="24"/>
        </w:rPr>
        <w:t>договору найма специализированного жилого помещения</w:t>
      </w:r>
      <w:r>
        <w:rPr>
          <w:rFonts w:eastAsia="Times New Roman"/>
          <w:szCs w:val="24"/>
          <w:lang w:eastAsia="ru-RU"/>
        </w:rPr>
        <w:t>.</w:t>
      </w:r>
    </w:p>
    <w:p w:rsidR="006F6E58" w:rsidRDefault="00AB654D">
      <w:pPr>
        <w:autoSpaceDE w:val="0"/>
        <w:adjustRightInd w:val="0"/>
        <w:ind w:firstLine="708"/>
        <w:rPr>
          <w:rFonts w:ascii="Arial, sans-serif" w:hAnsi="Arial, sans-serif" w:cs="Arial, sans-serif"/>
          <w:szCs w:val="24"/>
        </w:rPr>
      </w:pPr>
      <w:r>
        <w:rPr>
          <w:szCs w:val="24"/>
        </w:rPr>
        <w:t>-  отсутствие свободного специализированного жилого помещения</w:t>
      </w:r>
      <w:r>
        <w:rPr>
          <w:rFonts w:ascii="Arial, sans-serif" w:hAnsi="Arial, sans-serif" w:cs="Arial, sans-serif"/>
          <w:szCs w:val="24"/>
        </w:rPr>
        <w:t xml:space="preserve"> соответствующего вида, отвечающего требованиям, установленным законодательством Российской Федерации.</w:t>
      </w:r>
    </w:p>
    <w:p w:rsidR="006F6E58" w:rsidRDefault="00AB654D">
      <w:pPr>
        <w:widowControl w:val="0"/>
        <w:autoSpaceDE w:val="0"/>
        <w:adjustRightInd w:val="0"/>
        <w:ind w:firstLine="720"/>
        <w:rPr>
          <w:rFonts w:eastAsia="Times New Roman" w:cs="Arial"/>
          <w:szCs w:val="24"/>
          <w:lang w:eastAsia="ru-RU"/>
        </w:rPr>
      </w:pPr>
      <w:r>
        <w:rPr>
          <w:rFonts w:eastAsia="Times New Roman" w:cs="Arial"/>
          <w:szCs w:val="24"/>
          <w:lang w:eastAsia="ru-RU"/>
        </w:rPr>
        <w:t>Основания для приостановления предоставления Муниципальной услуги отсутствуют.</w:t>
      </w:r>
    </w:p>
    <w:p w:rsidR="006F6E58" w:rsidRDefault="00AB654D">
      <w:pPr>
        <w:autoSpaceDE w:val="0"/>
        <w:adjustRightInd w:val="0"/>
        <w:ind w:firstLine="720"/>
        <w:rPr>
          <w:rFonts w:eastAsia="Times New Roman"/>
          <w:bCs/>
          <w:szCs w:val="24"/>
          <w:lang w:eastAsia="ru-RU"/>
        </w:rPr>
      </w:pPr>
      <w:r>
        <w:rPr>
          <w:rFonts w:eastAsia="Times New Roman"/>
          <w:bCs/>
          <w:szCs w:val="24"/>
          <w:lang w:eastAsia="ru-RU"/>
        </w:rPr>
        <w:t>Граждане имеют право на неоднократное обращение для предоставления муниципальной услуги.</w:t>
      </w:r>
    </w:p>
    <w:p w:rsidR="006F6E58" w:rsidRDefault="00AB654D">
      <w:pPr>
        <w:widowControl w:val="0"/>
        <w:autoSpaceDE w:val="0"/>
        <w:adjustRightInd w:val="0"/>
        <w:ind w:firstLine="720"/>
        <w:rPr>
          <w:rFonts w:eastAsia="Times New Roman"/>
          <w:b/>
          <w:szCs w:val="24"/>
          <w:lang w:eastAsia="ru-RU"/>
        </w:rPr>
      </w:pPr>
      <w:r>
        <w:rPr>
          <w:rFonts w:eastAsia="Times New Roman"/>
          <w:b/>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eastAsia="Times New Roman"/>
          <w:szCs w:val="24"/>
          <w:lang w:eastAsia="ru-RU"/>
        </w:rPr>
        <w:t xml:space="preserve"> </w:t>
      </w:r>
    </w:p>
    <w:p w:rsidR="006F6E58" w:rsidRDefault="00AB654D">
      <w:pPr>
        <w:autoSpaceDE w:val="0"/>
        <w:adjustRightInd w:val="0"/>
        <w:ind w:firstLine="720"/>
        <w:rPr>
          <w:rFonts w:eastAsia="Times New Roman"/>
          <w:bCs/>
          <w:szCs w:val="24"/>
          <w:lang w:eastAsia="ru-RU"/>
        </w:rPr>
      </w:pPr>
      <w:r>
        <w:rPr>
          <w:rFonts w:eastAsia="Times New Roman"/>
          <w:bCs/>
          <w:szCs w:val="24"/>
          <w:lang w:eastAsia="ru-RU"/>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являются:</w:t>
      </w:r>
    </w:p>
    <w:p w:rsidR="006F6E58" w:rsidRDefault="00AB654D">
      <w:pPr>
        <w:autoSpaceDE w:val="0"/>
        <w:adjustRightInd w:val="0"/>
        <w:ind w:firstLine="540"/>
        <w:rPr>
          <w:rFonts w:eastAsia="Times New Roman"/>
          <w:bCs/>
          <w:szCs w:val="24"/>
          <w:lang w:eastAsia="ru-RU"/>
        </w:rPr>
      </w:pPr>
      <w:r>
        <w:rPr>
          <w:rFonts w:eastAsia="Times New Roman"/>
          <w:bCs/>
          <w:szCs w:val="24"/>
          <w:lang w:eastAsia="ru-RU"/>
        </w:rPr>
        <w:t>- выписка из Единого государственного реестра прав на недвижимое имущество и сделок с ним о зарегистрированных правах на объект недвижимости либо свидетельство о государственной регистрации права на объект недвижимости;</w:t>
      </w:r>
    </w:p>
    <w:p w:rsidR="006F6E58" w:rsidRDefault="00AB654D">
      <w:pPr>
        <w:autoSpaceDE w:val="0"/>
        <w:adjustRightInd w:val="0"/>
        <w:ind w:firstLine="540"/>
        <w:rPr>
          <w:rFonts w:eastAsia="Times New Roman"/>
          <w:bCs/>
          <w:szCs w:val="24"/>
          <w:lang w:eastAsia="ru-RU"/>
        </w:rPr>
      </w:pPr>
      <w:r>
        <w:rPr>
          <w:rFonts w:eastAsia="Times New Roman"/>
          <w:bCs/>
          <w:szCs w:val="24"/>
          <w:lang w:eastAsia="ru-RU"/>
        </w:rPr>
        <w:t>-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либо свидетельство о государственной регистрации права на объект недвижимости;</w:t>
      </w:r>
    </w:p>
    <w:p w:rsidR="006F6E58" w:rsidRDefault="00AB654D">
      <w:pPr>
        <w:autoSpaceDE w:val="0"/>
        <w:adjustRightInd w:val="0"/>
        <w:ind w:firstLine="540"/>
        <w:rPr>
          <w:rFonts w:eastAsia="Times New Roman"/>
          <w:szCs w:val="24"/>
          <w:lang w:eastAsia="ru-RU"/>
        </w:rPr>
      </w:pPr>
      <w:r>
        <w:rPr>
          <w:rFonts w:eastAsia="Times New Roman"/>
          <w:bCs/>
          <w:szCs w:val="24"/>
          <w:lang w:eastAsia="ru-RU"/>
        </w:rPr>
        <w:t xml:space="preserve">- </w:t>
      </w:r>
      <w:r>
        <w:rPr>
          <w:rFonts w:eastAsia="Times New Roman"/>
          <w:szCs w:val="24"/>
          <w:lang w:eastAsia="ru-RU"/>
        </w:rPr>
        <w:t>документ, подтверждающий несоответствие помещения, в котором проживает заявитель, установленным для жилых помещений требованиям (для граждан, проживающих в таких помещениях).</w:t>
      </w:r>
    </w:p>
    <w:p w:rsidR="006F6E58" w:rsidRDefault="00AB654D">
      <w:pPr>
        <w:widowControl w:val="0"/>
        <w:autoSpaceDE w:val="0"/>
        <w:adjustRightInd w:val="0"/>
        <w:ind w:firstLine="0"/>
        <w:rPr>
          <w:rFonts w:eastAsia="Times New Roman"/>
          <w:b/>
          <w:szCs w:val="24"/>
          <w:lang w:eastAsia="ru-RU"/>
        </w:rPr>
      </w:pPr>
      <w:r>
        <w:rPr>
          <w:rFonts w:eastAsia="Times New Roman"/>
          <w:szCs w:val="24"/>
          <w:lang w:eastAsia="ru-RU"/>
        </w:rPr>
        <w:t>     </w:t>
      </w:r>
      <w:r>
        <w:rPr>
          <w:rFonts w:eastAsia="Times New Roman"/>
          <w:szCs w:val="24"/>
          <w:lang w:eastAsia="ru-RU"/>
        </w:rPr>
        <w:tab/>
      </w:r>
      <w:r>
        <w:rPr>
          <w:rFonts w:eastAsia="Times New Roman"/>
          <w:b/>
          <w:szCs w:val="24"/>
          <w:lang w:eastAsia="ru-RU"/>
        </w:rPr>
        <w:t xml:space="preserve">2.12. Порядок, размер и основания взимания государственной пошлины или иной </w:t>
      </w:r>
      <w:r>
        <w:rPr>
          <w:rFonts w:eastAsia="Times New Roman"/>
          <w:b/>
          <w:szCs w:val="24"/>
          <w:lang w:eastAsia="ru-RU"/>
        </w:rPr>
        <w:lastRenderedPageBreak/>
        <w:t>платы, взимаемой за предоставление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Муниципальная услуга предоставляется </w:t>
      </w:r>
      <w:r>
        <w:rPr>
          <w:rFonts w:eastAsia="Times New Roman"/>
          <w:color w:val="000000"/>
          <w:szCs w:val="24"/>
          <w:lang w:eastAsia="ru-RU"/>
        </w:rPr>
        <w:t>безвозмездно</w:t>
      </w:r>
      <w:r>
        <w:rPr>
          <w:rFonts w:eastAsia="Times New Roman"/>
          <w:szCs w:val="24"/>
          <w:lang w:eastAsia="ru-RU"/>
        </w:rPr>
        <w:t>.</w:t>
      </w:r>
    </w:p>
    <w:p w:rsidR="006F6E58" w:rsidRDefault="00AB654D">
      <w:pPr>
        <w:widowControl w:val="0"/>
        <w:autoSpaceDE w:val="0"/>
        <w:adjustRightInd w:val="0"/>
        <w:ind w:firstLine="0"/>
        <w:rPr>
          <w:rFonts w:eastAsia="Times New Roman"/>
          <w:b/>
          <w:szCs w:val="24"/>
          <w:lang w:eastAsia="ru-RU"/>
        </w:rPr>
      </w:pPr>
      <w:r>
        <w:rPr>
          <w:rFonts w:eastAsia="Times New Roman"/>
          <w:szCs w:val="24"/>
          <w:lang w:eastAsia="ru-RU"/>
        </w:rPr>
        <w:tab/>
      </w:r>
      <w:r>
        <w:rPr>
          <w:rFonts w:eastAsia="Times New Roman"/>
          <w:b/>
          <w:szCs w:val="24"/>
          <w:lang w:eastAsia="ru-RU"/>
        </w:rPr>
        <w:t xml:space="preserve">2.13. </w:t>
      </w:r>
      <w:proofErr w:type="gramStart"/>
      <w:r>
        <w:rPr>
          <w:rFonts w:eastAsia="Times New Roman"/>
          <w:b/>
          <w:szCs w:val="24"/>
          <w:lang w:eastAsia="ru-RU"/>
        </w:rPr>
        <w:t xml:space="preserve">Максимальный срок ожидания в очереди при подачи заявления о предоставлении Муниципальной услуги и при получении результата предоставления Муниципальной услуги. </w:t>
      </w:r>
      <w:proofErr w:type="gramEnd"/>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Максимальный срок ожидания Заявителем приема у должностных лиц, ответственных за оказание Муниципальной услуги,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F6E58" w:rsidRDefault="00AB654D">
      <w:pPr>
        <w:widowControl w:val="0"/>
        <w:autoSpaceDE w:val="0"/>
        <w:adjustRightInd w:val="0"/>
        <w:ind w:firstLine="720"/>
        <w:rPr>
          <w:rFonts w:eastAsia="Times New Roman"/>
          <w:szCs w:val="24"/>
          <w:lang w:eastAsia="ru-RU"/>
        </w:rPr>
      </w:pPr>
      <w:r>
        <w:rPr>
          <w:rFonts w:eastAsia="Times New Roman"/>
          <w:b/>
          <w:szCs w:val="24"/>
          <w:lang w:eastAsia="ru-RU"/>
        </w:rPr>
        <w:t>2.14. Срок и порядок регистрации заявления о предоставлении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Заявление о предоставлении Муниципальной услуги подлежит регистрации в день поступления в отдел по учету, распределению жилья и жилищной политики. Время регистрации вышеуказанных заявлений не должно превышать 15 минут.</w:t>
      </w:r>
    </w:p>
    <w:p w:rsidR="006F6E58" w:rsidRDefault="00AB654D">
      <w:pPr>
        <w:widowControl w:val="0"/>
        <w:autoSpaceDE w:val="0"/>
        <w:adjustRightInd w:val="0"/>
        <w:ind w:firstLine="720"/>
        <w:rPr>
          <w:rFonts w:eastAsia="Times New Roman"/>
          <w:b/>
          <w:szCs w:val="24"/>
          <w:lang w:eastAsia="ru-RU"/>
        </w:rPr>
      </w:pPr>
      <w:r>
        <w:rPr>
          <w:rFonts w:eastAsia="Times New Roman"/>
          <w:b/>
          <w:szCs w:val="24"/>
          <w:lang w:eastAsia="ru-RU"/>
        </w:rPr>
        <w:t>2.15. Требования к помещениям, в которых предоставляется Муниципальная услуга.</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для возможности оформления документов, информационными стендами с перечнем документов, необходимых для оказания Муниципальной услуги, образцами их заполнения, информацией о порядке предоставления услуги. </w:t>
      </w:r>
    </w:p>
    <w:p w:rsidR="006F6E58" w:rsidRDefault="00AB654D">
      <w:pPr>
        <w:autoSpaceDE w:val="0"/>
        <w:adjustRightInd w:val="0"/>
        <w:ind w:firstLine="539"/>
        <w:rPr>
          <w:rFonts w:eastAsia="Times New Roman"/>
          <w:bCs/>
          <w:szCs w:val="24"/>
          <w:lang w:eastAsia="ru-RU"/>
        </w:rPr>
      </w:pPr>
      <w:r>
        <w:rPr>
          <w:rFonts w:eastAsia="Times New Roman"/>
          <w:bCs/>
          <w:szCs w:val="24"/>
          <w:lang w:eastAsia="ru-RU"/>
        </w:rPr>
        <w:t>Прием Заявителей и иные действия по предоставлению Муниципальной услуги осуществляются в специально определенных для этих целей помещениях, которые должны соответствовать комфортным условиям для Заявителей и оптимальным условиям работы специалистов, принимающих участие в предоставлении Муниципальной услуги.</w:t>
      </w:r>
    </w:p>
    <w:p w:rsidR="006F6E58" w:rsidRDefault="00AB654D">
      <w:pPr>
        <w:autoSpaceDE w:val="0"/>
        <w:adjustRightInd w:val="0"/>
        <w:ind w:firstLine="539"/>
        <w:rPr>
          <w:rFonts w:eastAsia="Times New Roman"/>
          <w:bCs/>
          <w:szCs w:val="24"/>
          <w:lang w:eastAsia="ru-RU"/>
        </w:rPr>
      </w:pPr>
      <w:r>
        <w:rPr>
          <w:rFonts w:eastAsia="Times New Roman"/>
          <w:bCs/>
          <w:szCs w:val="24"/>
          <w:lang w:eastAsia="ru-RU"/>
        </w:rPr>
        <w:t>Помещения, в которых предоставляется Муниципальная услуга, должны соответствовать санитарно-эпидемиологическим правилам и нормам.</w:t>
      </w:r>
    </w:p>
    <w:p w:rsidR="006F6E58" w:rsidRDefault="00AB654D">
      <w:pPr>
        <w:autoSpaceDE w:val="0"/>
        <w:adjustRightInd w:val="0"/>
        <w:ind w:firstLine="539"/>
        <w:rPr>
          <w:rFonts w:eastAsia="Times New Roman"/>
          <w:bCs/>
          <w:szCs w:val="24"/>
          <w:lang w:eastAsia="ru-RU"/>
        </w:rPr>
      </w:pPr>
      <w:r>
        <w:rPr>
          <w:rFonts w:eastAsia="Times New Roman"/>
          <w:bCs/>
          <w:szCs w:val="24"/>
          <w:lang w:eastAsia="ru-RU"/>
        </w:rPr>
        <w:t>Рабочее место специалиста, принимающего участие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администрации, печатающим и сканирующим устройствами.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1) условия для беспрепятственного доступа к объекту (зданию, помещению), в котором предоставляется Муниципальная услуга;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3) сопровождение инвалидов, имеющих стойкие расстройства функции зрения и самостоятельного передвижения;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 допуск </w:t>
      </w:r>
      <w:proofErr w:type="spellStart"/>
      <w:r>
        <w:rPr>
          <w:rFonts w:eastAsia="Times New Roman"/>
          <w:szCs w:val="24"/>
          <w:lang w:eastAsia="ru-RU"/>
        </w:rPr>
        <w:t>сурдопереводчика</w:t>
      </w:r>
      <w:proofErr w:type="spellEnd"/>
      <w:r>
        <w:rPr>
          <w:rFonts w:eastAsia="Times New Roman"/>
          <w:szCs w:val="24"/>
          <w:lang w:eastAsia="ru-RU"/>
        </w:rPr>
        <w:t xml:space="preserve"> и </w:t>
      </w:r>
      <w:proofErr w:type="spellStart"/>
      <w:r>
        <w:rPr>
          <w:rFonts w:eastAsia="Times New Roman"/>
          <w:szCs w:val="24"/>
          <w:lang w:eastAsia="ru-RU"/>
        </w:rPr>
        <w:t>тифлосурдопереводчика</w:t>
      </w:r>
      <w:proofErr w:type="spellEnd"/>
      <w:r>
        <w:rPr>
          <w:rFonts w:eastAsia="Times New Roman"/>
          <w:szCs w:val="24"/>
          <w:lang w:eastAsia="ru-RU"/>
        </w:rPr>
        <w:t>;</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r>
      <w:proofErr w:type="gramStart"/>
      <w:r>
        <w:rPr>
          <w:rFonts w:eastAsia="Times New Roman"/>
          <w:szCs w:val="24"/>
          <w:lang w:eastAsia="ru-RU"/>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7) оказание инвалидам помощи в преодолении барьеров, мешающих получению ими Муниципальной услуги наравне с другими лицами.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Муниципальная услуга, либо, когда это возможно, ее предоставление обеспечивается по месту </w:t>
      </w:r>
      <w:r>
        <w:rPr>
          <w:rFonts w:eastAsia="Times New Roman"/>
          <w:szCs w:val="24"/>
          <w:lang w:eastAsia="ru-RU"/>
        </w:rPr>
        <w:lastRenderedPageBreak/>
        <w:t>жительства инвалида или в дистанционном режиме.</w:t>
      </w:r>
    </w:p>
    <w:p w:rsidR="006F6E58" w:rsidRDefault="00AB654D">
      <w:pPr>
        <w:widowControl w:val="0"/>
        <w:autoSpaceDE w:val="0"/>
        <w:adjustRightInd w:val="0"/>
        <w:ind w:firstLine="0"/>
        <w:rPr>
          <w:rFonts w:eastAsia="Times New Roman"/>
          <w:b/>
          <w:szCs w:val="24"/>
          <w:lang w:eastAsia="ru-RU"/>
        </w:rPr>
      </w:pPr>
      <w:r>
        <w:rPr>
          <w:rFonts w:eastAsia="Times New Roman"/>
          <w:szCs w:val="24"/>
          <w:lang w:eastAsia="ru-RU"/>
        </w:rPr>
        <w:t>      </w:t>
      </w:r>
      <w:r>
        <w:rPr>
          <w:rFonts w:eastAsia="Times New Roman"/>
          <w:szCs w:val="24"/>
          <w:lang w:eastAsia="ru-RU"/>
        </w:rPr>
        <w:tab/>
      </w:r>
      <w:r>
        <w:rPr>
          <w:rFonts w:eastAsia="Times New Roman"/>
          <w:b/>
          <w:szCs w:val="24"/>
          <w:lang w:eastAsia="ru-RU"/>
        </w:rPr>
        <w:t xml:space="preserve">2.16. Показатели доступности и качества Муниципальной услуги.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r>
      <w:r>
        <w:rPr>
          <w:rFonts w:eastAsia="Times New Roman"/>
          <w:b/>
          <w:szCs w:val="24"/>
          <w:lang w:eastAsia="ru-RU"/>
        </w:rPr>
        <w:t>2.16.1.</w:t>
      </w:r>
      <w:r>
        <w:rPr>
          <w:rFonts w:eastAsia="Times New Roman"/>
          <w:szCs w:val="24"/>
          <w:lang w:eastAsia="ru-RU"/>
        </w:rPr>
        <w:t xml:space="preserve"> Отдел по учету, распределению жилья и жилищной политики посредством соблюдения сроков предоставления Муниципальной услуги, а также порядка предоставления Муниципальной услуги, установленных Регламентом, обеспечивает качество и доступность предоставления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Заявителям обеспечивается возможность получения информации о порядке предоставления Муниципальной услуги на официальном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r>
        <w:rPr>
          <w:rFonts w:eastAsia="Times New Roman" w:cs="Arial"/>
          <w:szCs w:val="24"/>
          <w:lang w:eastAsia="ru-RU"/>
        </w:rPr>
        <w:t>Нижегородской области</w:t>
      </w:r>
      <w:r>
        <w:rPr>
          <w:rFonts w:eastAsia="Times New Roman"/>
          <w:szCs w:val="24"/>
          <w:lang w:eastAsia="ru-RU"/>
        </w:rPr>
        <w:t xml:space="preserve"> в информационно-телекоммуникационной сети Интернет.</w:t>
      </w:r>
    </w:p>
    <w:p w:rsidR="006F6E58" w:rsidRDefault="00AB654D">
      <w:pPr>
        <w:widowControl w:val="0"/>
        <w:autoSpaceDE w:val="0"/>
        <w:adjustRightInd w:val="0"/>
        <w:ind w:firstLine="0"/>
        <w:rPr>
          <w:rFonts w:eastAsia="Times New Roman"/>
          <w:szCs w:val="24"/>
          <w:lang w:eastAsia="ru-RU"/>
        </w:rPr>
      </w:pPr>
      <w:r>
        <w:rPr>
          <w:rFonts w:eastAsia="Times New Roman"/>
          <w:b/>
          <w:szCs w:val="24"/>
          <w:lang w:eastAsia="ru-RU"/>
        </w:rPr>
        <w:t>     </w:t>
      </w:r>
      <w:r>
        <w:rPr>
          <w:rFonts w:eastAsia="Times New Roman"/>
          <w:b/>
          <w:szCs w:val="24"/>
          <w:lang w:eastAsia="ru-RU"/>
        </w:rPr>
        <w:tab/>
        <w:t>2.16.2.</w:t>
      </w:r>
      <w:r>
        <w:rPr>
          <w:rFonts w:eastAsia="Times New Roman"/>
          <w:szCs w:val="24"/>
          <w:lang w:eastAsia="ru-RU"/>
        </w:rPr>
        <w:t xml:space="preserve"> Показатели доступности и качества Муниципальной услуги определяются:     </w:t>
      </w:r>
      <w:r>
        <w:rPr>
          <w:rFonts w:eastAsia="Times New Roman"/>
          <w:szCs w:val="24"/>
          <w:lang w:eastAsia="ru-RU"/>
        </w:rPr>
        <w:tab/>
        <w:t>а) количеством взаимодействий Заявителя со специалистами при предоставлении Муниципальной услуги и их продолжительностью;</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б) возможностью получения информации о ходе предоставления Муниципальной услуги, в том числе с использованием информационно-коммуникационных технологий;</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консультированием специалистами заинтересованных лиц о порядке предоставления Муниципальной услуги.</w:t>
      </w:r>
    </w:p>
    <w:p w:rsidR="006F6E58" w:rsidRDefault="006F6E58">
      <w:pPr>
        <w:widowControl w:val="0"/>
        <w:autoSpaceDE w:val="0"/>
        <w:adjustRightInd w:val="0"/>
        <w:ind w:firstLine="0"/>
        <w:rPr>
          <w:rFonts w:eastAsia="Times New Roman"/>
          <w:szCs w:val="24"/>
          <w:lang w:eastAsia="ru-RU"/>
        </w:rPr>
      </w:pPr>
    </w:p>
    <w:p w:rsidR="006F6E58" w:rsidRDefault="006F6E58">
      <w:pPr>
        <w:widowControl w:val="0"/>
        <w:autoSpaceDE w:val="0"/>
        <w:adjustRightInd w:val="0"/>
        <w:ind w:firstLine="0"/>
        <w:rPr>
          <w:rFonts w:eastAsia="Times New Roman"/>
          <w:szCs w:val="24"/>
          <w:lang w:eastAsia="ru-RU"/>
        </w:rPr>
      </w:pPr>
    </w:p>
    <w:p w:rsidR="006F6E58" w:rsidRDefault="006F6E58">
      <w:pPr>
        <w:widowControl w:val="0"/>
        <w:autoSpaceDE w:val="0"/>
        <w:adjustRightInd w:val="0"/>
        <w:ind w:firstLine="0"/>
        <w:rPr>
          <w:rFonts w:eastAsia="Times New Roman"/>
          <w:szCs w:val="24"/>
          <w:lang w:eastAsia="ru-RU"/>
        </w:rPr>
      </w:pP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w:t>
      </w:r>
    </w:p>
    <w:p w:rsidR="006F6E58" w:rsidRDefault="00AB654D">
      <w:pPr>
        <w:widowControl w:val="0"/>
        <w:autoSpaceDE w:val="0"/>
        <w:adjustRightInd w:val="0"/>
        <w:ind w:firstLine="0"/>
        <w:jc w:val="center"/>
        <w:rPr>
          <w:rFonts w:eastAsia="Times New Roman"/>
          <w:b/>
          <w:bCs/>
          <w:szCs w:val="24"/>
          <w:lang w:eastAsia="ru-RU"/>
        </w:rPr>
      </w:pPr>
      <w:r>
        <w:rPr>
          <w:rFonts w:eastAsia="Times New Roman"/>
          <w:b/>
          <w:bCs/>
          <w:szCs w:val="24"/>
          <w:lang w:eastAsia="ru-RU"/>
        </w:rPr>
        <w:t xml:space="preserve">3. СОСТАВ, ПОСЛЕДОВАТЕЛЬНОСТЬ И СРОКИ ВЫПОЛНЕНИЯ АДМИНИСТРАТИВНЫХ ПРОЦЕДУР, ТРЕБОВАНИЯ К ПОРЯДКУ </w:t>
      </w:r>
    </w:p>
    <w:p w:rsidR="006F6E58" w:rsidRDefault="00AB654D">
      <w:pPr>
        <w:widowControl w:val="0"/>
        <w:autoSpaceDE w:val="0"/>
        <w:adjustRightInd w:val="0"/>
        <w:ind w:firstLine="0"/>
        <w:jc w:val="center"/>
        <w:rPr>
          <w:rFonts w:eastAsia="Times New Roman"/>
          <w:szCs w:val="24"/>
          <w:lang w:eastAsia="ru-RU"/>
        </w:rPr>
      </w:pPr>
      <w:r>
        <w:rPr>
          <w:rFonts w:eastAsia="Times New Roman"/>
          <w:b/>
          <w:bCs/>
          <w:szCs w:val="24"/>
          <w:lang w:eastAsia="ru-RU"/>
        </w:rPr>
        <w:t>ИХ ВЫПОЛНЕНИЯ</w:t>
      </w:r>
    </w:p>
    <w:p w:rsidR="006F6E58" w:rsidRDefault="006F6E58">
      <w:pPr>
        <w:widowControl w:val="0"/>
        <w:autoSpaceDE w:val="0"/>
        <w:adjustRightInd w:val="0"/>
        <w:ind w:firstLine="0"/>
        <w:jc w:val="center"/>
        <w:rPr>
          <w:rFonts w:eastAsia="Times New Roman"/>
          <w:szCs w:val="24"/>
          <w:lang w:eastAsia="ru-RU"/>
        </w:rPr>
      </w:pPr>
    </w:p>
    <w:p w:rsidR="006F6E58" w:rsidRDefault="00AB654D">
      <w:pPr>
        <w:widowControl w:val="0"/>
        <w:autoSpaceDE w:val="0"/>
        <w:adjustRightInd w:val="0"/>
        <w:ind w:firstLine="720"/>
        <w:rPr>
          <w:rFonts w:eastAsia="Times New Roman"/>
          <w:szCs w:val="24"/>
          <w:lang w:eastAsia="ru-RU"/>
        </w:rPr>
      </w:pPr>
      <w:r>
        <w:rPr>
          <w:rFonts w:eastAsia="Times New Roman"/>
          <w:b/>
          <w:bCs/>
          <w:szCs w:val="24"/>
          <w:lang w:eastAsia="ru-RU"/>
        </w:rPr>
        <w:t>3.1. Перечень административных процедур:</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прием и регистрация заявления;</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w:t>
      </w:r>
      <w:r>
        <w:rPr>
          <w:rFonts w:eastAsia="Times New Roman"/>
          <w:szCs w:val="24"/>
          <w:lang w:eastAsia="ru-RU"/>
        </w:rPr>
        <w:tab/>
        <w:t>-   межведомственное информационное взаимодействие;</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рассмотрение заявления о предоставлении Муниципальной услуги;</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 xml:space="preserve">-  выдача </w:t>
      </w:r>
      <w:r>
        <w:rPr>
          <w:rFonts w:eastAsia="Times New Roman" w:cs="Arial"/>
          <w:szCs w:val="24"/>
          <w:lang w:eastAsia="ru-RU"/>
        </w:rPr>
        <w:t xml:space="preserve">Заявителю выписки из постановления Администрации </w:t>
      </w:r>
      <w:proofErr w:type="spellStart"/>
      <w:r>
        <w:rPr>
          <w:rFonts w:eastAsia="Times New Roman" w:cs="Arial"/>
          <w:szCs w:val="24"/>
          <w:lang w:eastAsia="ru-RU"/>
        </w:rPr>
        <w:t>Балахнинского</w:t>
      </w:r>
      <w:proofErr w:type="spellEnd"/>
      <w:r>
        <w:rPr>
          <w:rFonts w:eastAsia="Times New Roman" w:cs="Arial"/>
          <w:szCs w:val="24"/>
          <w:lang w:eastAsia="ru-RU"/>
        </w:rPr>
        <w:t xml:space="preserve"> муниципального округа Нижегородской области о предоставлении жилого помещения по </w:t>
      </w:r>
      <w:r>
        <w:rPr>
          <w:rFonts w:cs="Arial"/>
          <w:szCs w:val="24"/>
        </w:rPr>
        <w:t>договору найма специализированного жилого помещения</w:t>
      </w:r>
      <w:r>
        <w:rPr>
          <w:rFonts w:eastAsia="Times New Roman" w:cs="Arial"/>
          <w:szCs w:val="24"/>
          <w:lang w:eastAsia="ru-RU"/>
        </w:rPr>
        <w:t xml:space="preserve"> либо об отказе в предоставлении жилого помещения по </w:t>
      </w:r>
      <w:r>
        <w:rPr>
          <w:rFonts w:cs="Arial"/>
          <w:szCs w:val="24"/>
        </w:rPr>
        <w:t>договору найма специализированного жилого помещения</w:t>
      </w:r>
      <w:r>
        <w:rPr>
          <w:rFonts w:eastAsia="Times New Roman"/>
          <w:bCs/>
          <w:szCs w:val="24"/>
          <w:lang w:eastAsia="ru-RU"/>
        </w:rPr>
        <w:t>;</w:t>
      </w:r>
    </w:p>
    <w:p w:rsidR="006F6E58" w:rsidRDefault="00AB654D">
      <w:pPr>
        <w:widowControl w:val="0"/>
        <w:autoSpaceDE w:val="0"/>
        <w:adjustRightInd w:val="0"/>
        <w:ind w:firstLine="708"/>
        <w:rPr>
          <w:rFonts w:eastAsia="Times New Roman" w:cs="Arial"/>
          <w:bCs/>
          <w:szCs w:val="24"/>
          <w:lang w:eastAsia="ru-RU"/>
        </w:rPr>
      </w:pPr>
      <w:r>
        <w:rPr>
          <w:rFonts w:eastAsia="Times New Roman"/>
          <w:szCs w:val="24"/>
          <w:lang w:eastAsia="ru-RU"/>
        </w:rPr>
        <w:t xml:space="preserve">- </w:t>
      </w:r>
      <w:r>
        <w:rPr>
          <w:rFonts w:eastAsia="Times New Roman" w:cs="Arial"/>
          <w:bCs/>
          <w:szCs w:val="24"/>
          <w:lang w:eastAsia="ru-RU"/>
        </w:rPr>
        <w:t>исправление допущенных опечаток и (или) ошибок в выданных в результате предоставления Муниципальной услуги документах (при необходимости).</w:t>
      </w:r>
    </w:p>
    <w:p w:rsidR="006F6E58" w:rsidRDefault="00AB654D">
      <w:pPr>
        <w:widowControl w:val="0"/>
        <w:autoSpaceDE w:val="0"/>
        <w:adjustRightInd w:val="0"/>
        <w:ind w:firstLine="708"/>
        <w:rPr>
          <w:rFonts w:eastAsia="Times New Roman"/>
          <w:szCs w:val="24"/>
          <w:lang w:eastAsia="ru-RU"/>
        </w:rPr>
      </w:pPr>
      <w:r>
        <w:rPr>
          <w:rFonts w:eastAsia="Times New Roman"/>
          <w:b/>
          <w:bCs/>
          <w:szCs w:val="24"/>
          <w:lang w:eastAsia="ru-RU"/>
        </w:rPr>
        <w:t>3.2.  Прием и регистрация заявления.</w:t>
      </w:r>
      <w:r>
        <w:rPr>
          <w:rFonts w:eastAsia="Times New Roman"/>
          <w:szCs w:val="24"/>
          <w:lang w:eastAsia="ru-RU"/>
        </w:rPr>
        <w:t xml:space="preserve"> </w:t>
      </w:r>
    </w:p>
    <w:p w:rsidR="006F6E58" w:rsidRDefault="00AB654D">
      <w:pPr>
        <w:widowControl w:val="0"/>
        <w:autoSpaceDE w:val="0"/>
        <w:adjustRightInd w:val="0"/>
        <w:ind w:firstLine="708"/>
        <w:rPr>
          <w:rFonts w:eastAsia="Times New Roman"/>
          <w:szCs w:val="24"/>
          <w:lang w:eastAsia="ru-RU"/>
        </w:rPr>
      </w:pPr>
      <w:r>
        <w:rPr>
          <w:rFonts w:eastAsia="Times New Roman" w:cs="Arial"/>
          <w:szCs w:val="24"/>
          <w:lang w:eastAsia="ru-RU"/>
        </w:rPr>
        <w:t xml:space="preserve">Основанием для начала административной процедуры является предоставление Заявителем (представителем) заявления и документов, указанных в </w:t>
      </w:r>
      <w:r w:rsidRPr="00ED0371">
        <w:rPr>
          <w:rFonts w:eastAsia="Times New Roman" w:cs="Arial"/>
          <w:szCs w:val="24"/>
          <w:lang w:eastAsia="ru-RU"/>
        </w:rPr>
        <w:t>пункте 2.6</w:t>
      </w:r>
      <w:r>
        <w:rPr>
          <w:rFonts w:eastAsia="Times New Roman" w:cs="Arial"/>
          <w:szCs w:val="24"/>
          <w:lang w:eastAsia="ru-RU"/>
        </w:rPr>
        <w:t>. Регламента, в отдел по учету, распределению жилья и жилищной политики.</w:t>
      </w:r>
    </w:p>
    <w:p w:rsidR="006F6E58" w:rsidRDefault="00AB654D">
      <w:pPr>
        <w:autoSpaceDE w:val="0"/>
        <w:adjustRightInd w:val="0"/>
        <w:ind w:firstLine="540"/>
        <w:rPr>
          <w:rFonts w:eastAsia="Times New Roman"/>
          <w:szCs w:val="24"/>
          <w:lang w:eastAsia="ru-RU"/>
        </w:rPr>
      </w:pPr>
      <w:r>
        <w:rPr>
          <w:rFonts w:eastAsia="Times New Roman"/>
          <w:szCs w:val="24"/>
          <w:lang w:eastAsia="ru-RU"/>
        </w:rPr>
        <w:t>Специалист отдела по учету, распределению жилья и жилищной политики, ответственный за предоставление Муниципальной услуги:</w:t>
      </w:r>
    </w:p>
    <w:p w:rsidR="006F6E58" w:rsidRDefault="00AB654D">
      <w:pPr>
        <w:autoSpaceDE w:val="0"/>
        <w:adjustRightInd w:val="0"/>
        <w:ind w:firstLine="720"/>
        <w:rPr>
          <w:rFonts w:eastAsia="Times New Roman"/>
          <w:szCs w:val="24"/>
          <w:lang w:eastAsia="ru-RU"/>
        </w:rPr>
      </w:pPr>
      <w:r>
        <w:rPr>
          <w:rFonts w:eastAsia="Times New Roman"/>
          <w:szCs w:val="24"/>
          <w:lang w:eastAsia="ru-RU"/>
        </w:rPr>
        <w:t>1) устанавливает личность Заявителя, в том числе проверяет документ, удостоверяющий личность;</w:t>
      </w:r>
    </w:p>
    <w:p w:rsidR="006F6E58" w:rsidRDefault="00AB654D">
      <w:pPr>
        <w:autoSpaceDE w:val="0"/>
        <w:adjustRightInd w:val="0"/>
        <w:ind w:firstLine="720"/>
        <w:rPr>
          <w:rFonts w:eastAsia="Times New Roman"/>
          <w:szCs w:val="24"/>
          <w:lang w:eastAsia="ru-RU"/>
        </w:rPr>
      </w:pPr>
      <w:r>
        <w:rPr>
          <w:rFonts w:eastAsia="Times New Roman"/>
          <w:szCs w:val="24"/>
          <w:lang w:eastAsia="ru-RU"/>
        </w:rPr>
        <w:t>2) проверяет полномочия Заявителя;</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3) проверяет наличие всех необходимых документов, исходя из соответствующего перечня документов, указанного в </w:t>
      </w:r>
      <w:r w:rsidRPr="00ED0371">
        <w:rPr>
          <w:rFonts w:eastAsia="Times New Roman"/>
          <w:szCs w:val="24"/>
          <w:lang w:eastAsia="ru-RU"/>
        </w:rPr>
        <w:t>пункте 2.6</w:t>
      </w:r>
      <w:r>
        <w:rPr>
          <w:rFonts w:eastAsia="Times New Roman"/>
          <w:szCs w:val="24"/>
          <w:lang w:eastAsia="ru-RU"/>
        </w:rPr>
        <w:t>. Регламента;</w:t>
      </w:r>
    </w:p>
    <w:p w:rsidR="006F6E58" w:rsidRDefault="00AB654D">
      <w:pPr>
        <w:autoSpaceDE w:val="0"/>
        <w:adjustRightInd w:val="0"/>
        <w:ind w:firstLine="720"/>
        <w:rPr>
          <w:rFonts w:eastAsia="Times New Roman"/>
          <w:szCs w:val="24"/>
          <w:lang w:eastAsia="ru-RU"/>
        </w:rPr>
      </w:pPr>
      <w:r>
        <w:rPr>
          <w:rFonts w:eastAsia="Times New Roman"/>
          <w:szCs w:val="24"/>
          <w:lang w:eastAsia="ru-RU"/>
        </w:rPr>
        <w:t>4) сверяет представленные экземпляры оригиналов и копий документов друг с другом;</w:t>
      </w:r>
    </w:p>
    <w:p w:rsidR="006F6E58" w:rsidRDefault="00AB654D">
      <w:pPr>
        <w:autoSpaceDE w:val="0"/>
        <w:adjustRightInd w:val="0"/>
        <w:ind w:firstLine="720"/>
        <w:rPr>
          <w:rFonts w:eastAsia="Times New Roman"/>
          <w:szCs w:val="24"/>
          <w:lang w:eastAsia="ru-RU"/>
        </w:rPr>
      </w:pPr>
      <w:r>
        <w:rPr>
          <w:rFonts w:eastAsia="Times New Roman"/>
          <w:szCs w:val="24"/>
          <w:lang w:eastAsia="ru-RU"/>
        </w:rPr>
        <w:t>5) при установлении фактов отсутствия необходимых документов специалист отдела по учету, распределению жилья и жилищной политики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при согласии Заявителя устранить препятствия специалист возвращает представленные документы;</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при несогласии Заявителя устранить препятствия обращает внимание Заявителя, что указанное обстоятельство может препятствовать предоставлению Муниципальной услуги.</w:t>
      </w:r>
    </w:p>
    <w:p w:rsidR="006F6E58" w:rsidRDefault="00AB654D">
      <w:pPr>
        <w:autoSpaceDE w:val="0"/>
        <w:adjustRightInd w:val="0"/>
        <w:ind w:firstLine="720"/>
        <w:rPr>
          <w:rFonts w:eastAsia="Times New Roman"/>
          <w:szCs w:val="24"/>
          <w:lang w:eastAsia="ru-RU"/>
        </w:rPr>
      </w:pPr>
      <w:r>
        <w:rPr>
          <w:rFonts w:eastAsia="Times New Roman"/>
          <w:szCs w:val="24"/>
          <w:lang w:eastAsia="ru-RU"/>
        </w:rPr>
        <w:lastRenderedPageBreak/>
        <w:t>6) регистрирует заявление в журнале регистрации заявлений граждан (далее - Журнал регистрации).</w:t>
      </w:r>
    </w:p>
    <w:p w:rsidR="006F6E58" w:rsidRDefault="00AB654D">
      <w:pPr>
        <w:autoSpaceDE w:val="0"/>
        <w:adjustRightInd w:val="0"/>
        <w:ind w:firstLine="720"/>
        <w:rPr>
          <w:rFonts w:eastAsia="Times New Roman"/>
          <w:szCs w:val="24"/>
          <w:lang w:eastAsia="ru-RU"/>
        </w:rPr>
      </w:pPr>
      <w:r>
        <w:rPr>
          <w:rFonts w:eastAsia="Times New Roman"/>
          <w:szCs w:val="24"/>
          <w:lang w:eastAsia="ru-RU"/>
        </w:rPr>
        <w:t>Продолжительность выполнения административной процедуры не должна превышать 15 мин.</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Результатом выполнения административной процедуры является регистрация заявления с комплектом документов в</w:t>
      </w:r>
      <w:r>
        <w:rPr>
          <w:rFonts w:eastAsia="Times New Roman" w:cs="Arial"/>
          <w:szCs w:val="24"/>
          <w:lang w:eastAsia="ru-RU"/>
        </w:rPr>
        <w:t xml:space="preserve"> Журнале регистрации</w:t>
      </w:r>
      <w:r>
        <w:rPr>
          <w:rFonts w:eastAsia="Times New Roman"/>
          <w:szCs w:val="24"/>
          <w:lang w:eastAsia="ru-RU"/>
        </w:rPr>
        <w:t xml:space="preserve">. </w:t>
      </w:r>
    </w:p>
    <w:p w:rsidR="006F6E58" w:rsidRDefault="00AB654D">
      <w:pPr>
        <w:widowControl w:val="0"/>
        <w:autoSpaceDE w:val="0"/>
        <w:adjustRightInd w:val="0"/>
        <w:ind w:firstLine="0"/>
        <w:rPr>
          <w:rFonts w:eastAsia="Times New Roman" w:cs="Arial"/>
          <w:szCs w:val="24"/>
          <w:lang w:eastAsia="ru-RU"/>
        </w:rPr>
      </w:pPr>
      <w:r>
        <w:rPr>
          <w:rFonts w:eastAsia="Times New Roman" w:cs="Arial"/>
          <w:szCs w:val="24"/>
          <w:lang w:eastAsia="ru-RU"/>
        </w:rPr>
        <w:t> </w:t>
      </w:r>
      <w:r>
        <w:rPr>
          <w:rFonts w:eastAsia="Times New Roman" w:cs="Arial"/>
          <w:szCs w:val="24"/>
          <w:lang w:eastAsia="ru-RU"/>
        </w:rPr>
        <w:tab/>
      </w:r>
      <w:r>
        <w:rPr>
          <w:rFonts w:eastAsia="Times New Roman" w:cs="Arial"/>
          <w:b/>
          <w:bCs/>
          <w:szCs w:val="24"/>
          <w:lang w:eastAsia="ru-RU"/>
        </w:rPr>
        <w:t>3.3. Межведомственное информационное взаимодействие.</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Основанием для начала административной процедуры является необходимость получения документов по каналам межведомственного взаимодействия.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w:t>
      </w:r>
      <w:r>
        <w:rPr>
          <w:rFonts w:eastAsia="Times New Roman"/>
          <w:szCs w:val="24"/>
          <w:lang w:eastAsia="ru-RU"/>
        </w:rPr>
        <w:tab/>
        <w:t>Если Заявитель не предоставил самостоятельно документы, которые находятся в распоряжении органов власти, подведомственных организациях и организациях, участвующих в межведомственном взаимодействии, специалист отдела по учету, распределению жилья и жилищной политики, в течение 1-го рабочего дня подготавливает и направляет запросы по каналам межведомственного взаимодействия.</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При получении ответа на запрос ответственный специалист отдела учета и предоставления жилья приобщает полученный ответ к документам, представленным Заявителем, формирует личное дело гражданина.</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Срок выполнения административной процедуры составляет 10 рабочих дней.</w:t>
      </w:r>
    </w:p>
    <w:p w:rsidR="006F6E58" w:rsidRDefault="00AB654D">
      <w:pPr>
        <w:widowControl w:val="0"/>
        <w:autoSpaceDE w:val="0"/>
        <w:adjustRightInd w:val="0"/>
        <w:ind w:firstLine="720"/>
        <w:rPr>
          <w:rFonts w:cs="Arial"/>
          <w:szCs w:val="24"/>
        </w:rPr>
      </w:pPr>
      <w:r>
        <w:rPr>
          <w:rFonts w:eastAsia="Times New Roman"/>
          <w:szCs w:val="24"/>
          <w:lang w:eastAsia="ru-RU"/>
        </w:rPr>
        <w:t xml:space="preserve">Результат административной процедуры является поступление в  отдел по учету, распределению жилья и жилищной политики документов или информации, запрашиваемых ответственным специалистом </w:t>
      </w:r>
      <w:r>
        <w:rPr>
          <w:rFonts w:cs="Arial"/>
          <w:szCs w:val="24"/>
        </w:rPr>
        <w:t>или отказ в предоставлении информации.</w:t>
      </w:r>
    </w:p>
    <w:p w:rsidR="006F6E58" w:rsidRDefault="00AB654D">
      <w:pPr>
        <w:widowControl w:val="0"/>
        <w:autoSpaceDE w:val="0"/>
        <w:adjustRightInd w:val="0"/>
        <w:ind w:firstLine="0"/>
        <w:rPr>
          <w:rFonts w:eastAsia="Times New Roman"/>
          <w:b/>
          <w:bCs/>
          <w:szCs w:val="24"/>
          <w:lang w:eastAsia="ru-RU"/>
        </w:rPr>
      </w:pPr>
      <w:r>
        <w:rPr>
          <w:rFonts w:eastAsia="Times New Roman"/>
          <w:szCs w:val="24"/>
          <w:lang w:eastAsia="ru-RU"/>
        </w:rPr>
        <w:t>    </w:t>
      </w:r>
      <w:r>
        <w:rPr>
          <w:rFonts w:eastAsia="Times New Roman"/>
          <w:szCs w:val="24"/>
          <w:lang w:eastAsia="ru-RU"/>
        </w:rPr>
        <w:tab/>
        <w:t> </w:t>
      </w:r>
      <w:r>
        <w:rPr>
          <w:rFonts w:eastAsia="Times New Roman"/>
          <w:b/>
          <w:bCs/>
          <w:szCs w:val="24"/>
          <w:lang w:eastAsia="ru-RU"/>
        </w:rPr>
        <w:t>3.4. Рассмотрение заявления о предоставлении муниципальной услуги:</w:t>
      </w:r>
    </w:p>
    <w:p w:rsidR="006F6E58" w:rsidRDefault="00AB654D">
      <w:pPr>
        <w:autoSpaceDE w:val="0"/>
        <w:adjustRightInd w:val="0"/>
        <w:ind w:firstLine="708"/>
        <w:rPr>
          <w:szCs w:val="24"/>
        </w:rPr>
      </w:pPr>
      <w:r>
        <w:rPr>
          <w:szCs w:val="24"/>
        </w:rPr>
        <w:t xml:space="preserve"> Основанием для начала административной процедуры является наличие полного пакета документов, предусмотренных </w:t>
      </w:r>
      <w:r w:rsidRPr="00ED0371">
        <w:rPr>
          <w:szCs w:val="24"/>
        </w:rPr>
        <w:t>пунктами 2.6</w:t>
      </w:r>
      <w:r>
        <w:rPr>
          <w:szCs w:val="24"/>
        </w:rPr>
        <w:t xml:space="preserve">., </w:t>
      </w:r>
      <w:r w:rsidRPr="00ED0371">
        <w:rPr>
          <w:szCs w:val="24"/>
        </w:rPr>
        <w:t>2.7</w:t>
      </w:r>
      <w:r>
        <w:rPr>
          <w:szCs w:val="24"/>
        </w:rPr>
        <w:t>. Регламента.</w:t>
      </w:r>
    </w:p>
    <w:p w:rsidR="006F6E58" w:rsidRDefault="00AB654D">
      <w:pPr>
        <w:widowControl w:val="0"/>
        <w:autoSpaceDE w:val="0"/>
        <w:adjustRightInd w:val="0"/>
        <w:ind w:firstLine="708"/>
        <w:rPr>
          <w:rFonts w:eastAsia="Times New Roman"/>
          <w:szCs w:val="24"/>
          <w:lang w:eastAsia="ru-RU"/>
        </w:rPr>
      </w:pPr>
      <w:r>
        <w:rPr>
          <w:rFonts w:eastAsia="Times New Roman"/>
          <w:szCs w:val="24"/>
          <w:lang w:eastAsia="ru-RU"/>
        </w:rPr>
        <w:t> </w:t>
      </w:r>
      <w:r>
        <w:rPr>
          <w:rFonts w:cs="Arial"/>
          <w:szCs w:val="24"/>
        </w:rPr>
        <w:t xml:space="preserve">Орган, предоставляющий муниципальную услугу, </w:t>
      </w:r>
      <w:r>
        <w:rPr>
          <w:rFonts w:eastAsia="Times New Roman"/>
          <w:szCs w:val="24"/>
          <w:lang w:eastAsia="ru-RU"/>
        </w:rPr>
        <w:t>рассматривает заявление, документы, предоставленные Заявителем и поступившие в рамках межведомственного взаимодействия, в течение 10 рабочих дней с момента принятия документов.</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  Специалист отдела по учету, распределению жилья и жилищной политики проверяет сведения:</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о размерах общей площади жилого помещения, занимаемого гражданином и членами его семьи, зарегистрированных в жилых помещениях;</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о собственнике (нанимателе) жилого помещения, в котором зарегистрированы гражданин и члены его семьи;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о наличии или отсутствии в собственности гражданина и членов его семьи каких-либо жилых помещений;</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 об отнесении гражданина к той или иной категории лиц, подлежащих обеспечению </w:t>
      </w:r>
      <w:proofErr w:type="gramStart"/>
      <w:r>
        <w:rPr>
          <w:rFonts w:eastAsia="Times New Roman"/>
          <w:szCs w:val="24"/>
          <w:lang w:eastAsia="ru-RU"/>
        </w:rPr>
        <w:t>специализированными</w:t>
      </w:r>
      <w:proofErr w:type="gramEnd"/>
      <w:r>
        <w:rPr>
          <w:rFonts w:eastAsia="Times New Roman"/>
          <w:szCs w:val="24"/>
          <w:lang w:eastAsia="ru-RU"/>
        </w:rPr>
        <w:t xml:space="preserve"> жилыми помещения;</w:t>
      </w:r>
    </w:p>
    <w:p w:rsidR="006F6E58" w:rsidRDefault="00AB654D">
      <w:pPr>
        <w:autoSpaceDE w:val="0"/>
        <w:adjustRightInd w:val="0"/>
        <w:ind w:firstLine="708"/>
        <w:rPr>
          <w:szCs w:val="24"/>
        </w:rPr>
      </w:pPr>
      <w:r>
        <w:rPr>
          <w:szCs w:val="24"/>
        </w:rPr>
        <w:t>- наличия оснований для предоставления муниципальной услуги либо отказа в предоставлении данной муниципальной услуги;</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другие сведения, наличие которых необходимо в соответствии с действующим законодательством.</w:t>
      </w:r>
    </w:p>
    <w:p w:rsidR="006F6E58" w:rsidRDefault="00AB654D">
      <w:pPr>
        <w:autoSpaceDE w:val="0"/>
        <w:adjustRightInd w:val="0"/>
        <w:ind w:firstLine="0"/>
        <w:rPr>
          <w:rFonts w:eastAsia="Times New Roman"/>
          <w:szCs w:val="24"/>
          <w:lang w:eastAsia="ru-RU"/>
        </w:rPr>
      </w:pPr>
      <w:r>
        <w:rPr>
          <w:rFonts w:eastAsia="Times New Roman"/>
          <w:szCs w:val="24"/>
          <w:lang w:eastAsia="ru-RU"/>
        </w:rPr>
        <w:tab/>
        <w:t xml:space="preserve">Вопрос о предоставлении Заявителю жилого помещения по </w:t>
      </w:r>
      <w:r>
        <w:rPr>
          <w:szCs w:val="24"/>
        </w:rPr>
        <w:t>договору найма специализированного жилого помещения</w:t>
      </w:r>
      <w:r>
        <w:rPr>
          <w:rFonts w:eastAsia="Times New Roman"/>
          <w:szCs w:val="24"/>
          <w:lang w:eastAsia="ru-RU"/>
        </w:rPr>
        <w:t xml:space="preserve"> либо об отказе в предоставлении жилого помещения по </w:t>
      </w:r>
      <w:r>
        <w:rPr>
          <w:szCs w:val="24"/>
        </w:rPr>
        <w:t>договору найма специализированного жилого помещения</w:t>
      </w:r>
      <w:r>
        <w:rPr>
          <w:rFonts w:eastAsia="Times New Roman"/>
          <w:szCs w:val="24"/>
          <w:lang w:eastAsia="ru-RU"/>
        </w:rPr>
        <w:t xml:space="preserve">, рассматривается на заседании Комиссии по жилищным вопросам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(далее - Комиссия).</w:t>
      </w:r>
    </w:p>
    <w:p w:rsidR="006F6E58" w:rsidRDefault="00AB654D">
      <w:pPr>
        <w:widowControl w:val="0"/>
        <w:autoSpaceDE w:val="0"/>
        <w:adjustRightInd w:val="0"/>
        <w:ind w:firstLine="720"/>
        <w:rPr>
          <w:rFonts w:eastAsia="Times New Roman"/>
          <w:szCs w:val="24"/>
          <w:lang w:eastAsia="ru-RU"/>
        </w:rPr>
      </w:pPr>
      <w:r>
        <w:rPr>
          <w:rFonts w:eastAsia="Times New Roman"/>
          <w:szCs w:val="24"/>
          <w:lang w:eastAsia="ru-RU"/>
        </w:rPr>
        <w:t>Ответственный специалист отдела по учету распределения жилья и жилищной политики назначает дату и время заседания Комиссии, готовит проект  протокола.</w:t>
      </w:r>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Заседание Комиссии проводится в соответствии с </w:t>
      </w:r>
      <w:r w:rsidRPr="00ED0371">
        <w:rPr>
          <w:rFonts w:eastAsia="Times New Roman"/>
          <w:szCs w:val="24"/>
          <w:lang w:eastAsia="ru-RU"/>
        </w:rPr>
        <w:t>положением</w:t>
      </w:r>
      <w:r>
        <w:rPr>
          <w:rFonts w:eastAsia="Times New Roman"/>
          <w:szCs w:val="24"/>
          <w:lang w:eastAsia="ru-RU"/>
        </w:rPr>
        <w:t xml:space="preserve">, утвержденным постановлением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от 26.01.2021 №47. </w:t>
      </w:r>
    </w:p>
    <w:p w:rsidR="006F6E58" w:rsidRDefault="00AB654D">
      <w:pPr>
        <w:autoSpaceDE w:val="0"/>
        <w:adjustRightInd w:val="0"/>
        <w:ind w:firstLine="720"/>
        <w:rPr>
          <w:rFonts w:eastAsia="Times New Roman"/>
          <w:szCs w:val="24"/>
          <w:lang w:eastAsia="ru-RU"/>
        </w:rPr>
      </w:pPr>
      <w:r>
        <w:rPr>
          <w:rFonts w:eastAsia="Times New Roman"/>
          <w:szCs w:val="24"/>
          <w:lang w:eastAsia="ru-RU"/>
        </w:rPr>
        <w:t>Решение Комиссии оформляется протоколом заседания Комиссии.</w:t>
      </w:r>
    </w:p>
    <w:p w:rsidR="006F6E58" w:rsidRDefault="00AB654D">
      <w:pPr>
        <w:autoSpaceDE w:val="0"/>
        <w:adjustRightInd w:val="0"/>
        <w:ind w:firstLine="708"/>
        <w:rPr>
          <w:rFonts w:eastAsia="Times New Roman"/>
          <w:szCs w:val="24"/>
          <w:lang w:eastAsia="ru-RU"/>
        </w:rPr>
      </w:pPr>
      <w:r>
        <w:rPr>
          <w:rFonts w:eastAsia="Times New Roman"/>
          <w:szCs w:val="24"/>
          <w:lang w:eastAsia="ru-RU"/>
        </w:rPr>
        <w:t xml:space="preserve">На основании протокола заседания Комиссии Администрацией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принимается правовой акт (постановление) о предоставлении Заявителю жилого помещения по </w:t>
      </w:r>
      <w:r>
        <w:rPr>
          <w:szCs w:val="24"/>
        </w:rPr>
        <w:t xml:space="preserve">договору найма специализированного жилого </w:t>
      </w:r>
      <w:r>
        <w:rPr>
          <w:szCs w:val="24"/>
        </w:rPr>
        <w:lastRenderedPageBreak/>
        <w:t>помещения</w:t>
      </w:r>
      <w:r>
        <w:rPr>
          <w:rFonts w:eastAsia="Times New Roman"/>
          <w:szCs w:val="24"/>
          <w:lang w:eastAsia="ru-RU"/>
        </w:rPr>
        <w:t xml:space="preserve"> либо об отказе в предоставлении жилого помещения по </w:t>
      </w:r>
      <w:r>
        <w:rPr>
          <w:szCs w:val="24"/>
        </w:rPr>
        <w:t>договору найма специализированного жилого помещения</w:t>
      </w:r>
      <w:r>
        <w:rPr>
          <w:rFonts w:eastAsia="Times New Roman"/>
          <w:szCs w:val="24"/>
          <w:lang w:eastAsia="ru-RU"/>
        </w:rPr>
        <w:t xml:space="preserve">. </w:t>
      </w:r>
    </w:p>
    <w:p w:rsidR="006F6E58" w:rsidRDefault="00AB654D">
      <w:pPr>
        <w:autoSpaceDE w:val="0"/>
        <w:adjustRightInd w:val="0"/>
        <w:ind w:firstLine="0"/>
        <w:rPr>
          <w:rFonts w:eastAsia="Times New Roman"/>
          <w:szCs w:val="24"/>
          <w:lang w:eastAsia="ru-RU"/>
        </w:rPr>
      </w:pPr>
      <w:r>
        <w:rPr>
          <w:rFonts w:eastAsia="Times New Roman"/>
          <w:b/>
          <w:bCs/>
          <w:szCs w:val="24"/>
          <w:lang w:eastAsia="ru-RU"/>
        </w:rPr>
        <w:tab/>
      </w:r>
      <w:r>
        <w:rPr>
          <w:rFonts w:eastAsia="Times New Roman"/>
          <w:szCs w:val="24"/>
          <w:lang w:eastAsia="ru-RU"/>
        </w:rPr>
        <w:t>Срок выполнения административной процедуры составляет 10 рабочих дней.</w:t>
      </w:r>
    </w:p>
    <w:p w:rsidR="006F6E58" w:rsidRDefault="00AB654D">
      <w:pPr>
        <w:autoSpaceDE w:val="0"/>
        <w:adjustRightInd w:val="0"/>
        <w:ind w:firstLine="708"/>
        <w:rPr>
          <w:rFonts w:eastAsia="Times New Roman"/>
          <w:szCs w:val="24"/>
          <w:lang w:eastAsia="ru-RU"/>
        </w:rPr>
      </w:pPr>
      <w:r>
        <w:rPr>
          <w:rFonts w:eastAsia="Times New Roman"/>
          <w:szCs w:val="24"/>
          <w:lang w:eastAsia="ru-RU"/>
        </w:rPr>
        <w:t xml:space="preserve">Результатом административной процедуры является подписанный главой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правовой акт (постановление) о предоставлении Заявителю жилого помещения по </w:t>
      </w:r>
      <w:r>
        <w:rPr>
          <w:szCs w:val="24"/>
        </w:rPr>
        <w:t>договору найма специализированного жилого помещения</w:t>
      </w:r>
      <w:r>
        <w:rPr>
          <w:rFonts w:eastAsia="Times New Roman"/>
          <w:szCs w:val="24"/>
          <w:lang w:eastAsia="ru-RU"/>
        </w:rPr>
        <w:t xml:space="preserve"> либо об отказе в предоставлении жилого помещения по </w:t>
      </w:r>
      <w:r>
        <w:rPr>
          <w:szCs w:val="24"/>
        </w:rPr>
        <w:t>договору найма специализированного жилого помещения</w:t>
      </w:r>
      <w:r>
        <w:rPr>
          <w:rFonts w:eastAsia="Times New Roman"/>
          <w:szCs w:val="24"/>
          <w:lang w:eastAsia="ru-RU"/>
        </w:rPr>
        <w:t>.</w:t>
      </w:r>
    </w:p>
    <w:p w:rsidR="006F6E58" w:rsidRDefault="00AB654D">
      <w:pPr>
        <w:widowControl w:val="0"/>
        <w:autoSpaceDE w:val="0"/>
        <w:adjustRightInd w:val="0"/>
        <w:ind w:firstLine="720"/>
        <w:rPr>
          <w:rFonts w:eastAsia="Times New Roman"/>
          <w:b/>
          <w:szCs w:val="24"/>
          <w:lang w:eastAsia="ru-RU"/>
        </w:rPr>
      </w:pPr>
      <w:r>
        <w:rPr>
          <w:rFonts w:eastAsia="Times New Roman"/>
          <w:szCs w:val="24"/>
          <w:lang w:eastAsia="ru-RU"/>
        </w:rPr>
        <w:t>  </w:t>
      </w:r>
      <w:r>
        <w:rPr>
          <w:rFonts w:eastAsia="Times New Roman"/>
          <w:b/>
          <w:bCs/>
          <w:szCs w:val="24"/>
          <w:lang w:eastAsia="ru-RU"/>
        </w:rPr>
        <w:t>3.5. В</w:t>
      </w:r>
      <w:r>
        <w:rPr>
          <w:rFonts w:eastAsia="Times New Roman"/>
          <w:b/>
          <w:szCs w:val="24"/>
          <w:lang w:eastAsia="ru-RU"/>
        </w:rPr>
        <w:t xml:space="preserve">ыдача </w:t>
      </w:r>
      <w:r>
        <w:rPr>
          <w:rFonts w:eastAsia="Times New Roman" w:cs="Arial"/>
          <w:b/>
          <w:szCs w:val="24"/>
          <w:lang w:eastAsia="ru-RU"/>
        </w:rPr>
        <w:t xml:space="preserve">Заявителю выписки из постановления Администрации </w:t>
      </w:r>
      <w:proofErr w:type="spellStart"/>
      <w:r>
        <w:rPr>
          <w:rFonts w:eastAsia="Times New Roman" w:cs="Arial"/>
          <w:b/>
          <w:szCs w:val="24"/>
          <w:lang w:eastAsia="ru-RU"/>
        </w:rPr>
        <w:t>Балахнинского</w:t>
      </w:r>
      <w:proofErr w:type="spellEnd"/>
      <w:r>
        <w:rPr>
          <w:rFonts w:eastAsia="Times New Roman" w:cs="Arial"/>
          <w:b/>
          <w:szCs w:val="24"/>
          <w:lang w:eastAsia="ru-RU"/>
        </w:rPr>
        <w:t xml:space="preserve"> муниципального округа Нижегородской области о предоставлении жилого помещения по </w:t>
      </w:r>
      <w:r>
        <w:rPr>
          <w:rFonts w:cs="Arial"/>
          <w:b/>
          <w:szCs w:val="24"/>
        </w:rPr>
        <w:t>договору найма специализированного жилого помещения</w:t>
      </w:r>
      <w:r>
        <w:rPr>
          <w:rFonts w:eastAsia="Times New Roman" w:cs="Arial"/>
          <w:b/>
          <w:szCs w:val="24"/>
          <w:lang w:eastAsia="ru-RU"/>
        </w:rPr>
        <w:t xml:space="preserve"> либо об отказе в предоставлении жилого помещения по </w:t>
      </w:r>
      <w:r>
        <w:rPr>
          <w:rFonts w:cs="Arial"/>
          <w:b/>
          <w:szCs w:val="24"/>
        </w:rPr>
        <w:t>договору найма специализированного жилого помещения</w:t>
      </w:r>
      <w:r>
        <w:rPr>
          <w:rFonts w:eastAsia="Times New Roman"/>
          <w:b/>
          <w:bCs/>
          <w:szCs w:val="24"/>
          <w:lang w:eastAsia="ru-RU"/>
        </w:rPr>
        <w:t>.</w:t>
      </w:r>
    </w:p>
    <w:p w:rsidR="006F6E58" w:rsidRDefault="00AB654D">
      <w:pPr>
        <w:widowControl w:val="0"/>
        <w:autoSpaceDE w:val="0"/>
        <w:adjustRightInd w:val="0"/>
        <w:ind w:firstLine="720"/>
        <w:rPr>
          <w:rFonts w:eastAsia="Times New Roman" w:cs="Arial"/>
          <w:szCs w:val="24"/>
          <w:lang w:eastAsia="ru-RU"/>
        </w:rPr>
      </w:pPr>
      <w:r>
        <w:rPr>
          <w:rFonts w:eastAsia="Times New Roman" w:cs="Arial"/>
          <w:szCs w:val="24"/>
          <w:lang w:eastAsia="ru-RU"/>
        </w:rPr>
        <w:t xml:space="preserve"> Основанием для начала административной процедуры является подписанный главой местного самоуправления </w:t>
      </w:r>
      <w:proofErr w:type="spellStart"/>
      <w:r>
        <w:rPr>
          <w:rFonts w:eastAsia="Times New Roman" w:cs="Arial"/>
          <w:szCs w:val="24"/>
          <w:lang w:eastAsia="ru-RU"/>
        </w:rPr>
        <w:t>Балахнинского</w:t>
      </w:r>
      <w:proofErr w:type="spellEnd"/>
      <w:r>
        <w:rPr>
          <w:rFonts w:eastAsia="Times New Roman" w:cs="Arial"/>
          <w:szCs w:val="24"/>
          <w:lang w:eastAsia="ru-RU"/>
        </w:rPr>
        <w:t xml:space="preserve">  муниципального округа Нижегородской области правовой акт (постановление) о предоставлении Заявителю жилого помещения по </w:t>
      </w:r>
      <w:r>
        <w:rPr>
          <w:rFonts w:cs="Arial"/>
          <w:szCs w:val="24"/>
        </w:rPr>
        <w:t>договору найма специализированного жилого помещения</w:t>
      </w:r>
      <w:r>
        <w:rPr>
          <w:rFonts w:eastAsia="Times New Roman" w:cs="Arial"/>
          <w:szCs w:val="24"/>
          <w:lang w:eastAsia="ru-RU"/>
        </w:rPr>
        <w:t xml:space="preserve"> либо об отказе в предоставлении жилого помещения по </w:t>
      </w:r>
      <w:r>
        <w:rPr>
          <w:rFonts w:cs="Arial"/>
          <w:szCs w:val="24"/>
        </w:rPr>
        <w:t>договору найма специализированного жилого помещения</w:t>
      </w:r>
      <w:r>
        <w:rPr>
          <w:rFonts w:eastAsia="Times New Roman" w:cs="Arial"/>
          <w:szCs w:val="24"/>
          <w:lang w:eastAsia="ru-RU"/>
        </w:rPr>
        <w:t>.  </w:t>
      </w:r>
    </w:p>
    <w:p w:rsidR="006F6E58" w:rsidRDefault="00AB654D">
      <w:pPr>
        <w:widowControl w:val="0"/>
        <w:autoSpaceDE w:val="0"/>
        <w:adjustRightInd w:val="0"/>
        <w:ind w:firstLine="0"/>
        <w:rPr>
          <w:rFonts w:eastAsia="Times New Roman"/>
          <w:szCs w:val="24"/>
          <w:lang w:eastAsia="ru-RU"/>
        </w:rPr>
      </w:pPr>
      <w:r>
        <w:rPr>
          <w:rFonts w:eastAsia="Times New Roman" w:cs="Arial"/>
          <w:szCs w:val="24"/>
          <w:lang w:eastAsia="ru-RU"/>
        </w:rPr>
        <w:tab/>
        <w:t>Ответственный специалист  в течени</w:t>
      </w:r>
      <w:proofErr w:type="gramStart"/>
      <w:r>
        <w:rPr>
          <w:rFonts w:eastAsia="Times New Roman" w:cs="Arial"/>
          <w:szCs w:val="24"/>
          <w:lang w:eastAsia="ru-RU"/>
        </w:rPr>
        <w:t>и</w:t>
      </w:r>
      <w:proofErr w:type="gramEnd"/>
      <w:r>
        <w:rPr>
          <w:rFonts w:eastAsia="Times New Roman" w:cs="Arial"/>
          <w:szCs w:val="24"/>
          <w:lang w:eastAsia="ru-RU"/>
        </w:rPr>
        <w:t xml:space="preserve">  3 рабочих дня после подписания постановления Администрации </w:t>
      </w:r>
      <w:proofErr w:type="spellStart"/>
      <w:r>
        <w:rPr>
          <w:rFonts w:eastAsia="Times New Roman" w:cs="Arial"/>
          <w:szCs w:val="24"/>
          <w:lang w:eastAsia="ru-RU"/>
        </w:rPr>
        <w:t>Балахнинского</w:t>
      </w:r>
      <w:proofErr w:type="spellEnd"/>
      <w:r>
        <w:rPr>
          <w:rFonts w:eastAsia="Times New Roman" w:cs="Arial"/>
          <w:szCs w:val="24"/>
          <w:lang w:eastAsia="ru-RU"/>
        </w:rPr>
        <w:t xml:space="preserve"> муниципального округа Нижегородской области о предоставлении Заявителю жилого помещения по договору </w:t>
      </w:r>
      <w:r>
        <w:rPr>
          <w:rFonts w:cs="Arial"/>
          <w:szCs w:val="24"/>
        </w:rPr>
        <w:t>найма специализированного жилого помещения</w:t>
      </w:r>
      <w:r>
        <w:rPr>
          <w:rFonts w:eastAsia="Times New Roman" w:cs="Arial"/>
          <w:szCs w:val="24"/>
          <w:lang w:eastAsia="ru-RU"/>
        </w:rPr>
        <w:t xml:space="preserve"> либо об отказе в предоставлении жилого помещения по </w:t>
      </w:r>
      <w:r>
        <w:rPr>
          <w:rFonts w:cs="Arial"/>
          <w:szCs w:val="24"/>
        </w:rPr>
        <w:t>договору найма специализированного жилого помещения</w:t>
      </w:r>
      <w:r>
        <w:rPr>
          <w:rFonts w:eastAsia="Times New Roman" w:cs="Arial"/>
          <w:szCs w:val="24"/>
          <w:lang w:eastAsia="ru-RU"/>
        </w:rPr>
        <w:t xml:space="preserve">, направляет гражданину выписку из постановления Администрации </w:t>
      </w:r>
      <w:proofErr w:type="spellStart"/>
      <w:r>
        <w:rPr>
          <w:rFonts w:eastAsia="Times New Roman" w:cs="Arial"/>
          <w:szCs w:val="24"/>
          <w:lang w:eastAsia="ru-RU"/>
        </w:rPr>
        <w:t>Балахнинского</w:t>
      </w:r>
      <w:proofErr w:type="spellEnd"/>
      <w:r>
        <w:rPr>
          <w:rFonts w:eastAsia="Times New Roman" w:cs="Arial"/>
          <w:szCs w:val="24"/>
          <w:lang w:eastAsia="ru-RU"/>
        </w:rPr>
        <w:t xml:space="preserve"> муниципального округа Нижегородской области о принятом решении по адресу, указанному Заявителем для направления сообщений, либо выдается на руки Заявителю. </w:t>
      </w:r>
      <w:r>
        <w:rPr>
          <w:rFonts w:eastAsia="Times New Roman"/>
          <w:szCs w:val="24"/>
          <w:lang w:eastAsia="ru-RU"/>
        </w:rPr>
        <w:t xml:space="preserve">Заявитель ставит отметку о получении на втором экземпляре выписки из постановления. </w:t>
      </w:r>
    </w:p>
    <w:p w:rsidR="006F6E58" w:rsidRDefault="00AB654D">
      <w:pPr>
        <w:autoSpaceDE w:val="0"/>
        <w:adjustRightInd w:val="0"/>
        <w:ind w:firstLine="708"/>
        <w:rPr>
          <w:rFonts w:eastAsia="Times New Roman"/>
          <w:szCs w:val="24"/>
          <w:lang w:eastAsia="ru-RU"/>
        </w:rPr>
      </w:pPr>
      <w:r>
        <w:rPr>
          <w:rFonts w:eastAsia="Times New Roman"/>
          <w:szCs w:val="24"/>
          <w:lang w:eastAsia="ru-RU"/>
        </w:rPr>
        <w:t xml:space="preserve">Результатом Административной процедуры является направление либо выдача Заявителю выписки из постановления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о предоставлении Заявителю жилого помещения по </w:t>
      </w:r>
      <w:r>
        <w:rPr>
          <w:szCs w:val="24"/>
        </w:rPr>
        <w:t>договору найма специализированного жилого помещения</w:t>
      </w:r>
      <w:r>
        <w:rPr>
          <w:rFonts w:eastAsia="Times New Roman"/>
          <w:szCs w:val="24"/>
          <w:lang w:eastAsia="ru-RU"/>
        </w:rPr>
        <w:t xml:space="preserve"> либо об отказе в предоставлении жилого помещения по </w:t>
      </w:r>
      <w:r>
        <w:rPr>
          <w:szCs w:val="24"/>
        </w:rPr>
        <w:t>договору найма специализированного жилого помещения</w:t>
      </w:r>
      <w:r>
        <w:rPr>
          <w:rFonts w:eastAsia="Times New Roman"/>
          <w:szCs w:val="24"/>
          <w:lang w:eastAsia="ru-RU"/>
        </w:rPr>
        <w:t>.</w:t>
      </w:r>
    </w:p>
    <w:p w:rsidR="006F6E58" w:rsidRDefault="00AB654D">
      <w:pPr>
        <w:widowControl w:val="0"/>
        <w:autoSpaceDE w:val="0"/>
        <w:adjustRightInd w:val="0"/>
        <w:ind w:firstLine="0"/>
        <w:rPr>
          <w:rFonts w:eastAsia="Times New Roman" w:cs="Arial"/>
          <w:b/>
          <w:bCs/>
          <w:szCs w:val="24"/>
          <w:lang w:eastAsia="ru-RU"/>
        </w:rPr>
      </w:pPr>
      <w:r>
        <w:rPr>
          <w:rFonts w:eastAsia="Times New Roman"/>
          <w:szCs w:val="24"/>
          <w:lang w:eastAsia="ru-RU"/>
        </w:rPr>
        <w:t xml:space="preserve">   </w:t>
      </w:r>
      <w:r>
        <w:rPr>
          <w:rFonts w:eastAsia="Times New Roman"/>
          <w:szCs w:val="24"/>
          <w:lang w:eastAsia="ru-RU"/>
        </w:rPr>
        <w:tab/>
      </w:r>
      <w:r>
        <w:rPr>
          <w:rFonts w:eastAsia="Times New Roman"/>
          <w:b/>
          <w:szCs w:val="24"/>
          <w:lang w:eastAsia="ru-RU"/>
        </w:rPr>
        <w:t xml:space="preserve">3.6. </w:t>
      </w:r>
      <w:r>
        <w:rPr>
          <w:rFonts w:eastAsia="Times New Roman" w:cs="Arial"/>
          <w:b/>
          <w:bCs/>
          <w:szCs w:val="24"/>
          <w:lang w:eastAsia="ru-RU"/>
        </w:rPr>
        <w:t>Исправление допущенных опечаток и (или) ошибок в выданных в результате предоставления Муниципальной услуги документах.</w:t>
      </w:r>
    </w:p>
    <w:p w:rsidR="006F6E58" w:rsidRDefault="00AB654D">
      <w:pPr>
        <w:autoSpaceDE w:val="0"/>
        <w:adjustRightInd w:val="0"/>
        <w:ind w:firstLine="540"/>
        <w:rPr>
          <w:rFonts w:eastAsia="Times New Roman"/>
          <w:szCs w:val="24"/>
          <w:lang w:eastAsia="ru-RU"/>
        </w:rPr>
      </w:pPr>
      <w:r>
        <w:rPr>
          <w:rFonts w:eastAsia="Times New Roman"/>
          <w:szCs w:val="24"/>
          <w:lang w:eastAsia="ru-RU"/>
        </w:rPr>
        <w:t>   Основанием для начала административной процедуры является предоставление Заявителем в отдел по учету, распределению жилья и жилищной политики заявления об исправлении допущенных опечаток и ошибок в документах, выданных в результате предоставления Муниципальной услуги (далее - заявление об исправлении ошибок) (Приложение № 3 к Регламенту).</w:t>
      </w:r>
    </w:p>
    <w:p w:rsidR="006F6E58" w:rsidRDefault="00AB654D">
      <w:pPr>
        <w:autoSpaceDE w:val="0"/>
        <w:adjustRightInd w:val="0"/>
        <w:ind w:firstLine="540"/>
        <w:rPr>
          <w:rFonts w:eastAsia="Times New Roman"/>
          <w:szCs w:val="24"/>
          <w:lang w:eastAsia="ru-RU"/>
        </w:rPr>
      </w:pPr>
      <w:r>
        <w:rPr>
          <w:rFonts w:eastAsia="Times New Roman"/>
          <w:szCs w:val="24"/>
          <w:lang w:eastAsia="ru-RU"/>
        </w:rPr>
        <w:tab/>
      </w:r>
      <w:proofErr w:type="gramStart"/>
      <w:r>
        <w:rPr>
          <w:rFonts w:eastAsia="Times New Roman"/>
          <w:szCs w:val="24"/>
          <w:lang w:eastAsia="ru-RU"/>
        </w:rPr>
        <w:t>В случае выявления допущенных опечаток и (или) ошибок в документах, выданных в результате предоставления Муниципальной услуги, специалист отдела по учету, распределению жилья и жилищной политики, ответственный за предоставление Муниципальной услуги, осуществляет и</w:t>
      </w:r>
      <w:r>
        <w:rPr>
          <w:rFonts w:eastAsia="Times New Roman"/>
          <w:bCs/>
          <w:szCs w:val="24"/>
          <w:lang w:eastAsia="ru-RU"/>
        </w:rPr>
        <w:t>справление допущенных опечаток и (или) ошибок в выданных в результате предоставления Муниципальной услуги документах</w:t>
      </w:r>
      <w:r>
        <w:rPr>
          <w:rFonts w:eastAsia="Times New Roman"/>
          <w:szCs w:val="24"/>
          <w:lang w:eastAsia="ru-RU"/>
        </w:rPr>
        <w:t>, в срок, не превышающий 5 рабочих дней с даты регистрации заявления об исправлении ошибок.</w:t>
      </w:r>
      <w:proofErr w:type="gramEnd"/>
    </w:p>
    <w:p w:rsidR="006F6E58" w:rsidRDefault="00AB654D">
      <w:pPr>
        <w:autoSpaceDE w:val="0"/>
        <w:adjustRightInd w:val="0"/>
        <w:ind w:firstLine="720"/>
        <w:rPr>
          <w:rFonts w:eastAsia="Times New Roman"/>
          <w:szCs w:val="24"/>
          <w:lang w:eastAsia="ru-RU"/>
        </w:rPr>
      </w:pPr>
      <w:proofErr w:type="gramStart"/>
      <w:r>
        <w:rPr>
          <w:rFonts w:eastAsia="Times New Roman"/>
          <w:szCs w:val="24"/>
          <w:lang w:eastAsia="ru-RU"/>
        </w:rPr>
        <w:t>В случае отсутствия опечаток и (или) ошибок в документах, выданных в результате предоставления Муниципальной услуги, специалист отдела по учету, распределению жилья и жилищной политики,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roofErr w:type="gramEnd"/>
    </w:p>
    <w:p w:rsidR="006F6E58" w:rsidRDefault="00AB654D">
      <w:pPr>
        <w:autoSpaceDE w:val="0"/>
        <w:adjustRightInd w:val="0"/>
        <w:ind w:firstLine="720"/>
        <w:rPr>
          <w:rFonts w:eastAsia="Times New Roman"/>
          <w:szCs w:val="24"/>
          <w:lang w:eastAsia="ru-RU"/>
        </w:rPr>
      </w:pPr>
      <w:r>
        <w:rPr>
          <w:rFonts w:eastAsia="Times New Roman"/>
          <w:szCs w:val="24"/>
          <w:lang w:eastAsia="ru-RU"/>
        </w:rPr>
        <w:t xml:space="preserve">Результатом административной процедуры является документ с устраненными </w:t>
      </w:r>
      <w:r>
        <w:rPr>
          <w:rFonts w:eastAsia="Times New Roman"/>
          <w:bCs/>
          <w:szCs w:val="24"/>
          <w:lang w:eastAsia="ru-RU"/>
        </w:rPr>
        <w:t>опечатками и (или) ошибками либо письмо</w:t>
      </w:r>
      <w:r>
        <w:rPr>
          <w:rFonts w:eastAsia="Times New Roman"/>
          <w:szCs w:val="24"/>
          <w:lang w:eastAsia="ru-RU"/>
        </w:rPr>
        <w:t xml:space="preserve"> об отсутствии таких опечаток и (или) ошибок. Ответ регистрируется в журнале исходящей корреспонденции и направляется по адресу, указанному Заявителем для направления сообщений, либо выдает на руки Заявителю. </w:t>
      </w:r>
    </w:p>
    <w:p w:rsidR="006F6E58" w:rsidRDefault="00AB654D">
      <w:pPr>
        <w:ind w:firstLine="708"/>
        <w:rPr>
          <w:rFonts w:eastAsia="Times New Roman"/>
          <w:b/>
          <w:szCs w:val="24"/>
          <w:lang w:eastAsia="ru-RU"/>
        </w:rPr>
      </w:pPr>
      <w:r>
        <w:rPr>
          <w:rFonts w:eastAsia="Times New Roman"/>
          <w:b/>
          <w:szCs w:val="24"/>
          <w:lang w:eastAsia="ru-RU"/>
        </w:rPr>
        <w:t>3.8. Муниципальная услуга в электронном виде не предоставляется.</w:t>
      </w:r>
    </w:p>
    <w:p w:rsidR="006F6E58" w:rsidRDefault="00AB654D">
      <w:pPr>
        <w:ind w:firstLine="708"/>
        <w:rPr>
          <w:rFonts w:eastAsia="Times New Roman"/>
          <w:b/>
          <w:szCs w:val="24"/>
          <w:lang w:eastAsia="ru-RU"/>
        </w:rPr>
      </w:pPr>
      <w:r>
        <w:rPr>
          <w:rFonts w:eastAsia="Times New Roman"/>
          <w:b/>
          <w:szCs w:val="24"/>
          <w:lang w:eastAsia="ru-RU"/>
        </w:rPr>
        <w:lastRenderedPageBreak/>
        <w:t>3.9. Муниципальная услуга не предоставляется в многофункциональных центрах предоставления государственных и Муниципальных услуг.</w:t>
      </w:r>
    </w:p>
    <w:p w:rsidR="006F6E58" w:rsidRDefault="006F6E58">
      <w:pPr>
        <w:widowControl w:val="0"/>
        <w:autoSpaceDE w:val="0"/>
        <w:adjustRightInd w:val="0"/>
        <w:ind w:firstLine="0"/>
        <w:rPr>
          <w:rFonts w:eastAsia="Times New Roman"/>
          <w:szCs w:val="24"/>
          <w:lang w:eastAsia="ru-RU"/>
        </w:rPr>
      </w:pPr>
    </w:p>
    <w:p w:rsidR="006F6E58" w:rsidRDefault="00AB654D">
      <w:pPr>
        <w:widowControl w:val="0"/>
        <w:autoSpaceDE w:val="0"/>
        <w:adjustRightInd w:val="0"/>
        <w:ind w:firstLine="0"/>
        <w:jc w:val="center"/>
        <w:rPr>
          <w:rFonts w:eastAsia="Times New Roman"/>
          <w:b/>
          <w:szCs w:val="24"/>
          <w:lang w:eastAsia="ru-RU"/>
        </w:rPr>
      </w:pPr>
      <w:r>
        <w:rPr>
          <w:rFonts w:eastAsia="Times New Roman"/>
          <w:szCs w:val="24"/>
          <w:lang w:eastAsia="ru-RU"/>
        </w:rPr>
        <w:t>  </w:t>
      </w:r>
      <w:r>
        <w:rPr>
          <w:rFonts w:eastAsia="Times New Roman"/>
          <w:b/>
          <w:szCs w:val="24"/>
          <w:lang w:eastAsia="ru-RU"/>
        </w:rPr>
        <w:t xml:space="preserve">4. ФОРМЫ </w:t>
      </w:r>
      <w:proofErr w:type="gramStart"/>
      <w:r>
        <w:rPr>
          <w:rFonts w:eastAsia="Times New Roman"/>
          <w:b/>
          <w:szCs w:val="24"/>
          <w:lang w:eastAsia="ru-RU"/>
        </w:rPr>
        <w:t>КОНТРОЛЯ ЗА</w:t>
      </w:r>
      <w:proofErr w:type="gramEnd"/>
      <w:r>
        <w:rPr>
          <w:rFonts w:eastAsia="Times New Roman"/>
          <w:b/>
          <w:szCs w:val="24"/>
          <w:lang w:eastAsia="ru-RU"/>
        </w:rPr>
        <w:t xml:space="preserve"> ИСПОЛНЕНИЕМ</w:t>
      </w:r>
    </w:p>
    <w:p w:rsidR="006F6E58" w:rsidRDefault="00AB654D">
      <w:pPr>
        <w:widowControl w:val="0"/>
        <w:autoSpaceDE w:val="0"/>
        <w:adjustRightInd w:val="0"/>
        <w:ind w:firstLine="0"/>
        <w:jc w:val="center"/>
        <w:rPr>
          <w:rFonts w:eastAsia="Times New Roman"/>
          <w:b/>
          <w:szCs w:val="24"/>
          <w:lang w:eastAsia="ru-RU"/>
        </w:rPr>
      </w:pPr>
      <w:r>
        <w:rPr>
          <w:rFonts w:eastAsia="Times New Roman"/>
          <w:b/>
          <w:szCs w:val="24"/>
          <w:lang w:eastAsia="ru-RU"/>
        </w:rPr>
        <w:t xml:space="preserve">АДМИНИСТРАТИВНОГО РЕГЛАМЕНТА </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4.1.</w:t>
      </w:r>
      <w:r>
        <w:rPr>
          <w:rFonts w:eastAsia="Times New Roman"/>
          <w:color w:val="000000"/>
          <w:szCs w:val="24"/>
          <w:lang w:eastAsia="ru-RU"/>
        </w:rPr>
        <w:t xml:space="preserve"> </w:t>
      </w:r>
      <w:proofErr w:type="gramStart"/>
      <w:r>
        <w:rPr>
          <w:rFonts w:eastAsia="Times New Roman"/>
          <w:color w:val="000000"/>
          <w:szCs w:val="24"/>
          <w:lang w:eastAsia="ru-RU"/>
        </w:rPr>
        <w:t>Контроль за</w:t>
      </w:r>
      <w:proofErr w:type="gramEnd"/>
      <w:r>
        <w:rPr>
          <w:rFonts w:eastAsia="Times New Roman"/>
          <w:color w:val="000000"/>
          <w:szCs w:val="24"/>
          <w:lang w:eastAsia="ru-RU"/>
        </w:rPr>
        <w:t xml:space="preserve"> предоставлением Муниципальной услуги осуществляется начальником отдела по учету, распределению жилья и жилищной политики путем проведения проверок соблюдения и исполнения муниципальными служащими, ответственными за предоставление Муниципальной услуги, требований Регламента, сроков предоставления Муниципальной услуги, порядка исполнения административных процедур.</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4.2.</w:t>
      </w:r>
      <w:r>
        <w:rPr>
          <w:rFonts w:eastAsia="Times New Roman"/>
          <w:color w:val="000000"/>
          <w:szCs w:val="24"/>
          <w:lang w:eastAsia="ru-RU"/>
        </w:rPr>
        <w:t xml:space="preserve"> Муниципальные служащие отдела по учету, распределению жилья и жилищной политики, а также начальник отдела по учету, распределению жилья и жилищной политики несут персональную ответственность за соблюдение сроков предоставления Муниципальной услуги и порядка исполнения административных процедур, за совершение действий (бездействия), принятие решений в ходе предоставления Муниципальной услуги.</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Персональная ответственность указанных муниципальных служащих закрепляется в их должностных инструкциях.</w:t>
      </w:r>
    </w:p>
    <w:p w:rsidR="006F6E58" w:rsidRDefault="006F6E58">
      <w:pPr>
        <w:widowControl w:val="0"/>
        <w:autoSpaceDE w:val="0"/>
        <w:adjustRightInd w:val="0"/>
        <w:ind w:firstLine="0"/>
        <w:jc w:val="left"/>
        <w:rPr>
          <w:rFonts w:eastAsia="Times New Roman"/>
          <w:b/>
          <w:szCs w:val="24"/>
          <w:lang w:eastAsia="ru-RU"/>
        </w:rPr>
      </w:pPr>
    </w:p>
    <w:p w:rsidR="006F6E58" w:rsidRDefault="00AB654D">
      <w:pPr>
        <w:widowControl w:val="0"/>
        <w:autoSpaceDE w:val="0"/>
        <w:adjustRightInd w:val="0"/>
        <w:ind w:firstLine="0"/>
        <w:jc w:val="center"/>
        <w:rPr>
          <w:rFonts w:eastAsia="Times New Roman"/>
          <w:b/>
          <w:szCs w:val="24"/>
          <w:lang w:eastAsia="ru-RU"/>
        </w:rPr>
      </w:pPr>
      <w:r>
        <w:rPr>
          <w:rFonts w:eastAsia="Times New Roman"/>
          <w:b/>
          <w:szCs w:val="24"/>
          <w:lang w:eastAsia="ru-RU"/>
        </w:rPr>
        <w:t>5. ДОСУДЕБНЫЙ (ВНЕСУДЕБНЫЙ) ПОРЯДОК ОБЖАЛОВАНИЯ ДЕЙСТВИЙ</w:t>
      </w:r>
    </w:p>
    <w:p w:rsidR="006F6E58" w:rsidRDefault="00AB654D">
      <w:pPr>
        <w:widowControl w:val="0"/>
        <w:autoSpaceDE w:val="0"/>
        <w:adjustRightInd w:val="0"/>
        <w:ind w:firstLine="0"/>
        <w:jc w:val="center"/>
        <w:rPr>
          <w:rFonts w:eastAsia="Times New Roman"/>
          <w:b/>
          <w:szCs w:val="24"/>
          <w:lang w:eastAsia="ru-RU"/>
        </w:rPr>
      </w:pPr>
      <w:r>
        <w:rPr>
          <w:rFonts w:eastAsia="Times New Roman"/>
          <w:b/>
          <w:szCs w:val="24"/>
          <w:lang w:eastAsia="ru-RU"/>
        </w:rPr>
        <w:t>(БЕЗДЕЙСТВИЯ) И РЕШЕНИЙ, ПРИНЯТЫХ ПРИ ПРЕДОСТАВЛЕНИИ</w:t>
      </w:r>
    </w:p>
    <w:p w:rsidR="006F6E58" w:rsidRDefault="00AB654D">
      <w:pPr>
        <w:widowControl w:val="0"/>
        <w:autoSpaceDE w:val="0"/>
        <w:adjustRightInd w:val="0"/>
        <w:ind w:firstLine="0"/>
        <w:jc w:val="center"/>
        <w:rPr>
          <w:rFonts w:eastAsia="Times New Roman"/>
          <w:szCs w:val="24"/>
          <w:lang w:eastAsia="ru-RU"/>
        </w:rPr>
      </w:pPr>
      <w:r>
        <w:rPr>
          <w:rFonts w:eastAsia="Times New Roman"/>
          <w:b/>
          <w:szCs w:val="24"/>
          <w:lang w:eastAsia="ru-RU"/>
        </w:rPr>
        <w:t>МУНИЦИПАЛЬНОЙ УСЛУГИ</w:t>
      </w:r>
      <w:r>
        <w:rPr>
          <w:rFonts w:eastAsia="Times New Roman"/>
          <w:szCs w:val="24"/>
          <w:lang w:eastAsia="ru-RU"/>
        </w:rPr>
        <w:t xml:space="preserve"> </w:t>
      </w: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5.1.</w:t>
      </w:r>
      <w:r>
        <w:rPr>
          <w:rFonts w:eastAsia="Times New Roman"/>
          <w:color w:val="000000"/>
          <w:szCs w:val="24"/>
          <w:lang w:eastAsia="ru-RU"/>
        </w:rPr>
        <w:t xml:space="preserve"> Заявитель может обратиться с жалобой в следующих случаях:</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нарушение срока регистрации заявления о предоставлении Муниципальной услуги;</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нарушение срока предоставления Муниципальной услуги;</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требования у Заявителя документов, не предусмотренных нормативными правовыми актами Российской Федерации, Нижегородской области, муниципальными правовыми актами для предоставления Муниципальной услуги;</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отказа в приеме документов, предоставление которых предусмотрено нормативными правовыми актами Российской Федерации, Нижегородской области, муниципальными правовыми актами для предоставления Муниципальной услуги, у Заявителя;</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Нижегородской области, муниципальными правовыми актами;</w:t>
      </w:r>
    </w:p>
    <w:p w:rsidR="006F6E58" w:rsidRDefault="00AB654D">
      <w:pPr>
        <w:ind w:firstLine="567"/>
        <w:rPr>
          <w:rFonts w:eastAsia="Times New Roman"/>
          <w:szCs w:val="24"/>
          <w:lang w:eastAsia="ru-RU"/>
        </w:rPr>
      </w:pPr>
      <w:r>
        <w:rPr>
          <w:rFonts w:eastAsia="Times New Roman"/>
          <w:szCs w:val="24"/>
          <w:lang w:eastAsia="ru-RU"/>
        </w:rPr>
        <w:t>-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6E58" w:rsidRDefault="00AB654D">
      <w:pPr>
        <w:ind w:firstLine="567"/>
        <w:rPr>
          <w:rFonts w:eastAsia="Times New Roman"/>
          <w:szCs w:val="24"/>
          <w:lang w:eastAsia="ru-RU"/>
        </w:rPr>
      </w:pPr>
      <w:proofErr w:type="gramStart"/>
      <w:r>
        <w:rPr>
          <w:rFonts w:eastAsia="Times New Roman"/>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6F6E58" w:rsidRDefault="00AB654D">
      <w:pPr>
        <w:ind w:firstLine="567"/>
        <w:rPr>
          <w:rFonts w:eastAsia="Times New Roman"/>
          <w:szCs w:val="24"/>
          <w:lang w:eastAsia="ru-RU"/>
        </w:rPr>
      </w:pPr>
      <w:r>
        <w:rPr>
          <w:rFonts w:eastAsia="Times New Roman"/>
          <w:szCs w:val="24"/>
          <w:lang w:eastAsia="ru-RU"/>
        </w:rPr>
        <w:t>- нарушение срока или порядка выдачи документов по результатам предоставления Муниципальной услуги;</w:t>
      </w:r>
    </w:p>
    <w:p w:rsidR="006F6E58" w:rsidRDefault="00AB654D">
      <w:pPr>
        <w:ind w:firstLine="567"/>
        <w:rPr>
          <w:rFonts w:eastAsia="Times New Roman"/>
          <w:szCs w:val="24"/>
          <w:lang w:eastAsia="ru-RU"/>
        </w:rPr>
      </w:pPr>
      <w:proofErr w:type="gramStart"/>
      <w:r>
        <w:rPr>
          <w:rFonts w:eastAsia="Times New Roman"/>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F6E58" w:rsidRDefault="00AB654D">
      <w:pPr>
        <w:autoSpaceDE w:val="0"/>
        <w:adjustRightInd w:val="0"/>
        <w:ind w:firstLine="567"/>
        <w:rPr>
          <w:rFonts w:eastAsia="Times New Roman"/>
          <w:color w:val="000000"/>
          <w:szCs w:val="24"/>
          <w:lang w:eastAsia="ru-RU"/>
        </w:rPr>
      </w:pPr>
      <w:r>
        <w:rPr>
          <w:rFonts w:eastAsia="Times New Roman"/>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lastRenderedPageBreak/>
        <w:t>5.2.</w:t>
      </w:r>
      <w:r>
        <w:rPr>
          <w:rFonts w:eastAsia="Times New Roman"/>
          <w:color w:val="000000"/>
          <w:szCs w:val="24"/>
          <w:lang w:eastAsia="ru-RU"/>
        </w:rPr>
        <w:t xml:space="preserve"> Жалоба подается в письменной форме на бумажном носителе, в электронной форме на имя главы местного самоуправления </w:t>
      </w:r>
      <w:proofErr w:type="spellStart"/>
      <w:r>
        <w:rPr>
          <w:rFonts w:eastAsia="Times New Roman"/>
          <w:color w:val="000000"/>
          <w:szCs w:val="24"/>
          <w:lang w:eastAsia="ru-RU"/>
        </w:rPr>
        <w:t>Балахнинского</w:t>
      </w:r>
      <w:proofErr w:type="spellEnd"/>
      <w:r>
        <w:rPr>
          <w:rFonts w:eastAsia="Times New Roman"/>
          <w:color w:val="000000"/>
          <w:szCs w:val="24"/>
          <w:lang w:eastAsia="ru-RU"/>
        </w:rPr>
        <w:t xml:space="preserve"> муниципального округа</w:t>
      </w:r>
      <w:r>
        <w:rPr>
          <w:rFonts w:eastAsia="Times New Roman"/>
          <w:szCs w:val="24"/>
          <w:lang w:eastAsia="ru-RU"/>
        </w:rPr>
        <w:t xml:space="preserve"> Нижегородской области</w:t>
      </w:r>
      <w:r>
        <w:rPr>
          <w:rFonts w:eastAsia="Times New Roman"/>
          <w:color w:val="000000"/>
          <w:szCs w:val="24"/>
          <w:lang w:eastAsia="ru-RU"/>
        </w:rPr>
        <w:t xml:space="preserve">.        </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xml:space="preserve">Жалоба может быть направлена по почте, на официальный сайт </w:t>
      </w:r>
      <w:proofErr w:type="spellStart"/>
      <w:r>
        <w:rPr>
          <w:rFonts w:eastAsia="Times New Roman"/>
          <w:color w:val="000000"/>
          <w:szCs w:val="24"/>
          <w:lang w:eastAsia="ru-RU"/>
        </w:rPr>
        <w:t>Балахнинского</w:t>
      </w:r>
      <w:proofErr w:type="spellEnd"/>
      <w:r>
        <w:rPr>
          <w:rFonts w:eastAsia="Times New Roman"/>
          <w:color w:val="000000"/>
          <w:szCs w:val="24"/>
          <w:lang w:eastAsia="ru-RU"/>
        </w:rPr>
        <w:t xml:space="preserve"> муниципального округа </w:t>
      </w:r>
      <w:r>
        <w:rPr>
          <w:rFonts w:eastAsia="Times New Roman"/>
          <w:szCs w:val="24"/>
          <w:lang w:eastAsia="ru-RU"/>
        </w:rPr>
        <w:t>Нижегородской области</w:t>
      </w:r>
      <w:r>
        <w:rPr>
          <w:rFonts w:eastAsia="Times New Roman"/>
          <w:color w:val="000000"/>
          <w:szCs w:val="24"/>
          <w:lang w:eastAsia="ru-RU"/>
        </w:rPr>
        <w:t xml:space="preserve"> в сети "Интернет" – </w:t>
      </w:r>
      <w:r>
        <w:rPr>
          <w:rFonts w:eastAsia="Times New Roman"/>
          <w:szCs w:val="24"/>
          <w:lang w:val="en-US" w:eastAsia="ru-RU"/>
        </w:rPr>
        <w:t>www</w:t>
      </w:r>
      <w:r>
        <w:rPr>
          <w:rFonts w:eastAsia="Times New Roman"/>
          <w:szCs w:val="24"/>
          <w:lang w:eastAsia="ru-RU"/>
        </w:rPr>
        <w:t>.</w:t>
      </w:r>
      <w:proofErr w:type="spellStart"/>
      <w:r>
        <w:rPr>
          <w:rFonts w:eastAsia="Times New Roman"/>
          <w:szCs w:val="24"/>
          <w:lang w:val="en-US" w:eastAsia="ru-RU"/>
        </w:rPr>
        <w:t>balakhna</w:t>
      </w:r>
      <w:proofErr w:type="spellEnd"/>
      <w:r>
        <w:rPr>
          <w:rFonts w:eastAsia="Times New Roman"/>
          <w:szCs w:val="24"/>
          <w:lang w:eastAsia="ru-RU"/>
        </w:rPr>
        <w:t>.nn.ru</w:t>
      </w:r>
      <w:r>
        <w:rPr>
          <w:rFonts w:eastAsia="Times New Roman"/>
          <w:color w:val="000000"/>
          <w:szCs w:val="24"/>
          <w:lang w:eastAsia="ru-RU"/>
        </w:rPr>
        <w:t>, а также может быть принята при личном приеме Заявителя.</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5.3.</w:t>
      </w:r>
      <w:r>
        <w:rPr>
          <w:rFonts w:eastAsia="Times New Roman"/>
          <w:color w:val="000000"/>
          <w:szCs w:val="24"/>
          <w:lang w:eastAsia="ru-RU"/>
        </w:rPr>
        <w:t xml:space="preserve"> Жалоба должна содержать:</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обжалуется;</w:t>
      </w:r>
    </w:p>
    <w:p w:rsidR="006F6E58" w:rsidRDefault="00AB654D">
      <w:pPr>
        <w:autoSpaceDE w:val="0"/>
        <w:adjustRightInd w:val="0"/>
        <w:ind w:firstLine="567"/>
        <w:rPr>
          <w:rFonts w:eastAsia="Times New Roman"/>
          <w:color w:val="000000"/>
          <w:szCs w:val="24"/>
          <w:lang w:eastAsia="ru-RU"/>
        </w:rPr>
      </w:pPr>
      <w:proofErr w:type="gramStart"/>
      <w:r>
        <w:rPr>
          <w:rFonts w:eastAsia="Times New Roman"/>
          <w:color w:val="000000"/>
          <w:szCs w:val="24"/>
          <w:lang w:eastAsia="ru-RU"/>
        </w:rPr>
        <w:t>- фамилию, имя, отчество, сведения о месте жительства Заявителя - физического лица либо наименование, место нахождения юридического лица, а также номер (номера) контактного телефона, адрес (адреса) электронной почты (при наличии), почтовый адрес, по которым должен быть направлен ответ Заявителю;</w:t>
      </w:r>
      <w:proofErr w:type="gramEnd"/>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6E58" w:rsidRDefault="00AB654D">
      <w:pPr>
        <w:autoSpaceDE w:val="0"/>
        <w:adjustRightInd w:val="0"/>
        <w:ind w:firstLine="567"/>
        <w:rPr>
          <w:rFonts w:eastAsia="Times New Roman"/>
          <w:color w:val="000000"/>
          <w:szCs w:val="24"/>
          <w:lang w:eastAsia="ru-RU"/>
        </w:rPr>
      </w:pPr>
      <w:r>
        <w:rPr>
          <w:rFonts w:eastAsia="Times New Roman"/>
          <w:color w:val="000000"/>
          <w:szCs w:val="24"/>
          <w:lang w:eastAsia="ru-RU"/>
        </w:rPr>
        <w:t>- доводы, на основании которых Заявитель не согласен с решением,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его доводы.</w:t>
      </w:r>
    </w:p>
    <w:p w:rsidR="006F6E58" w:rsidRDefault="00AB654D">
      <w:pPr>
        <w:ind w:firstLine="567"/>
        <w:rPr>
          <w:rFonts w:eastAsia="Times New Roman"/>
          <w:szCs w:val="24"/>
          <w:lang w:eastAsia="ru-RU"/>
        </w:rPr>
      </w:pPr>
      <w:r>
        <w:rPr>
          <w:rFonts w:eastAsia="Times New Roman"/>
          <w:b/>
          <w:szCs w:val="24"/>
          <w:lang w:eastAsia="ru-RU"/>
        </w:rPr>
        <w:t>5.3.1.</w:t>
      </w:r>
      <w:r>
        <w:rPr>
          <w:rFonts w:eastAsia="Times New Roman"/>
          <w:szCs w:val="24"/>
          <w:lang w:eastAsia="ru-RU"/>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eastAsia="Times New Roman"/>
          <w:szCs w:val="24"/>
          <w:lang w:eastAsia="ru-RU"/>
        </w:rPr>
        <w:t>предоставлена</w:t>
      </w:r>
      <w:proofErr w:type="gramEnd"/>
      <w:r>
        <w:rPr>
          <w:rFonts w:eastAsia="Times New Roman"/>
          <w:szCs w:val="24"/>
          <w:lang w:eastAsia="ru-RU"/>
        </w:rPr>
        <w:t>:</w:t>
      </w:r>
    </w:p>
    <w:p w:rsidR="006F6E58" w:rsidRDefault="00AB654D">
      <w:pPr>
        <w:ind w:firstLine="567"/>
        <w:rPr>
          <w:rFonts w:eastAsia="Times New Roman"/>
          <w:szCs w:val="24"/>
          <w:lang w:eastAsia="ru-RU"/>
        </w:rPr>
      </w:pPr>
      <w:r>
        <w:rPr>
          <w:rFonts w:eastAsia="Times New Roman"/>
          <w:szCs w:val="24"/>
          <w:lang w:eastAsia="ru-RU"/>
        </w:rPr>
        <w:t>а) оформленная в соответствии с законодательством Российской Федерации доверенность (для физических лиц);</w:t>
      </w:r>
    </w:p>
    <w:p w:rsidR="006F6E58" w:rsidRDefault="00AB654D">
      <w:pPr>
        <w:ind w:firstLine="567"/>
        <w:rPr>
          <w:rFonts w:eastAsia="Times New Roman"/>
          <w:szCs w:val="24"/>
          <w:lang w:eastAsia="ru-RU"/>
        </w:rPr>
      </w:pPr>
      <w:r>
        <w:rPr>
          <w:rFonts w:eastAsia="Times New Roman"/>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6E58" w:rsidRDefault="00AB654D">
      <w:pPr>
        <w:ind w:firstLine="567"/>
        <w:rPr>
          <w:rFonts w:eastAsia="Times New Roman"/>
          <w:szCs w:val="24"/>
          <w:lang w:eastAsia="ru-RU"/>
        </w:rPr>
      </w:pPr>
      <w:r>
        <w:rPr>
          <w:rFonts w:eastAsia="Times New Roman"/>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5.4.</w:t>
      </w:r>
      <w:r>
        <w:rPr>
          <w:rFonts w:eastAsia="Times New Roman"/>
          <w:color w:val="000000"/>
          <w:szCs w:val="24"/>
          <w:lang w:eastAsia="ru-RU"/>
        </w:rPr>
        <w:t xml:space="preserve"> Поступившая жалоба подлежит рассмотрению в течение пятнадцати рабочих дней со дня ее регистрации. А</w:t>
      </w:r>
      <w:r>
        <w:rPr>
          <w:rFonts w:eastAsia="Times New Roman"/>
          <w:szCs w:val="24"/>
          <w:lang w:eastAsia="ru-RU"/>
        </w:rPr>
        <w:t xml:space="preserve">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eastAsia="Times New Roman"/>
          <w:color w:val="000000"/>
          <w:szCs w:val="24"/>
          <w:lang w:eastAsia="ru-RU"/>
        </w:rPr>
        <w:tab/>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5.5.</w:t>
      </w:r>
      <w:r>
        <w:rPr>
          <w:rFonts w:eastAsia="Times New Roman"/>
          <w:color w:val="000000"/>
          <w:szCs w:val="24"/>
          <w:lang w:eastAsia="ru-RU"/>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6E58" w:rsidRDefault="00AB654D">
      <w:pPr>
        <w:ind w:firstLine="567"/>
        <w:rPr>
          <w:rFonts w:eastAsia="Times New Roman"/>
          <w:szCs w:val="24"/>
          <w:lang w:eastAsia="ru-RU"/>
        </w:rPr>
      </w:pPr>
      <w:r>
        <w:rPr>
          <w:rFonts w:eastAsia="Times New Roman"/>
          <w:b/>
          <w:color w:val="000000"/>
          <w:szCs w:val="24"/>
          <w:lang w:eastAsia="ru-RU"/>
        </w:rPr>
        <w:t>5.6.</w:t>
      </w:r>
      <w:r>
        <w:rPr>
          <w:rFonts w:eastAsia="Times New Roman"/>
          <w:color w:val="000000"/>
          <w:szCs w:val="24"/>
          <w:lang w:eastAsia="ru-RU"/>
        </w:rPr>
        <w:t xml:space="preserve"> </w:t>
      </w:r>
      <w:r>
        <w:rPr>
          <w:rFonts w:eastAsia="Times New Roman"/>
          <w:szCs w:val="24"/>
          <w:lang w:eastAsia="ru-RU"/>
        </w:rPr>
        <w:t>По результатам рассмотрения жалобы принимается одно из следующих решений:</w:t>
      </w:r>
    </w:p>
    <w:p w:rsidR="006F6E58" w:rsidRDefault="00AB654D">
      <w:pPr>
        <w:ind w:firstLine="567"/>
        <w:rPr>
          <w:rFonts w:eastAsia="Times New Roman"/>
          <w:szCs w:val="24"/>
          <w:lang w:eastAsia="ru-RU"/>
        </w:rPr>
      </w:pPr>
      <w:proofErr w:type="gramStart"/>
      <w:r>
        <w:rPr>
          <w:rFonts w:eastAsia="Times New Roman"/>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roofErr w:type="gramEnd"/>
    </w:p>
    <w:p w:rsidR="006F6E58" w:rsidRDefault="00AB654D">
      <w:pPr>
        <w:autoSpaceDE w:val="0"/>
        <w:adjustRightInd w:val="0"/>
        <w:ind w:firstLine="567"/>
        <w:rPr>
          <w:rFonts w:eastAsia="Times New Roman"/>
          <w:color w:val="000000"/>
          <w:szCs w:val="24"/>
          <w:lang w:eastAsia="ru-RU"/>
        </w:rPr>
      </w:pPr>
      <w:r>
        <w:rPr>
          <w:rFonts w:eastAsia="Times New Roman"/>
          <w:szCs w:val="24"/>
          <w:lang w:eastAsia="ru-RU"/>
        </w:rPr>
        <w:t>2) в удовлетворении жалобы отказывается.</w:t>
      </w:r>
    </w:p>
    <w:p w:rsidR="006F6E58" w:rsidRDefault="00AB654D">
      <w:pPr>
        <w:ind w:firstLine="567"/>
        <w:rPr>
          <w:rFonts w:eastAsia="Times New Roman"/>
          <w:szCs w:val="24"/>
          <w:lang w:eastAsia="ru-RU"/>
        </w:rPr>
      </w:pPr>
      <w:r>
        <w:rPr>
          <w:rFonts w:eastAsia="Times New Roman"/>
          <w:b/>
          <w:color w:val="000000"/>
          <w:szCs w:val="24"/>
          <w:lang w:eastAsia="ru-RU"/>
        </w:rPr>
        <w:t>5.7.</w:t>
      </w:r>
      <w:r>
        <w:rPr>
          <w:rFonts w:eastAsia="Times New Roman"/>
          <w:color w:val="000000"/>
          <w:szCs w:val="24"/>
          <w:lang w:eastAsia="ru-RU"/>
        </w:rPr>
        <w:t xml:space="preserve"> </w:t>
      </w:r>
      <w:r>
        <w:rPr>
          <w:rFonts w:eastAsia="Times New Roman"/>
          <w:szCs w:val="24"/>
          <w:lang w:eastAsia="ru-RU"/>
        </w:rPr>
        <w:t>В ответе по результатам рассмотрения жалобы указываются:</w:t>
      </w:r>
    </w:p>
    <w:p w:rsidR="006F6E58" w:rsidRDefault="00AB654D">
      <w:pPr>
        <w:ind w:firstLine="567"/>
        <w:rPr>
          <w:rFonts w:eastAsia="Times New Roman"/>
          <w:szCs w:val="24"/>
          <w:lang w:eastAsia="ru-RU"/>
        </w:rPr>
      </w:pPr>
      <w:proofErr w:type="gramStart"/>
      <w:r>
        <w:rPr>
          <w:rFonts w:eastAsia="Times New Roman"/>
          <w:szCs w:val="24"/>
          <w:lang w:eastAsia="ru-RU"/>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F6E58" w:rsidRDefault="00AB654D">
      <w:pPr>
        <w:ind w:firstLine="567"/>
        <w:rPr>
          <w:rFonts w:eastAsia="Times New Roman"/>
          <w:szCs w:val="24"/>
          <w:lang w:eastAsia="ru-RU"/>
        </w:rPr>
      </w:pPr>
      <w:r>
        <w:rPr>
          <w:rFonts w:eastAsia="Times New Roman"/>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F6E58" w:rsidRDefault="00AB654D">
      <w:pPr>
        <w:ind w:firstLine="567"/>
        <w:rPr>
          <w:rFonts w:eastAsia="Times New Roman"/>
          <w:szCs w:val="24"/>
          <w:lang w:eastAsia="ru-RU"/>
        </w:rPr>
      </w:pPr>
      <w:r>
        <w:rPr>
          <w:rFonts w:eastAsia="Times New Roman"/>
          <w:szCs w:val="24"/>
          <w:lang w:eastAsia="ru-RU"/>
        </w:rPr>
        <w:lastRenderedPageBreak/>
        <w:t>в) фамилия, имя, отчество (при наличии) или наименование заявителя;</w:t>
      </w:r>
    </w:p>
    <w:p w:rsidR="006F6E58" w:rsidRDefault="00AB654D">
      <w:pPr>
        <w:ind w:firstLine="567"/>
        <w:rPr>
          <w:rFonts w:eastAsia="Times New Roman"/>
          <w:szCs w:val="24"/>
          <w:lang w:eastAsia="ru-RU"/>
        </w:rPr>
      </w:pPr>
      <w:r>
        <w:rPr>
          <w:rFonts w:eastAsia="Times New Roman"/>
          <w:szCs w:val="24"/>
          <w:lang w:eastAsia="ru-RU"/>
        </w:rPr>
        <w:t>г) основания для принятия решения по жалобе;</w:t>
      </w:r>
    </w:p>
    <w:p w:rsidR="006F6E58" w:rsidRDefault="00AB654D">
      <w:pPr>
        <w:ind w:firstLine="567"/>
        <w:rPr>
          <w:rFonts w:eastAsia="Times New Roman"/>
          <w:szCs w:val="24"/>
          <w:lang w:eastAsia="ru-RU"/>
        </w:rPr>
      </w:pPr>
      <w:r>
        <w:rPr>
          <w:rFonts w:eastAsia="Times New Roman"/>
          <w:szCs w:val="24"/>
          <w:lang w:eastAsia="ru-RU"/>
        </w:rPr>
        <w:t>д) принятое по жалобе решение;</w:t>
      </w:r>
    </w:p>
    <w:p w:rsidR="006F6E58" w:rsidRDefault="00AB654D">
      <w:pPr>
        <w:ind w:firstLine="567"/>
        <w:rPr>
          <w:rFonts w:eastAsia="Times New Roman"/>
          <w:szCs w:val="24"/>
          <w:lang w:eastAsia="ru-RU"/>
        </w:rPr>
      </w:pPr>
      <w:r>
        <w:rPr>
          <w:rFonts w:eastAsia="Times New Roman"/>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F6E58" w:rsidRDefault="00AB654D">
      <w:pPr>
        <w:ind w:firstLine="567"/>
        <w:rPr>
          <w:rFonts w:eastAsia="Times New Roman"/>
          <w:szCs w:val="24"/>
          <w:lang w:eastAsia="ru-RU"/>
        </w:rPr>
      </w:pPr>
      <w:r>
        <w:rPr>
          <w:rFonts w:eastAsia="Times New Roman"/>
          <w:szCs w:val="24"/>
          <w:lang w:eastAsia="ru-RU"/>
        </w:rPr>
        <w:t>ж) сведения о порядке обжалования принятого по жалобе решения.</w:t>
      </w:r>
    </w:p>
    <w:p w:rsidR="006F6E58" w:rsidRDefault="00AB654D">
      <w:pPr>
        <w:autoSpaceDE w:val="0"/>
        <w:adjustRightInd w:val="0"/>
        <w:ind w:firstLine="567"/>
        <w:rPr>
          <w:rFonts w:eastAsia="Times New Roman"/>
          <w:color w:val="000000"/>
          <w:szCs w:val="24"/>
          <w:lang w:eastAsia="ru-RU"/>
        </w:rPr>
      </w:pPr>
      <w:r>
        <w:rPr>
          <w:rFonts w:eastAsia="Times New Roman"/>
          <w:b/>
          <w:color w:val="000000"/>
          <w:szCs w:val="24"/>
          <w:lang w:eastAsia="ru-RU"/>
        </w:rPr>
        <w:t>5.8.</w:t>
      </w:r>
      <w:r>
        <w:rPr>
          <w:rFonts w:eastAsia="Times New Roman"/>
          <w:color w:val="000000"/>
          <w:szCs w:val="24"/>
          <w:lang w:eastAsia="ru-RU"/>
        </w:rPr>
        <w:t xml:space="preserve"> Заявитель вправе обжаловать решения, принятые в ходе предоставления Муниципальной услуги, действие или бездействие органа, предоставляющего Муниципальную услугу, должностного лица или муниципального служащего органа, предоставляющего Муниципальную услугу, в судебном порядке.</w:t>
      </w:r>
    </w:p>
    <w:p w:rsidR="006F6E58" w:rsidRDefault="00AB654D">
      <w:pPr>
        <w:autoSpaceDE w:val="0"/>
        <w:autoSpaceDN/>
        <w:adjustRightInd w:val="0"/>
        <w:ind w:firstLine="567"/>
        <w:rPr>
          <w:rFonts w:eastAsia="Times New Roman"/>
          <w:szCs w:val="24"/>
          <w:lang w:eastAsia="ru-RU"/>
        </w:rPr>
      </w:pPr>
      <w:r>
        <w:rPr>
          <w:rFonts w:eastAsia="Times New Roman"/>
          <w:b/>
          <w:szCs w:val="24"/>
          <w:lang w:eastAsia="ru-RU"/>
        </w:rPr>
        <w:t>5.9.</w:t>
      </w:r>
      <w:r>
        <w:rPr>
          <w:rFonts w:eastAsia="Times New Roman"/>
          <w:szCs w:val="24"/>
          <w:lang w:eastAsia="ru-RU"/>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Times New Roman"/>
          <w:szCs w:val="24"/>
          <w:lang w:eastAsia="ru-RU"/>
        </w:rPr>
        <w:t>неудобства</w:t>
      </w:r>
      <w:proofErr w:type="gramEnd"/>
      <w:r>
        <w:rPr>
          <w:rFonts w:eastAsia="Times New Roman"/>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F6E58" w:rsidRDefault="00AB654D">
      <w:pPr>
        <w:autoSpaceDE w:val="0"/>
        <w:autoSpaceDN/>
        <w:adjustRightInd w:val="0"/>
        <w:ind w:firstLine="567"/>
        <w:rPr>
          <w:rFonts w:eastAsia="Times New Roman"/>
          <w:szCs w:val="24"/>
          <w:lang w:eastAsia="ru-RU"/>
        </w:rPr>
      </w:pPr>
      <w:r>
        <w:rPr>
          <w:rFonts w:eastAsia="Times New Roman"/>
          <w:b/>
          <w:szCs w:val="24"/>
          <w:lang w:eastAsia="ru-RU"/>
        </w:rPr>
        <w:t>5.10.</w:t>
      </w:r>
      <w:r>
        <w:rPr>
          <w:rFonts w:eastAsia="Times New Roman"/>
          <w:szCs w:val="24"/>
          <w:lang w:eastAsia="ru-RU"/>
        </w:rPr>
        <w:t xml:space="preserve"> В случае признания </w:t>
      </w:r>
      <w:proofErr w:type="gramStart"/>
      <w:r>
        <w:rPr>
          <w:rFonts w:eastAsia="Times New Roman"/>
          <w:szCs w:val="24"/>
          <w:lang w:eastAsia="ru-RU"/>
        </w:rPr>
        <w:t>жалобы</w:t>
      </w:r>
      <w:proofErr w:type="gramEnd"/>
      <w:r>
        <w:rPr>
          <w:rFonts w:eastAsia="Times New Roman"/>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6E58" w:rsidRDefault="00AB654D">
      <w:pPr>
        <w:autoSpaceDE w:val="0"/>
        <w:autoSpaceDN/>
        <w:adjustRightInd w:val="0"/>
        <w:ind w:firstLine="567"/>
        <w:rPr>
          <w:rFonts w:eastAsia="Times New Roman"/>
          <w:szCs w:val="24"/>
          <w:lang w:eastAsia="ru-RU"/>
        </w:rPr>
      </w:pPr>
      <w:r>
        <w:rPr>
          <w:rFonts w:eastAsia="Times New Roman"/>
          <w:b/>
          <w:szCs w:val="24"/>
          <w:lang w:eastAsia="ru-RU"/>
        </w:rPr>
        <w:t>5.11.</w:t>
      </w:r>
      <w:r>
        <w:rPr>
          <w:rFonts w:eastAsia="Times New Roman"/>
          <w:szCs w:val="24"/>
          <w:lang w:eastAsia="ru-RU"/>
        </w:rPr>
        <w:t xml:space="preserve"> В случае установления в ходе или по результатам </w:t>
      </w:r>
      <w:proofErr w:type="gramStart"/>
      <w:r>
        <w:rPr>
          <w:rFonts w:eastAsia="Times New Roman"/>
          <w:szCs w:val="24"/>
          <w:lang w:eastAsia="ru-RU"/>
        </w:rPr>
        <w:t>рассмотрения жалобы признаков состава административного правонарушения</w:t>
      </w:r>
      <w:proofErr w:type="gramEnd"/>
      <w:r>
        <w:rPr>
          <w:rFonts w:eastAsia="Times New Roman"/>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6E58" w:rsidRDefault="006F6E58">
      <w:pPr>
        <w:autoSpaceDE w:val="0"/>
        <w:autoSpaceDN/>
        <w:adjustRightInd w:val="0"/>
        <w:ind w:firstLine="567"/>
        <w:rPr>
          <w:rFonts w:eastAsia="Times New Roman"/>
          <w:szCs w:val="24"/>
          <w:lang w:eastAsia="ru-RU"/>
        </w:rPr>
      </w:pPr>
    </w:p>
    <w:p w:rsidR="006F6E58" w:rsidRDefault="00AB654D">
      <w:pPr>
        <w:autoSpaceDE w:val="0"/>
        <w:autoSpaceDN/>
        <w:adjustRightInd w:val="0"/>
        <w:ind w:firstLine="567"/>
        <w:rPr>
          <w:rFonts w:eastAsia="Times New Roman"/>
          <w:szCs w:val="24"/>
          <w:lang w:eastAsia="ru-RU"/>
        </w:rPr>
      </w:pPr>
      <w:r>
        <w:rPr>
          <w:rFonts w:eastAsia="Times New Roman"/>
          <w:szCs w:val="24"/>
          <w:lang w:eastAsia="ru-RU"/>
        </w:rPr>
        <w:t>_________________________________________________________________________</w:t>
      </w:r>
    </w:p>
    <w:p w:rsidR="006F6E58" w:rsidRDefault="006F6E58">
      <w:pPr>
        <w:autoSpaceDN/>
        <w:ind w:firstLine="0"/>
        <w:jc w:val="left"/>
        <w:rPr>
          <w:rFonts w:eastAsia="Times New Roman"/>
          <w:szCs w:val="24"/>
          <w:lang w:eastAsia="ru-RU"/>
        </w:rPr>
        <w:sectPr w:rsidR="006F6E58">
          <w:pgSz w:w="11906" w:h="16838"/>
          <w:pgMar w:top="567" w:right="567" w:bottom="851" w:left="1259" w:header="709" w:footer="720" w:gutter="0"/>
          <w:cols w:space="720"/>
          <w:titlePg/>
        </w:sectPr>
      </w:pP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lastRenderedPageBreak/>
        <w:t>Приложение №1</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к Регламенту </w:t>
      </w:r>
    </w:p>
    <w:p w:rsidR="006F6E58" w:rsidRDefault="006F6E58">
      <w:pPr>
        <w:widowControl w:val="0"/>
        <w:autoSpaceDE w:val="0"/>
        <w:adjustRightInd w:val="0"/>
        <w:ind w:right="284" w:firstLine="0"/>
        <w:jc w:val="right"/>
        <w:rPr>
          <w:rFonts w:eastAsia="Times New Roman"/>
          <w:szCs w:val="24"/>
          <w:lang w:eastAsia="ru-RU"/>
        </w:rPr>
      </w:pP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                                                                                      В Администрацию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  Нижегородской области </w:t>
      </w:r>
      <w:proofErr w:type="gramStart"/>
      <w:r>
        <w:rPr>
          <w:rFonts w:eastAsia="Times New Roman"/>
          <w:szCs w:val="24"/>
          <w:lang w:eastAsia="ru-RU"/>
        </w:rPr>
        <w:t>от</w:t>
      </w:r>
      <w:proofErr w:type="gramEnd"/>
      <w:r>
        <w:rPr>
          <w:rFonts w:eastAsia="Times New Roman"/>
          <w:szCs w:val="24"/>
          <w:lang w:eastAsia="ru-RU"/>
        </w:rPr>
        <w:t xml:space="preserve"> </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________________________________ </w:t>
      </w:r>
    </w:p>
    <w:p w:rsidR="006F6E58" w:rsidRDefault="00AB654D">
      <w:pPr>
        <w:widowControl w:val="0"/>
        <w:autoSpaceDE w:val="0"/>
        <w:adjustRightInd w:val="0"/>
        <w:ind w:right="284" w:firstLine="0"/>
        <w:jc w:val="center"/>
        <w:rPr>
          <w:rFonts w:eastAsia="Times New Roman"/>
          <w:sz w:val="20"/>
          <w:szCs w:val="20"/>
          <w:lang w:eastAsia="ru-RU"/>
        </w:rPr>
      </w:pPr>
      <w:r>
        <w:rPr>
          <w:rFonts w:eastAsia="Times New Roman"/>
          <w:sz w:val="20"/>
          <w:szCs w:val="20"/>
          <w:lang w:eastAsia="ru-RU"/>
        </w:rPr>
        <w:t xml:space="preserve">                                                                                                                   (фамилия, имя, отчество)</w:t>
      </w:r>
    </w:p>
    <w:p w:rsidR="006F6E58" w:rsidRDefault="006F6E58">
      <w:pPr>
        <w:widowControl w:val="0"/>
        <w:autoSpaceDE w:val="0"/>
        <w:adjustRightInd w:val="0"/>
        <w:ind w:right="284" w:firstLine="0"/>
        <w:jc w:val="right"/>
        <w:rPr>
          <w:rFonts w:eastAsia="Times New Roman"/>
          <w:szCs w:val="24"/>
          <w:lang w:eastAsia="ru-RU"/>
        </w:rPr>
      </w:pP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зарегистрированног</w:t>
      </w:r>
      <w:proofErr w:type="gramStart"/>
      <w:r>
        <w:rPr>
          <w:rFonts w:eastAsia="Times New Roman"/>
          <w:szCs w:val="24"/>
          <w:lang w:eastAsia="ru-RU"/>
        </w:rPr>
        <w:t>о(</w:t>
      </w:r>
      <w:proofErr w:type="gramEnd"/>
      <w:r>
        <w:rPr>
          <w:rFonts w:eastAsia="Times New Roman"/>
          <w:szCs w:val="24"/>
          <w:lang w:eastAsia="ru-RU"/>
        </w:rPr>
        <w:t>ной) по адресу:</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                    _________________________________ </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контактный телефон:</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_________________________________ </w:t>
      </w:r>
    </w:p>
    <w:p w:rsidR="006F6E58" w:rsidRDefault="006F6E58">
      <w:pPr>
        <w:widowControl w:val="0"/>
        <w:autoSpaceDE w:val="0"/>
        <w:adjustRightInd w:val="0"/>
        <w:ind w:firstLine="0"/>
        <w:jc w:val="center"/>
        <w:rPr>
          <w:rFonts w:eastAsia="Times New Roman"/>
          <w:szCs w:val="24"/>
          <w:lang w:eastAsia="ru-RU"/>
        </w:rPr>
      </w:pPr>
    </w:p>
    <w:p w:rsidR="006F6E58" w:rsidRDefault="00AB654D">
      <w:pPr>
        <w:widowControl w:val="0"/>
        <w:autoSpaceDE w:val="0"/>
        <w:adjustRightInd w:val="0"/>
        <w:ind w:firstLine="0"/>
        <w:jc w:val="center"/>
        <w:rPr>
          <w:rFonts w:eastAsia="Times New Roman"/>
          <w:szCs w:val="24"/>
          <w:lang w:eastAsia="ru-RU"/>
        </w:rPr>
      </w:pPr>
      <w:r>
        <w:rPr>
          <w:rFonts w:eastAsia="Times New Roman"/>
          <w:szCs w:val="24"/>
          <w:lang w:eastAsia="ru-RU"/>
        </w:rPr>
        <w:t xml:space="preserve">ЗАЯВЛЕНИЕ </w:t>
      </w:r>
    </w:p>
    <w:p w:rsidR="006F6E58" w:rsidRDefault="006F6E58">
      <w:pPr>
        <w:widowControl w:val="0"/>
        <w:autoSpaceDE w:val="0"/>
        <w:adjustRightInd w:val="0"/>
        <w:ind w:firstLine="0"/>
        <w:jc w:val="left"/>
        <w:rPr>
          <w:rFonts w:eastAsia="Times New Roman"/>
          <w:szCs w:val="24"/>
          <w:lang w:eastAsia="ru-RU"/>
        </w:rPr>
      </w:pPr>
    </w:p>
    <w:p w:rsidR="006F6E58" w:rsidRDefault="00AB654D">
      <w:pPr>
        <w:autoSpaceDE w:val="0"/>
        <w:adjustRightInd w:val="0"/>
        <w:ind w:firstLine="0"/>
        <w:outlineLvl w:val="0"/>
        <w:rPr>
          <w:kern w:val="36"/>
          <w:sz w:val="20"/>
          <w:szCs w:val="20"/>
        </w:rPr>
      </w:pPr>
      <w:r>
        <w:rPr>
          <w:rFonts w:eastAsia="Times New Roman"/>
          <w:b/>
          <w:bCs/>
          <w:kern w:val="36"/>
          <w:sz w:val="26"/>
          <w:szCs w:val="26"/>
          <w:lang w:eastAsia="ru-RU"/>
        </w:rPr>
        <w:t>    </w:t>
      </w:r>
      <w:r>
        <w:rPr>
          <w:kern w:val="36"/>
          <w:sz w:val="20"/>
          <w:szCs w:val="20"/>
        </w:rPr>
        <w:t xml:space="preserve">Прошу  предоставить мне и членам моей семьи жилое помещение маневренного фонда в связи </w:t>
      </w:r>
      <w:proofErr w:type="gramStart"/>
      <w:r>
        <w:rPr>
          <w:kern w:val="36"/>
          <w:sz w:val="20"/>
          <w:szCs w:val="20"/>
        </w:rPr>
        <w:t>с</w:t>
      </w:r>
      <w:proofErr w:type="gramEnd"/>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_____________________________________________________________________________________________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(указать причину предоставления жилого помещения)</w:t>
      </w:r>
    </w:p>
    <w:p w:rsidR="006F6E58" w:rsidRDefault="00AB654D">
      <w:pPr>
        <w:autoSpaceDE w:val="0"/>
        <w:adjustRightInd w:val="0"/>
        <w:ind w:firstLine="0"/>
        <w:outlineLvl w:val="0"/>
        <w:rPr>
          <w:kern w:val="36"/>
          <w:sz w:val="20"/>
          <w:szCs w:val="20"/>
        </w:rPr>
      </w:pPr>
      <w:r>
        <w:rPr>
          <w:kern w:val="36"/>
          <w:sz w:val="20"/>
          <w:szCs w:val="20"/>
        </w:rPr>
        <w:t>на</w:t>
      </w:r>
    </w:p>
    <w:p w:rsidR="006F6E58" w:rsidRDefault="00AB654D">
      <w:pPr>
        <w:autoSpaceDE w:val="0"/>
        <w:adjustRightInd w:val="0"/>
        <w:ind w:firstLine="0"/>
        <w:outlineLvl w:val="0"/>
        <w:rPr>
          <w:kern w:val="36"/>
          <w:sz w:val="20"/>
          <w:szCs w:val="20"/>
        </w:rPr>
      </w:pPr>
      <w:r>
        <w:rPr>
          <w:kern w:val="36"/>
          <w:sz w:val="20"/>
          <w:szCs w:val="20"/>
        </w:rPr>
        <w:t>_____________________________________________________________________________________________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(указать период предоставления жилого помещения)</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в состав семьи включить _____ человек:</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 xml:space="preserve">    1. 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(ФИО члена семьи, год рождения, родственные отношения)</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 xml:space="preserve">    2. 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(ФИО члена семьи, год рождения, родственные отношения)</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 xml:space="preserve">    3. 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(ФИО члена семьи, год рождения, родственные отношения)</w:t>
      </w:r>
    </w:p>
    <w:p w:rsidR="006F6E58" w:rsidRDefault="00AB654D">
      <w:pPr>
        <w:autoSpaceDE w:val="0"/>
        <w:adjustRightInd w:val="0"/>
        <w:ind w:firstLine="540"/>
        <w:rPr>
          <w:szCs w:val="24"/>
        </w:rPr>
      </w:pPr>
      <w:r>
        <w:rPr>
          <w:szCs w:val="24"/>
        </w:rPr>
        <w:t>С условиями и порядком предоставления муниципального специализированного жилого помещения в соответствии с жилищным законодательством Российской Федерации ознакомлены и согласны.</w:t>
      </w:r>
    </w:p>
    <w:p w:rsidR="006F6E58" w:rsidRDefault="00AB654D">
      <w:pPr>
        <w:autoSpaceDE w:val="0"/>
        <w:adjustRightInd w:val="0"/>
        <w:spacing w:before="240"/>
        <w:ind w:firstLine="540"/>
        <w:rPr>
          <w:szCs w:val="24"/>
        </w:rPr>
      </w:pPr>
      <w:r>
        <w:rPr>
          <w:szCs w:val="24"/>
        </w:rPr>
        <w:t>По истечении периода, на который заключен договор, а также в случае улучшения жилищных условий обязуемся освободить занимаемое муниципальное специализированное жилое помещение в добровольном порядке в течение 7 дней.</w:t>
      </w:r>
    </w:p>
    <w:p w:rsidR="006F6E58" w:rsidRDefault="00AB654D">
      <w:pPr>
        <w:autoSpaceDE w:val="0"/>
        <w:adjustRightInd w:val="0"/>
        <w:spacing w:before="240"/>
        <w:ind w:firstLine="540"/>
        <w:rPr>
          <w:szCs w:val="24"/>
        </w:rPr>
      </w:pPr>
      <w:proofErr w:type="gramStart"/>
      <w:r>
        <w:rPr>
          <w:szCs w:val="24"/>
        </w:rPr>
        <w:t xml:space="preserve">При рассмотрении заявления о предоставлении жилого помещения я и члены моей семьи даем согласие Администрации </w:t>
      </w:r>
      <w:proofErr w:type="spellStart"/>
      <w:r>
        <w:rPr>
          <w:szCs w:val="24"/>
        </w:rPr>
        <w:t>Балахнинского</w:t>
      </w:r>
      <w:proofErr w:type="spellEnd"/>
      <w:r>
        <w:rPr>
          <w:szCs w:val="24"/>
        </w:rPr>
        <w:t xml:space="preserve"> муниципального округа Нижегородской области на обработку (включая сбор, систематизацию, накопление, хранение, уточнение (обновление, изменение), использование) принадлежащих нам персональных данных в соответствии с Федеральным </w:t>
      </w:r>
      <w:r w:rsidRPr="00ED0371">
        <w:rPr>
          <w:szCs w:val="24"/>
        </w:rPr>
        <w:t>законом</w:t>
      </w:r>
      <w:r>
        <w:rPr>
          <w:szCs w:val="24"/>
        </w:rPr>
        <w:t xml:space="preserve"> от 27.07.2006 N 152-ФЗ "О персональных данных" и проверку представленных нами сведений.</w:t>
      </w:r>
      <w:proofErr w:type="gramEnd"/>
    </w:p>
    <w:p w:rsidR="006F6E58" w:rsidRDefault="00AB654D">
      <w:pPr>
        <w:autoSpaceDE w:val="0"/>
        <w:adjustRightInd w:val="0"/>
        <w:spacing w:before="240"/>
        <w:ind w:firstLine="540"/>
        <w:rPr>
          <w:szCs w:val="24"/>
        </w:rPr>
      </w:pPr>
      <w:r>
        <w:rPr>
          <w:szCs w:val="24"/>
        </w:rPr>
        <w:t>Об ответственности и последствиях за представление заведомо ложных документов и сведений, послуживших основанием для предоставления жилого помещения, уведомлены.</w:t>
      </w:r>
    </w:p>
    <w:p w:rsidR="006F6E58" w:rsidRDefault="006F6E58">
      <w:pPr>
        <w:autoSpaceDE w:val="0"/>
        <w:adjustRightInd w:val="0"/>
        <w:ind w:firstLine="540"/>
        <w:rPr>
          <w:szCs w:val="24"/>
        </w:rPr>
      </w:pPr>
    </w:p>
    <w:p w:rsidR="006F6E58" w:rsidRDefault="00AB654D">
      <w:pPr>
        <w:autoSpaceDE w:val="0"/>
        <w:adjustRightInd w:val="0"/>
        <w:ind w:firstLine="0"/>
        <w:jc w:val="left"/>
        <w:rPr>
          <w:szCs w:val="24"/>
        </w:rPr>
      </w:pPr>
      <w:r>
        <w:rPr>
          <w:szCs w:val="24"/>
        </w:rPr>
        <w:t xml:space="preserve">                                                                                                         Подпись заявителя ___________</w:t>
      </w:r>
    </w:p>
    <w:p w:rsidR="006F6E58" w:rsidRDefault="00AB654D">
      <w:pPr>
        <w:autoSpaceDE w:val="0"/>
        <w:adjustRightInd w:val="0"/>
        <w:ind w:firstLine="0"/>
        <w:jc w:val="right"/>
        <w:rPr>
          <w:szCs w:val="24"/>
        </w:rPr>
      </w:pPr>
      <w:r>
        <w:rPr>
          <w:szCs w:val="24"/>
        </w:rPr>
        <w:t>Членов семьи ___________</w:t>
      </w:r>
    </w:p>
    <w:p w:rsidR="006F6E58" w:rsidRDefault="00AB654D">
      <w:pPr>
        <w:autoSpaceDE w:val="0"/>
        <w:adjustRightInd w:val="0"/>
        <w:ind w:firstLine="0"/>
        <w:jc w:val="right"/>
        <w:rPr>
          <w:szCs w:val="24"/>
        </w:rPr>
      </w:pPr>
      <w:r>
        <w:rPr>
          <w:szCs w:val="24"/>
        </w:rPr>
        <w:t>___________</w:t>
      </w:r>
    </w:p>
    <w:p w:rsidR="006F6E58" w:rsidRDefault="00AB654D">
      <w:pPr>
        <w:autoSpaceDE w:val="0"/>
        <w:adjustRightInd w:val="0"/>
        <w:ind w:firstLine="0"/>
        <w:jc w:val="right"/>
        <w:rPr>
          <w:szCs w:val="24"/>
        </w:rPr>
      </w:pPr>
      <w:r>
        <w:rPr>
          <w:szCs w:val="24"/>
        </w:rPr>
        <w:t>___________</w:t>
      </w:r>
    </w:p>
    <w:p w:rsidR="006F6E58" w:rsidRDefault="00AB654D">
      <w:pPr>
        <w:autoSpaceDE w:val="0"/>
        <w:adjustRightInd w:val="0"/>
        <w:ind w:firstLine="0"/>
        <w:jc w:val="center"/>
        <w:rPr>
          <w:sz w:val="18"/>
          <w:szCs w:val="18"/>
        </w:rPr>
      </w:pPr>
      <w:r>
        <w:rPr>
          <w:sz w:val="18"/>
          <w:szCs w:val="18"/>
        </w:rPr>
        <w:t xml:space="preserve">                                                                                                                                                                        дата</w:t>
      </w:r>
    </w:p>
    <w:p w:rsidR="006F6E58" w:rsidRDefault="006F6E58">
      <w:pPr>
        <w:widowControl w:val="0"/>
        <w:autoSpaceDE w:val="0"/>
        <w:adjustRightInd w:val="0"/>
        <w:ind w:right="284" w:firstLine="0"/>
        <w:jc w:val="right"/>
        <w:rPr>
          <w:rFonts w:eastAsia="Times New Roman"/>
          <w:szCs w:val="24"/>
          <w:lang w:eastAsia="ru-RU"/>
        </w:rPr>
      </w:pP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lastRenderedPageBreak/>
        <w:t>Приложение №2</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к Регламенту </w:t>
      </w:r>
    </w:p>
    <w:p w:rsidR="006F6E58" w:rsidRDefault="006F6E58">
      <w:pPr>
        <w:widowControl w:val="0"/>
        <w:autoSpaceDE w:val="0"/>
        <w:adjustRightInd w:val="0"/>
        <w:ind w:right="284" w:firstLine="0"/>
        <w:jc w:val="right"/>
        <w:rPr>
          <w:rFonts w:eastAsia="Times New Roman"/>
          <w:szCs w:val="24"/>
          <w:lang w:eastAsia="ru-RU"/>
        </w:rPr>
      </w:pP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                                                                                      В Администрацию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  Нижегородской области </w:t>
      </w:r>
      <w:proofErr w:type="gramStart"/>
      <w:r>
        <w:rPr>
          <w:rFonts w:eastAsia="Times New Roman"/>
          <w:szCs w:val="24"/>
          <w:lang w:eastAsia="ru-RU"/>
        </w:rPr>
        <w:t>от</w:t>
      </w:r>
      <w:proofErr w:type="gramEnd"/>
      <w:r>
        <w:rPr>
          <w:rFonts w:eastAsia="Times New Roman"/>
          <w:szCs w:val="24"/>
          <w:lang w:eastAsia="ru-RU"/>
        </w:rPr>
        <w:t xml:space="preserve"> </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________________________________ </w:t>
      </w:r>
    </w:p>
    <w:p w:rsidR="006F6E58" w:rsidRDefault="00AB654D">
      <w:pPr>
        <w:widowControl w:val="0"/>
        <w:autoSpaceDE w:val="0"/>
        <w:adjustRightInd w:val="0"/>
        <w:ind w:right="284" w:firstLine="0"/>
        <w:jc w:val="center"/>
        <w:rPr>
          <w:rFonts w:eastAsia="Times New Roman"/>
          <w:sz w:val="20"/>
          <w:szCs w:val="20"/>
          <w:lang w:eastAsia="ru-RU"/>
        </w:rPr>
      </w:pPr>
      <w:r>
        <w:rPr>
          <w:rFonts w:eastAsia="Times New Roman"/>
          <w:sz w:val="20"/>
          <w:szCs w:val="20"/>
          <w:lang w:eastAsia="ru-RU"/>
        </w:rPr>
        <w:t xml:space="preserve">                                                                                                                   (фамилия, имя, отчество)</w:t>
      </w:r>
    </w:p>
    <w:p w:rsidR="006F6E58" w:rsidRDefault="006F6E58">
      <w:pPr>
        <w:widowControl w:val="0"/>
        <w:autoSpaceDE w:val="0"/>
        <w:adjustRightInd w:val="0"/>
        <w:ind w:right="284" w:firstLine="0"/>
        <w:jc w:val="right"/>
        <w:rPr>
          <w:rFonts w:eastAsia="Times New Roman"/>
          <w:szCs w:val="24"/>
          <w:lang w:eastAsia="ru-RU"/>
        </w:rPr>
      </w:pP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зарегистрированног</w:t>
      </w:r>
      <w:proofErr w:type="gramStart"/>
      <w:r>
        <w:rPr>
          <w:rFonts w:eastAsia="Times New Roman"/>
          <w:szCs w:val="24"/>
          <w:lang w:eastAsia="ru-RU"/>
        </w:rPr>
        <w:t>о(</w:t>
      </w:r>
      <w:proofErr w:type="gramEnd"/>
      <w:r>
        <w:rPr>
          <w:rFonts w:eastAsia="Times New Roman"/>
          <w:szCs w:val="24"/>
          <w:lang w:eastAsia="ru-RU"/>
        </w:rPr>
        <w:t>ной) по адресу:</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                    _________________________________ </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контактный телефон:</w:t>
      </w:r>
    </w:p>
    <w:p w:rsidR="006F6E58" w:rsidRDefault="00AB654D">
      <w:pPr>
        <w:widowControl w:val="0"/>
        <w:autoSpaceDE w:val="0"/>
        <w:adjustRightInd w:val="0"/>
        <w:ind w:right="284" w:firstLine="0"/>
        <w:jc w:val="right"/>
        <w:rPr>
          <w:rFonts w:eastAsia="Times New Roman"/>
          <w:szCs w:val="24"/>
          <w:lang w:eastAsia="ru-RU"/>
        </w:rPr>
      </w:pPr>
      <w:r>
        <w:rPr>
          <w:rFonts w:eastAsia="Times New Roman"/>
          <w:szCs w:val="24"/>
          <w:lang w:eastAsia="ru-RU"/>
        </w:rPr>
        <w:t xml:space="preserve">_________________________________ </w:t>
      </w:r>
    </w:p>
    <w:p w:rsidR="006F6E58" w:rsidRDefault="006F6E58">
      <w:pPr>
        <w:widowControl w:val="0"/>
        <w:autoSpaceDE w:val="0"/>
        <w:adjustRightInd w:val="0"/>
        <w:ind w:firstLine="0"/>
        <w:jc w:val="center"/>
        <w:rPr>
          <w:rFonts w:eastAsia="Times New Roman"/>
          <w:szCs w:val="24"/>
          <w:lang w:eastAsia="ru-RU"/>
        </w:rPr>
      </w:pPr>
    </w:p>
    <w:p w:rsidR="006F6E58" w:rsidRDefault="00AB654D">
      <w:pPr>
        <w:widowControl w:val="0"/>
        <w:autoSpaceDE w:val="0"/>
        <w:adjustRightInd w:val="0"/>
        <w:ind w:firstLine="0"/>
        <w:jc w:val="center"/>
        <w:rPr>
          <w:rFonts w:eastAsia="Times New Roman"/>
          <w:szCs w:val="24"/>
          <w:lang w:eastAsia="ru-RU"/>
        </w:rPr>
      </w:pPr>
      <w:r>
        <w:rPr>
          <w:rFonts w:eastAsia="Times New Roman"/>
          <w:szCs w:val="24"/>
          <w:lang w:eastAsia="ru-RU"/>
        </w:rPr>
        <w:t xml:space="preserve">ЗАЯВЛЕНИЕ </w:t>
      </w:r>
    </w:p>
    <w:p w:rsidR="006F6E58" w:rsidRDefault="006F6E58">
      <w:pPr>
        <w:widowControl w:val="0"/>
        <w:autoSpaceDE w:val="0"/>
        <w:adjustRightInd w:val="0"/>
        <w:ind w:firstLine="0"/>
        <w:jc w:val="left"/>
        <w:rPr>
          <w:rFonts w:eastAsia="Times New Roman"/>
          <w:szCs w:val="24"/>
          <w:lang w:eastAsia="ru-RU"/>
        </w:rPr>
      </w:pPr>
    </w:p>
    <w:p w:rsidR="006F6E58" w:rsidRDefault="00AB654D">
      <w:pPr>
        <w:autoSpaceDE w:val="0"/>
        <w:adjustRightInd w:val="0"/>
        <w:ind w:firstLine="0"/>
        <w:outlineLvl w:val="0"/>
        <w:rPr>
          <w:kern w:val="36"/>
          <w:sz w:val="20"/>
          <w:szCs w:val="20"/>
        </w:rPr>
      </w:pPr>
      <w:r>
        <w:rPr>
          <w:rFonts w:eastAsia="Times New Roman"/>
          <w:b/>
          <w:bCs/>
          <w:kern w:val="36"/>
          <w:sz w:val="26"/>
          <w:szCs w:val="26"/>
          <w:lang w:eastAsia="ru-RU"/>
        </w:rPr>
        <w:t>    </w:t>
      </w:r>
      <w:r>
        <w:rPr>
          <w:kern w:val="36"/>
          <w:sz w:val="20"/>
          <w:szCs w:val="20"/>
        </w:rPr>
        <w:t xml:space="preserve">Прошу  предоставить мне и членам моей семьи служебное жилое помещение в связи </w:t>
      </w:r>
      <w:proofErr w:type="gramStart"/>
      <w:r>
        <w:rPr>
          <w:kern w:val="36"/>
          <w:sz w:val="20"/>
          <w:szCs w:val="20"/>
        </w:rPr>
        <w:t>с</w:t>
      </w:r>
      <w:proofErr w:type="gramEnd"/>
    </w:p>
    <w:p w:rsidR="006F6E58" w:rsidRDefault="00AB654D">
      <w:pPr>
        <w:autoSpaceDE w:val="0"/>
        <w:adjustRightInd w:val="0"/>
        <w:ind w:firstLine="0"/>
        <w:outlineLvl w:val="0"/>
        <w:rPr>
          <w:kern w:val="36"/>
          <w:sz w:val="20"/>
          <w:szCs w:val="20"/>
        </w:rPr>
      </w:pPr>
      <w:r>
        <w:rPr>
          <w:kern w:val="36"/>
          <w:sz w:val="20"/>
          <w:szCs w:val="20"/>
        </w:rPr>
        <w:t>_____________________________________________________________________________________________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(указать причину предоставления жилого помещения)</w:t>
      </w:r>
    </w:p>
    <w:p w:rsidR="006F6E58" w:rsidRDefault="00AB654D">
      <w:pPr>
        <w:autoSpaceDE w:val="0"/>
        <w:adjustRightInd w:val="0"/>
        <w:spacing w:after="192"/>
        <w:ind w:firstLine="0"/>
        <w:outlineLvl w:val="0"/>
        <w:rPr>
          <w:kern w:val="36"/>
          <w:sz w:val="20"/>
          <w:szCs w:val="20"/>
        </w:rPr>
      </w:pPr>
      <w:r>
        <w:rPr>
          <w:kern w:val="36"/>
          <w:sz w:val="20"/>
          <w:szCs w:val="20"/>
        </w:rPr>
        <w:t xml:space="preserve">На срок трудовых отношений </w:t>
      </w:r>
      <w:proofErr w:type="gramStart"/>
      <w:r>
        <w:rPr>
          <w:kern w:val="36"/>
          <w:sz w:val="20"/>
          <w:szCs w:val="20"/>
        </w:rPr>
        <w:t>с</w:t>
      </w:r>
      <w:proofErr w:type="gramEnd"/>
      <w:r>
        <w:rPr>
          <w:kern w:val="36"/>
          <w:sz w:val="20"/>
          <w:szCs w:val="20"/>
        </w:rPr>
        <w:t xml:space="preserve"> </w:t>
      </w:r>
    </w:p>
    <w:p w:rsidR="006F6E58" w:rsidRDefault="00AB654D">
      <w:pPr>
        <w:autoSpaceDE w:val="0"/>
        <w:adjustRightInd w:val="0"/>
        <w:ind w:firstLine="0"/>
        <w:outlineLvl w:val="0"/>
        <w:rPr>
          <w:kern w:val="36"/>
          <w:sz w:val="20"/>
          <w:szCs w:val="20"/>
        </w:rPr>
      </w:pPr>
      <w:r>
        <w:rPr>
          <w:kern w:val="36"/>
          <w:sz w:val="20"/>
          <w:szCs w:val="20"/>
        </w:rPr>
        <w:t>_____________________________________________________________________________________________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(указать период предоставления жилого помещения)</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в состав семьи включить _____ человек:</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 xml:space="preserve">    1. 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(ФИО члена семьи, год рождения, родственные отношения)</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 xml:space="preserve">    2. 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(ФИО члена семьи, год рождения, родственные отношения)</w:t>
      </w:r>
    </w:p>
    <w:p w:rsidR="006F6E58" w:rsidRDefault="006F6E58">
      <w:pPr>
        <w:autoSpaceDE w:val="0"/>
        <w:adjustRightInd w:val="0"/>
        <w:ind w:firstLine="0"/>
        <w:outlineLvl w:val="0"/>
        <w:rPr>
          <w:kern w:val="36"/>
          <w:sz w:val="20"/>
          <w:szCs w:val="20"/>
        </w:rPr>
      </w:pPr>
    </w:p>
    <w:p w:rsidR="006F6E58" w:rsidRDefault="00AB654D">
      <w:pPr>
        <w:autoSpaceDE w:val="0"/>
        <w:adjustRightInd w:val="0"/>
        <w:ind w:firstLine="0"/>
        <w:outlineLvl w:val="0"/>
        <w:rPr>
          <w:kern w:val="36"/>
          <w:sz w:val="20"/>
          <w:szCs w:val="20"/>
        </w:rPr>
      </w:pPr>
      <w:r>
        <w:rPr>
          <w:kern w:val="36"/>
          <w:sz w:val="20"/>
          <w:szCs w:val="20"/>
        </w:rPr>
        <w:t xml:space="preserve">    3. _________________________________________________________________________________________</w:t>
      </w:r>
    </w:p>
    <w:p w:rsidR="006F6E58" w:rsidRDefault="00AB654D">
      <w:pPr>
        <w:autoSpaceDE w:val="0"/>
        <w:adjustRightInd w:val="0"/>
        <w:ind w:firstLine="0"/>
        <w:outlineLvl w:val="0"/>
        <w:rPr>
          <w:kern w:val="36"/>
          <w:sz w:val="20"/>
          <w:szCs w:val="20"/>
        </w:rPr>
      </w:pPr>
      <w:r>
        <w:rPr>
          <w:kern w:val="36"/>
          <w:sz w:val="20"/>
          <w:szCs w:val="20"/>
        </w:rPr>
        <w:t xml:space="preserve">                                                (ФИО члена семьи, год рождения, родственные отношения)</w:t>
      </w:r>
    </w:p>
    <w:p w:rsidR="006F6E58" w:rsidRDefault="006F6E58">
      <w:pPr>
        <w:autoSpaceDE w:val="0"/>
        <w:adjustRightInd w:val="0"/>
        <w:ind w:firstLine="540"/>
        <w:rPr>
          <w:szCs w:val="24"/>
        </w:rPr>
      </w:pPr>
    </w:p>
    <w:p w:rsidR="006F6E58" w:rsidRDefault="00AB654D">
      <w:pPr>
        <w:autoSpaceDE w:val="0"/>
        <w:adjustRightInd w:val="0"/>
        <w:ind w:firstLine="540"/>
        <w:rPr>
          <w:szCs w:val="24"/>
        </w:rPr>
      </w:pPr>
      <w:r>
        <w:rPr>
          <w:szCs w:val="24"/>
        </w:rPr>
        <w:t>С условиями и порядком предоставления служебного жилого помещения в соответствии с жилищным законодательством Российской Федерации ознакомлены и согласны.</w:t>
      </w:r>
    </w:p>
    <w:p w:rsidR="006F6E58" w:rsidRDefault="00AB654D">
      <w:pPr>
        <w:autoSpaceDE w:val="0"/>
        <w:adjustRightInd w:val="0"/>
        <w:spacing w:before="240"/>
        <w:ind w:firstLine="540"/>
        <w:rPr>
          <w:szCs w:val="24"/>
        </w:rPr>
      </w:pPr>
      <w:r>
        <w:rPr>
          <w:szCs w:val="24"/>
        </w:rPr>
        <w:t>По истечении периода, на который заключен договор, а также в случае улучшения жилищных условий обязуемся освободить занимаемое служебное жилое помещение в добровольном порядке в течение 7 дней.</w:t>
      </w:r>
    </w:p>
    <w:p w:rsidR="006F6E58" w:rsidRDefault="00AB654D">
      <w:pPr>
        <w:autoSpaceDE w:val="0"/>
        <w:adjustRightInd w:val="0"/>
        <w:spacing w:before="240"/>
        <w:ind w:firstLine="540"/>
        <w:rPr>
          <w:szCs w:val="24"/>
        </w:rPr>
      </w:pPr>
      <w:proofErr w:type="gramStart"/>
      <w:r>
        <w:rPr>
          <w:szCs w:val="24"/>
        </w:rPr>
        <w:t xml:space="preserve">При рассмотрении заявления о предоставлении жилого помещения я и члены моей семьи даем согласие Администрации </w:t>
      </w:r>
      <w:proofErr w:type="spellStart"/>
      <w:r>
        <w:rPr>
          <w:szCs w:val="24"/>
        </w:rPr>
        <w:t>Балахнинского</w:t>
      </w:r>
      <w:proofErr w:type="spellEnd"/>
      <w:r>
        <w:rPr>
          <w:szCs w:val="24"/>
        </w:rPr>
        <w:t xml:space="preserve"> муниципального округа Нижегородской области на обработку (включая сбор, систематизацию, накопление, хранение, уточнение (обновление, изменение), использование) принадлежащих нам персональных данных в соответствии с Федеральным </w:t>
      </w:r>
      <w:r w:rsidRPr="00ED0371">
        <w:rPr>
          <w:szCs w:val="24"/>
        </w:rPr>
        <w:t>законом</w:t>
      </w:r>
      <w:r>
        <w:rPr>
          <w:szCs w:val="24"/>
        </w:rPr>
        <w:t xml:space="preserve"> от 27.07.2006 N 152-ФЗ "О персональных данных" и проверку представленных нами сведений.</w:t>
      </w:r>
      <w:proofErr w:type="gramEnd"/>
    </w:p>
    <w:p w:rsidR="006F6E58" w:rsidRDefault="00AB654D">
      <w:pPr>
        <w:autoSpaceDE w:val="0"/>
        <w:adjustRightInd w:val="0"/>
        <w:spacing w:before="240"/>
        <w:ind w:firstLine="540"/>
        <w:rPr>
          <w:szCs w:val="24"/>
        </w:rPr>
      </w:pPr>
      <w:r>
        <w:rPr>
          <w:szCs w:val="24"/>
        </w:rPr>
        <w:t>Об ответственности и последствиях за представление заведомо ложных документов и сведений, послуживших основанием для предоставления жилого помещения, уведомлены.</w:t>
      </w:r>
    </w:p>
    <w:p w:rsidR="006F6E58" w:rsidRDefault="006F6E58">
      <w:pPr>
        <w:autoSpaceDE w:val="0"/>
        <w:adjustRightInd w:val="0"/>
        <w:ind w:firstLine="540"/>
        <w:rPr>
          <w:szCs w:val="24"/>
        </w:rPr>
      </w:pPr>
    </w:p>
    <w:p w:rsidR="006F6E58" w:rsidRDefault="00AB654D">
      <w:pPr>
        <w:autoSpaceDE w:val="0"/>
        <w:adjustRightInd w:val="0"/>
        <w:ind w:firstLine="0"/>
        <w:jc w:val="left"/>
        <w:rPr>
          <w:szCs w:val="24"/>
        </w:rPr>
      </w:pPr>
      <w:r>
        <w:rPr>
          <w:szCs w:val="24"/>
        </w:rPr>
        <w:t xml:space="preserve">                                                                                                         Подпись заявителя ___________</w:t>
      </w:r>
    </w:p>
    <w:p w:rsidR="006F6E58" w:rsidRDefault="00AB654D">
      <w:pPr>
        <w:autoSpaceDE w:val="0"/>
        <w:adjustRightInd w:val="0"/>
        <w:ind w:firstLine="0"/>
        <w:jc w:val="right"/>
        <w:rPr>
          <w:szCs w:val="24"/>
        </w:rPr>
      </w:pPr>
      <w:r>
        <w:rPr>
          <w:szCs w:val="24"/>
        </w:rPr>
        <w:t>Членов семьи ___________</w:t>
      </w:r>
    </w:p>
    <w:p w:rsidR="006F6E58" w:rsidRDefault="00AB654D">
      <w:pPr>
        <w:autoSpaceDE w:val="0"/>
        <w:adjustRightInd w:val="0"/>
        <w:ind w:firstLine="0"/>
        <w:jc w:val="right"/>
        <w:rPr>
          <w:szCs w:val="24"/>
        </w:rPr>
      </w:pPr>
      <w:r>
        <w:rPr>
          <w:szCs w:val="24"/>
        </w:rPr>
        <w:t>___________</w:t>
      </w:r>
    </w:p>
    <w:p w:rsidR="006F6E58" w:rsidRDefault="00AB654D">
      <w:pPr>
        <w:autoSpaceDE w:val="0"/>
        <w:adjustRightInd w:val="0"/>
        <w:ind w:firstLine="0"/>
        <w:jc w:val="right"/>
        <w:rPr>
          <w:szCs w:val="24"/>
        </w:rPr>
      </w:pPr>
      <w:r>
        <w:rPr>
          <w:szCs w:val="24"/>
        </w:rPr>
        <w:t>___________</w:t>
      </w:r>
    </w:p>
    <w:p w:rsidR="006F6E58" w:rsidRDefault="00AB654D">
      <w:pPr>
        <w:autoSpaceDE w:val="0"/>
        <w:adjustRightInd w:val="0"/>
        <w:ind w:firstLine="0"/>
        <w:jc w:val="center"/>
        <w:rPr>
          <w:sz w:val="18"/>
          <w:szCs w:val="18"/>
        </w:rPr>
      </w:pPr>
      <w:r>
        <w:rPr>
          <w:sz w:val="18"/>
          <w:szCs w:val="18"/>
        </w:rPr>
        <w:t xml:space="preserve">                                                                                                                                                                        дата</w:t>
      </w:r>
    </w:p>
    <w:p w:rsidR="006F6E58" w:rsidRDefault="006F6E58">
      <w:pPr>
        <w:autoSpaceDE w:val="0"/>
        <w:adjustRightInd w:val="0"/>
        <w:ind w:firstLine="540"/>
        <w:rPr>
          <w:szCs w:val="24"/>
        </w:rPr>
      </w:pP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w:t>
      </w:r>
      <w:r>
        <w:rPr>
          <w:rFonts w:eastAsia="Times New Roman"/>
          <w:szCs w:val="24"/>
          <w:lang w:eastAsia="ru-RU"/>
        </w:rPr>
        <w:tab/>
        <w:t xml:space="preserve">                                                                                                                       Приложение № 3</w:t>
      </w:r>
    </w:p>
    <w:p w:rsidR="006F6E58" w:rsidRDefault="00AB654D">
      <w:pPr>
        <w:widowControl w:val="0"/>
        <w:autoSpaceDE w:val="0"/>
        <w:adjustRightInd w:val="0"/>
        <w:ind w:firstLine="0"/>
        <w:jc w:val="right"/>
        <w:rPr>
          <w:rFonts w:eastAsia="Times New Roman"/>
          <w:szCs w:val="24"/>
          <w:lang w:eastAsia="ru-RU"/>
        </w:rPr>
      </w:pPr>
      <w:r>
        <w:rPr>
          <w:rFonts w:eastAsia="Times New Roman"/>
          <w:szCs w:val="24"/>
          <w:lang w:eastAsia="ru-RU"/>
        </w:rPr>
        <w:t xml:space="preserve">к Регламенту </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xml:space="preserve">                                                                                            В Администрацию </w:t>
      </w:r>
      <w:proofErr w:type="spellStart"/>
      <w:r>
        <w:rPr>
          <w:rFonts w:eastAsia="Times New Roman"/>
          <w:szCs w:val="24"/>
          <w:lang w:eastAsia="ru-RU"/>
        </w:rPr>
        <w:t>Балахнинского</w:t>
      </w:r>
      <w:proofErr w:type="spellEnd"/>
    </w:p>
    <w:p w:rsidR="006F6E58" w:rsidRDefault="00AB654D">
      <w:pPr>
        <w:widowControl w:val="0"/>
        <w:autoSpaceDE w:val="0"/>
        <w:adjustRightInd w:val="0"/>
        <w:ind w:left="5529" w:firstLine="0"/>
        <w:jc w:val="left"/>
        <w:rPr>
          <w:rFonts w:eastAsia="Times New Roman"/>
          <w:szCs w:val="24"/>
          <w:lang w:eastAsia="ru-RU"/>
        </w:rPr>
      </w:pPr>
      <w:r>
        <w:rPr>
          <w:rFonts w:eastAsia="Times New Roman"/>
          <w:szCs w:val="24"/>
          <w:lang w:eastAsia="ru-RU"/>
        </w:rPr>
        <w:t xml:space="preserve">муниципального округа                                 </w:t>
      </w:r>
      <w:r>
        <w:rPr>
          <w:rFonts w:eastAsia="Times New Roman" w:cs="Arial"/>
          <w:szCs w:val="24"/>
          <w:lang w:eastAsia="ru-RU"/>
        </w:rPr>
        <w:t>Нижегородской области</w:t>
      </w:r>
      <w:r>
        <w:rPr>
          <w:rFonts w:eastAsia="Times New Roman"/>
          <w:szCs w:val="24"/>
          <w:lang w:eastAsia="ru-RU"/>
        </w:rPr>
        <w:t xml:space="preserve"> </w:t>
      </w:r>
      <w:proofErr w:type="gramStart"/>
      <w:r>
        <w:rPr>
          <w:rFonts w:eastAsia="Times New Roman"/>
          <w:szCs w:val="24"/>
          <w:lang w:eastAsia="ru-RU"/>
        </w:rPr>
        <w:t>от</w:t>
      </w:r>
      <w:proofErr w:type="gramEnd"/>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______________________________</w:t>
      </w:r>
    </w:p>
    <w:p w:rsidR="006F6E58" w:rsidRDefault="00AB654D">
      <w:pPr>
        <w:widowControl w:val="0"/>
        <w:autoSpaceDE w:val="0"/>
        <w:adjustRightInd w:val="0"/>
        <w:ind w:firstLine="0"/>
        <w:jc w:val="left"/>
        <w:rPr>
          <w:rFonts w:eastAsia="Times New Roman"/>
          <w:sz w:val="16"/>
          <w:szCs w:val="16"/>
          <w:lang w:eastAsia="ru-RU"/>
        </w:rPr>
      </w:pPr>
      <w:r>
        <w:rPr>
          <w:rFonts w:eastAsia="Times New Roman"/>
          <w:szCs w:val="24"/>
          <w:lang w:eastAsia="ru-RU"/>
        </w:rPr>
        <w:t>                                                                                                           </w:t>
      </w:r>
      <w:r>
        <w:rPr>
          <w:rFonts w:eastAsia="Times New Roman"/>
          <w:sz w:val="16"/>
          <w:szCs w:val="16"/>
          <w:lang w:eastAsia="ru-RU"/>
        </w:rPr>
        <w:t>(Ф.И.О. полностью)</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w:t>
      </w:r>
      <w:proofErr w:type="gramStart"/>
      <w:r>
        <w:rPr>
          <w:rFonts w:eastAsia="Times New Roman"/>
          <w:szCs w:val="24"/>
          <w:lang w:eastAsia="ru-RU"/>
        </w:rPr>
        <w:t>зарегистрированного</w:t>
      </w:r>
      <w:proofErr w:type="gramEnd"/>
      <w:r>
        <w:rPr>
          <w:rFonts w:eastAsia="Times New Roman"/>
          <w:szCs w:val="24"/>
          <w:lang w:eastAsia="ru-RU"/>
        </w:rPr>
        <w:t xml:space="preserve"> (ой) по адресу:</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_______________________________</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дом № _________, кв. № _________</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конт. тел. ______________________</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паспорт ________________________</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_______________________________</w:t>
      </w:r>
    </w:p>
    <w:p w:rsidR="006F6E58" w:rsidRDefault="00AB654D">
      <w:pPr>
        <w:widowControl w:val="0"/>
        <w:autoSpaceDE w:val="0"/>
        <w:adjustRightInd w:val="0"/>
        <w:ind w:firstLine="0"/>
        <w:jc w:val="left"/>
        <w:rPr>
          <w:rFonts w:eastAsia="Times New Roman"/>
          <w:szCs w:val="24"/>
          <w:lang w:eastAsia="ru-RU"/>
        </w:rPr>
      </w:pPr>
      <w:r>
        <w:rPr>
          <w:rFonts w:eastAsia="Times New Roman"/>
          <w:szCs w:val="24"/>
          <w:lang w:eastAsia="ru-RU"/>
        </w:rPr>
        <w:t xml:space="preserve">                                                                                             _______________________________ </w:t>
      </w:r>
    </w:p>
    <w:p w:rsidR="006F6E58" w:rsidRDefault="006F6E58">
      <w:pPr>
        <w:autoSpaceDE w:val="0"/>
        <w:adjustRightInd w:val="0"/>
        <w:spacing w:after="200" w:line="276" w:lineRule="auto"/>
        <w:ind w:firstLine="0"/>
        <w:outlineLvl w:val="0"/>
        <w:rPr>
          <w:rFonts w:ascii="Calibri" w:eastAsia="Times New Roman" w:hAnsi="Calibri"/>
          <w:szCs w:val="24"/>
          <w:lang w:eastAsia="ru-RU"/>
        </w:rPr>
      </w:pPr>
    </w:p>
    <w:p w:rsidR="006F6E58" w:rsidRDefault="00AB654D">
      <w:pPr>
        <w:autoSpaceDE w:val="0"/>
        <w:adjustRightInd w:val="0"/>
        <w:ind w:firstLine="0"/>
        <w:jc w:val="center"/>
        <w:outlineLvl w:val="0"/>
        <w:rPr>
          <w:rFonts w:eastAsia="Times New Roman"/>
          <w:szCs w:val="24"/>
          <w:lang w:eastAsia="ru-RU"/>
        </w:rPr>
      </w:pPr>
      <w:r>
        <w:rPr>
          <w:rFonts w:eastAsia="Times New Roman"/>
          <w:szCs w:val="24"/>
          <w:lang w:eastAsia="ru-RU"/>
        </w:rPr>
        <w:t>Заявление</w:t>
      </w:r>
    </w:p>
    <w:p w:rsidR="006F6E58" w:rsidRDefault="00AB654D">
      <w:pPr>
        <w:autoSpaceDE w:val="0"/>
        <w:adjustRightInd w:val="0"/>
        <w:ind w:firstLine="0"/>
        <w:jc w:val="center"/>
        <w:outlineLvl w:val="0"/>
        <w:rPr>
          <w:rFonts w:eastAsia="Times New Roman"/>
          <w:szCs w:val="24"/>
          <w:lang w:eastAsia="ru-RU"/>
        </w:rPr>
      </w:pPr>
      <w:r>
        <w:rPr>
          <w:rFonts w:eastAsia="Times New Roman"/>
          <w:szCs w:val="24"/>
          <w:lang w:eastAsia="ru-RU"/>
        </w:rPr>
        <w:t xml:space="preserve">об исправлении допущенных опечаток и ошибок </w:t>
      </w:r>
      <w:proofErr w:type="gramStart"/>
      <w:r>
        <w:rPr>
          <w:rFonts w:eastAsia="Times New Roman"/>
          <w:szCs w:val="24"/>
          <w:lang w:eastAsia="ru-RU"/>
        </w:rPr>
        <w:t>в</w:t>
      </w:r>
      <w:proofErr w:type="gramEnd"/>
      <w:r>
        <w:rPr>
          <w:rFonts w:eastAsia="Times New Roman"/>
          <w:szCs w:val="24"/>
          <w:lang w:eastAsia="ru-RU"/>
        </w:rPr>
        <w:t xml:space="preserve"> выданных</w:t>
      </w:r>
    </w:p>
    <w:p w:rsidR="006F6E58" w:rsidRDefault="00AB654D">
      <w:pPr>
        <w:autoSpaceDE w:val="0"/>
        <w:adjustRightInd w:val="0"/>
        <w:ind w:firstLine="0"/>
        <w:jc w:val="center"/>
        <w:outlineLvl w:val="0"/>
        <w:rPr>
          <w:rFonts w:eastAsia="Times New Roman"/>
          <w:szCs w:val="24"/>
          <w:lang w:eastAsia="ru-RU"/>
        </w:rPr>
      </w:pPr>
      <w:r>
        <w:rPr>
          <w:rFonts w:eastAsia="Times New Roman"/>
          <w:szCs w:val="24"/>
          <w:lang w:eastAsia="ru-RU"/>
        </w:rPr>
        <w:t>в результате предоставления государственной услуги</w:t>
      </w:r>
    </w:p>
    <w:p w:rsidR="006F6E58" w:rsidRDefault="00AB654D">
      <w:pPr>
        <w:autoSpaceDE w:val="0"/>
        <w:adjustRightInd w:val="0"/>
        <w:ind w:firstLine="0"/>
        <w:jc w:val="center"/>
        <w:outlineLvl w:val="0"/>
        <w:rPr>
          <w:rFonts w:eastAsia="Times New Roman"/>
          <w:b/>
          <w:szCs w:val="24"/>
          <w:lang w:eastAsia="ru-RU"/>
        </w:rPr>
      </w:pPr>
      <w:proofErr w:type="gramStart"/>
      <w:r>
        <w:rPr>
          <w:rFonts w:eastAsia="Times New Roman"/>
          <w:szCs w:val="24"/>
          <w:lang w:eastAsia="ru-RU"/>
        </w:rPr>
        <w:t>документах</w:t>
      </w:r>
      <w:proofErr w:type="gramEnd"/>
      <w:r>
        <w:rPr>
          <w:rFonts w:eastAsia="Times New Roman"/>
          <w:b/>
          <w:szCs w:val="24"/>
          <w:lang w:eastAsia="ru-RU"/>
        </w:rPr>
        <w:t xml:space="preserve"> </w:t>
      </w:r>
      <w:r>
        <w:rPr>
          <w:rFonts w:eastAsia="Times New Roman"/>
          <w:b/>
          <w:bCs/>
          <w:kern w:val="36"/>
          <w:szCs w:val="24"/>
          <w:lang w:eastAsia="ru-RU"/>
        </w:rPr>
        <w:t>&lt;*&gt;</w:t>
      </w:r>
    </w:p>
    <w:p w:rsidR="006F6E58" w:rsidRDefault="006F6E58">
      <w:pPr>
        <w:autoSpaceDE w:val="0"/>
        <w:adjustRightInd w:val="0"/>
        <w:ind w:firstLine="0"/>
        <w:jc w:val="center"/>
        <w:outlineLvl w:val="0"/>
        <w:rPr>
          <w:rFonts w:eastAsia="Times New Roman"/>
          <w:b/>
          <w:szCs w:val="24"/>
          <w:lang w:eastAsia="ru-RU"/>
        </w:rPr>
      </w:pPr>
    </w:p>
    <w:p w:rsidR="006F6E58" w:rsidRDefault="006F6E58">
      <w:pPr>
        <w:autoSpaceDE w:val="0"/>
        <w:adjustRightInd w:val="0"/>
        <w:ind w:firstLine="0"/>
        <w:outlineLvl w:val="0"/>
        <w:rPr>
          <w:rFonts w:eastAsia="Times New Roman"/>
          <w:szCs w:val="24"/>
          <w:lang w:eastAsia="ru-RU"/>
        </w:rPr>
      </w:pPr>
    </w:p>
    <w:p w:rsidR="006F6E58" w:rsidRDefault="00AB654D">
      <w:pPr>
        <w:autoSpaceDE w:val="0"/>
        <w:adjustRightInd w:val="0"/>
        <w:ind w:firstLine="0"/>
        <w:outlineLvl w:val="0"/>
        <w:rPr>
          <w:rFonts w:eastAsia="Times New Roman"/>
          <w:szCs w:val="24"/>
          <w:lang w:eastAsia="ru-RU"/>
        </w:rPr>
      </w:pPr>
      <w:r>
        <w:rPr>
          <w:rFonts w:eastAsia="Times New Roman"/>
          <w:szCs w:val="24"/>
          <w:lang w:eastAsia="ru-RU"/>
        </w:rPr>
        <w:t xml:space="preserve">Прошу исправить </w:t>
      </w:r>
      <w:proofErr w:type="gramStart"/>
      <w:r>
        <w:rPr>
          <w:rFonts w:eastAsia="Times New Roman"/>
          <w:szCs w:val="24"/>
          <w:lang w:eastAsia="ru-RU"/>
        </w:rPr>
        <w:t>в</w:t>
      </w:r>
      <w:proofErr w:type="gramEnd"/>
      <w:r>
        <w:rPr>
          <w:rFonts w:eastAsia="Times New Roman"/>
          <w:szCs w:val="24"/>
          <w:lang w:eastAsia="ru-RU"/>
        </w:rPr>
        <w:t xml:space="preserve"> _______________________________________________________________</w:t>
      </w:r>
    </w:p>
    <w:p w:rsidR="006F6E58" w:rsidRDefault="00AB654D">
      <w:pPr>
        <w:autoSpaceDE w:val="0"/>
        <w:adjustRightInd w:val="0"/>
        <w:ind w:firstLine="0"/>
        <w:outlineLvl w:val="0"/>
        <w:rPr>
          <w:rFonts w:eastAsia="Times New Roman"/>
          <w:szCs w:val="24"/>
          <w:lang w:eastAsia="ru-RU"/>
        </w:rPr>
      </w:pPr>
      <w:r>
        <w:rPr>
          <w:rFonts w:eastAsia="Times New Roman"/>
          <w:szCs w:val="24"/>
          <w:lang w:eastAsia="ru-RU"/>
        </w:rPr>
        <w:t>________________________________________________________________________________</w:t>
      </w:r>
    </w:p>
    <w:p w:rsidR="006F6E58" w:rsidRDefault="00AB654D">
      <w:pPr>
        <w:autoSpaceDE w:val="0"/>
        <w:adjustRightInd w:val="0"/>
        <w:ind w:firstLine="0"/>
        <w:outlineLvl w:val="0"/>
        <w:rPr>
          <w:rFonts w:eastAsia="Times New Roman"/>
          <w:sz w:val="18"/>
          <w:szCs w:val="18"/>
          <w:lang w:eastAsia="ru-RU"/>
        </w:rPr>
      </w:pPr>
      <w:r>
        <w:rPr>
          <w:rFonts w:eastAsia="Times New Roman"/>
          <w:sz w:val="18"/>
          <w:szCs w:val="18"/>
          <w:lang w:eastAsia="ru-RU"/>
        </w:rPr>
        <w:t xml:space="preserve">                                                            (наименование документа)</w:t>
      </w:r>
    </w:p>
    <w:p w:rsidR="006F6E58" w:rsidRDefault="00AB654D">
      <w:pPr>
        <w:autoSpaceDE w:val="0"/>
        <w:adjustRightInd w:val="0"/>
        <w:ind w:firstLine="0"/>
        <w:outlineLvl w:val="0"/>
        <w:rPr>
          <w:rFonts w:eastAsia="Times New Roman"/>
          <w:szCs w:val="24"/>
          <w:lang w:eastAsia="ru-RU"/>
        </w:rPr>
      </w:pPr>
      <w:r>
        <w:rPr>
          <w:rFonts w:eastAsia="Times New Roman"/>
          <w:szCs w:val="24"/>
          <w:lang w:eastAsia="ru-RU"/>
        </w:rPr>
        <w:t>следующие опечатки и (или) ошибки:</w:t>
      </w:r>
    </w:p>
    <w:p w:rsidR="006F6E58" w:rsidRDefault="00AB654D">
      <w:pPr>
        <w:autoSpaceDE w:val="0"/>
        <w:adjustRightInd w:val="0"/>
        <w:ind w:firstLine="0"/>
        <w:outlineLvl w:val="0"/>
        <w:rPr>
          <w:rFonts w:eastAsia="Times New Roman"/>
          <w:szCs w:val="24"/>
          <w:lang w:eastAsia="ru-RU"/>
        </w:rPr>
      </w:pPr>
      <w:r>
        <w:rPr>
          <w:rFonts w:eastAsia="Times New Roman"/>
          <w:szCs w:val="24"/>
          <w:lang w:eastAsia="ru-RU"/>
        </w:rPr>
        <w:t>________________________________________________________________________________</w:t>
      </w:r>
    </w:p>
    <w:p w:rsidR="006F6E58" w:rsidRDefault="00AB654D">
      <w:pPr>
        <w:autoSpaceDE w:val="0"/>
        <w:adjustRightInd w:val="0"/>
        <w:ind w:firstLine="0"/>
        <w:outlineLvl w:val="0"/>
        <w:rPr>
          <w:rFonts w:eastAsia="Times New Roman"/>
          <w:szCs w:val="24"/>
          <w:lang w:eastAsia="ru-RU"/>
        </w:rPr>
      </w:pPr>
      <w:r>
        <w:rPr>
          <w:rFonts w:eastAsia="Times New Roman"/>
          <w:szCs w:val="24"/>
          <w:lang w:eastAsia="ru-RU"/>
        </w:rPr>
        <w:t>_______________________________________________________________________________________________________________________________________________________________.</w:t>
      </w:r>
    </w:p>
    <w:p w:rsidR="006F6E58" w:rsidRDefault="006F6E58">
      <w:pPr>
        <w:autoSpaceDE w:val="0"/>
        <w:adjustRightInd w:val="0"/>
        <w:spacing w:after="200" w:line="276" w:lineRule="auto"/>
        <w:ind w:firstLine="0"/>
        <w:rPr>
          <w:rFonts w:ascii="Calibri" w:eastAsia="Times New Roman" w:hAnsi="Calibri"/>
          <w:szCs w:val="24"/>
          <w:lang w:eastAsia="ru-RU"/>
        </w:rPr>
      </w:pPr>
    </w:p>
    <w:p w:rsidR="006F6E58" w:rsidRDefault="00AB654D">
      <w:pPr>
        <w:widowControl w:val="0"/>
        <w:autoSpaceDE w:val="0"/>
        <w:adjustRightInd w:val="0"/>
        <w:ind w:firstLine="0"/>
        <w:jc w:val="left"/>
        <w:rPr>
          <w:rFonts w:eastAsia="Times New Roman"/>
          <w:szCs w:val="24"/>
          <w:lang w:eastAsia="ru-RU"/>
        </w:rPr>
      </w:pPr>
      <w:bookmarkStart w:id="2" w:name="Par29"/>
      <w:bookmarkEnd w:id="2"/>
      <w:proofErr w:type="gramStart"/>
      <w:r>
        <w:rPr>
          <w:rFonts w:eastAsia="Times New Roman"/>
          <w:szCs w:val="24"/>
          <w:lang w:eastAsia="ru-RU"/>
        </w:rPr>
        <w:t>Согласен</w:t>
      </w:r>
      <w:proofErr w:type="gramEnd"/>
      <w:r>
        <w:rPr>
          <w:rFonts w:eastAsia="Times New Roman"/>
          <w:szCs w:val="24"/>
          <w:lang w:eastAsia="ru-RU"/>
        </w:rPr>
        <w:t xml:space="preserve"> на обработку и использование указанных мною персональных данных. </w:t>
      </w:r>
    </w:p>
    <w:p w:rsidR="006F6E58" w:rsidRDefault="006F6E58">
      <w:pPr>
        <w:widowControl w:val="0"/>
        <w:autoSpaceDE w:val="0"/>
        <w:adjustRightInd w:val="0"/>
        <w:ind w:firstLine="0"/>
        <w:jc w:val="left"/>
        <w:rPr>
          <w:rFonts w:eastAsia="Times New Roman"/>
          <w:szCs w:val="24"/>
          <w:lang w:eastAsia="ru-RU"/>
        </w:rPr>
      </w:pPr>
    </w:p>
    <w:p w:rsidR="006F6E58" w:rsidRDefault="00AB654D">
      <w:pPr>
        <w:widowControl w:val="0"/>
        <w:autoSpaceDE w:val="0"/>
        <w:adjustRightInd w:val="0"/>
        <w:ind w:firstLine="0"/>
        <w:jc w:val="right"/>
        <w:rPr>
          <w:rFonts w:eastAsia="Times New Roman"/>
          <w:szCs w:val="24"/>
          <w:lang w:eastAsia="ru-RU"/>
        </w:rPr>
      </w:pPr>
      <w:r>
        <w:rPr>
          <w:rFonts w:eastAsia="Times New Roman"/>
          <w:szCs w:val="24"/>
          <w:lang w:eastAsia="ru-RU"/>
        </w:rPr>
        <w:t xml:space="preserve">«___»__________________20__г.                                        _______________________________ </w:t>
      </w:r>
    </w:p>
    <w:p w:rsidR="006F6E58" w:rsidRDefault="00AB654D">
      <w:pPr>
        <w:widowControl w:val="0"/>
        <w:autoSpaceDE w:val="0"/>
        <w:adjustRightInd w:val="0"/>
        <w:ind w:firstLine="0"/>
        <w:rPr>
          <w:rFonts w:eastAsia="Times New Roman"/>
          <w:sz w:val="18"/>
          <w:szCs w:val="18"/>
          <w:lang w:eastAsia="ru-RU"/>
        </w:rPr>
      </w:pPr>
      <w:r>
        <w:rPr>
          <w:rFonts w:eastAsia="Times New Roman"/>
          <w:szCs w:val="24"/>
          <w:lang w:eastAsia="ru-RU"/>
        </w:rPr>
        <w:t>                                                                                                                          </w:t>
      </w:r>
      <w:r>
        <w:rPr>
          <w:rFonts w:eastAsia="Times New Roman"/>
          <w:sz w:val="18"/>
          <w:szCs w:val="18"/>
          <w:lang w:eastAsia="ru-RU"/>
        </w:rPr>
        <w:t xml:space="preserve">(подпись) </w:t>
      </w:r>
    </w:p>
    <w:p w:rsidR="006F6E58" w:rsidRDefault="006F6E58">
      <w:pPr>
        <w:tabs>
          <w:tab w:val="left" w:pos="5710"/>
        </w:tabs>
        <w:spacing w:line="276" w:lineRule="auto"/>
        <w:ind w:firstLine="0"/>
        <w:jc w:val="left"/>
        <w:rPr>
          <w:rFonts w:eastAsia="Times New Roman"/>
          <w:sz w:val="20"/>
          <w:szCs w:val="20"/>
          <w:lang w:eastAsia="ru-RU"/>
        </w:rPr>
      </w:pPr>
    </w:p>
    <w:p w:rsidR="006F6E58" w:rsidRDefault="00AB654D">
      <w:pPr>
        <w:tabs>
          <w:tab w:val="left" w:pos="5710"/>
        </w:tabs>
        <w:spacing w:line="276" w:lineRule="auto"/>
        <w:ind w:firstLine="0"/>
        <w:jc w:val="left"/>
        <w:rPr>
          <w:rFonts w:eastAsia="Times New Roman"/>
          <w:sz w:val="20"/>
          <w:szCs w:val="20"/>
          <w:lang w:eastAsia="ru-RU"/>
        </w:rPr>
      </w:pPr>
      <w:r>
        <w:rPr>
          <w:rFonts w:eastAsia="Times New Roman"/>
          <w:sz w:val="20"/>
          <w:szCs w:val="20"/>
          <w:lang w:eastAsia="ru-RU"/>
        </w:rPr>
        <w:t xml:space="preserve">     </w:t>
      </w:r>
    </w:p>
    <w:p w:rsidR="006F6E58" w:rsidRDefault="006F6E58">
      <w:pPr>
        <w:tabs>
          <w:tab w:val="left" w:pos="5710"/>
        </w:tabs>
        <w:ind w:firstLine="0"/>
        <w:jc w:val="left"/>
        <w:rPr>
          <w:rFonts w:eastAsia="Times New Roman"/>
          <w:sz w:val="20"/>
          <w:szCs w:val="20"/>
          <w:lang w:eastAsia="ru-RU"/>
        </w:rPr>
      </w:pPr>
    </w:p>
    <w:p w:rsidR="006F6E58" w:rsidRDefault="00AB654D">
      <w:pPr>
        <w:widowControl w:val="0"/>
        <w:autoSpaceDE w:val="0"/>
        <w:adjustRightInd w:val="0"/>
        <w:ind w:firstLine="0"/>
        <w:rPr>
          <w:rFonts w:eastAsia="Times New Roman"/>
          <w:szCs w:val="24"/>
          <w:lang w:eastAsia="ru-RU"/>
        </w:rPr>
      </w:pPr>
      <w:r>
        <w:rPr>
          <w:rFonts w:eastAsia="Times New Roman"/>
          <w:szCs w:val="24"/>
          <w:lang w:eastAsia="ru-RU"/>
        </w:rPr>
        <w:t xml:space="preserve">                                                                             </w:t>
      </w:r>
    </w:p>
    <w:p w:rsidR="006F6E58" w:rsidRDefault="006F6E58">
      <w:pPr>
        <w:widowControl w:val="0"/>
        <w:autoSpaceDE w:val="0"/>
        <w:adjustRightInd w:val="0"/>
        <w:ind w:firstLine="0"/>
        <w:rPr>
          <w:rFonts w:eastAsia="Times New Roman"/>
          <w:szCs w:val="24"/>
          <w:lang w:eastAsia="ru-RU"/>
        </w:rPr>
      </w:pPr>
    </w:p>
    <w:p w:rsidR="006F6E58" w:rsidRDefault="006F6E58">
      <w:pPr>
        <w:autoSpaceDE w:val="0"/>
        <w:adjustRightInd w:val="0"/>
        <w:spacing w:before="200" w:after="200" w:line="276" w:lineRule="auto"/>
        <w:ind w:firstLine="540"/>
        <w:rPr>
          <w:rFonts w:ascii="Calibri" w:eastAsia="Times New Roman" w:hAnsi="Calibri"/>
          <w:szCs w:val="24"/>
          <w:lang w:eastAsia="ru-RU"/>
        </w:rPr>
      </w:pPr>
    </w:p>
    <w:p w:rsidR="006F6E58" w:rsidRDefault="006F6E58">
      <w:pPr>
        <w:autoSpaceDE w:val="0"/>
        <w:adjustRightInd w:val="0"/>
        <w:spacing w:before="200" w:after="200" w:line="276" w:lineRule="auto"/>
        <w:ind w:firstLine="540"/>
        <w:rPr>
          <w:rFonts w:ascii="Calibri" w:eastAsia="Times New Roman" w:hAnsi="Calibri"/>
          <w:szCs w:val="24"/>
          <w:lang w:eastAsia="ru-RU"/>
        </w:rPr>
      </w:pPr>
    </w:p>
    <w:p w:rsidR="006F6E58" w:rsidRDefault="006F6E58">
      <w:pPr>
        <w:autoSpaceDE w:val="0"/>
        <w:adjustRightInd w:val="0"/>
        <w:spacing w:before="200" w:after="200" w:line="276" w:lineRule="auto"/>
        <w:ind w:firstLine="540"/>
        <w:rPr>
          <w:rFonts w:ascii="Calibri" w:eastAsia="Times New Roman" w:hAnsi="Calibri"/>
          <w:szCs w:val="24"/>
          <w:lang w:eastAsia="ru-RU"/>
        </w:rPr>
      </w:pPr>
    </w:p>
    <w:p w:rsidR="006F6E58" w:rsidRDefault="006F6E58">
      <w:pPr>
        <w:autoSpaceDE w:val="0"/>
        <w:adjustRightInd w:val="0"/>
        <w:spacing w:before="200" w:after="200" w:line="276" w:lineRule="auto"/>
        <w:ind w:firstLine="540"/>
        <w:rPr>
          <w:rFonts w:ascii="Calibri" w:eastAsia="Times New Roman" w:hAnsi="Calibri"/>
          <w:szCs w:val="24"/>
          <w:lang w:eastAsia="ru-RU"/>
        </w:rPr>
      </w:pPr>
    </w:p>
    <w:p w:rsidR="006F6E58" w:rsidRDefault="006F6E58">
      <w:pPr>
        <w:autoSpaceDE w:val="0"/>
        <w:adjustRightInd w:val="0"/>
        <w:spacing w:before="200" w:after="200" w:line="276" w:lineRule="auto"/>
        <w:ind w:firstLine="540"/>
        <w:rPr>
          <w:rFonts w:ascii="Calibri" w:eastAsia="Times New Roman" w:hAnsi="Calibri"/>
          <w:szCs w:val="24"/>
          <w:lang w:eastAsia="ru-RU"/>
        </w:rPr>
      </w:pPr>
    </w:p>
    <w:p w:rsidR="006F6E58" w:rsidRDefault="00AB654D">
      <w:pPr>
        <w:autoSpaceDE w:val="0"/>
        <w:adjustRightInd w:val="0"/>
        <w:spacing w:before="200" w:after="200" w:line="276" w:lineRule="auto"/>
        <w:ind w:firstLine="540"/>
        <w:rPr>
          <w:rFonts w:eastAsia="Times New Roman"/>
          <w:sz w:val="20"/>
          <w:szCs w:val="20"/>
          <w:lang w:eastAsia="ru-RU"/>
        </w:rPr>
      </w:pPr>
      <w:r>
        <w:rPr>
          <w:rFonts w:eastAsia="Times New Roman"/>
          <w:sz w:val="20"/>
          <w:szCs w:val="20"/>
          <w:lang w:eastAsia="ru-RU"/>
        </w:rPr>
        <w:t>&lt;*&gt; К заявлению прилагаются документы, опечатки и (или) ошибки в которых подлежат исправлению.</w:t>
      </w:r>
    </w:p>
    <w:p w:rsidR="006F6E58" w:rsidRDefault="006F6E58">
      <w:pPr>
        <w:widowControl w:val="0"/>
        <w:autoSpaceDE w:val="0"/>
        <w:adjustRightInd w:val="0"/>
        <w:ind w:firstLine="0"/>
        <w:jc w:val="left"/>
        <w:rPr>
          <w:rFonts w:ascii="Arial" w:eastAsia="Times New Roman" w:hAnsi="Arial" w:cs="Arial"/>
          <w:sz w:val="20"/>
          <w:szCs w:val="20"/>
          <w:lang w:eastAsia="ru-RU"/>
        </w:rPr>
      </w:pPr>
    </w:p>
    <w:sectPr w:rsidR="006F6E58">
      <w:headerReference w:type="default" r:id="rId9"/>
      <w:pgSz w:w="11907" w:h="16840"/>
      <w:pgMar w:top="-851" w:right="850" w:bottom="851" w:left="1417" w:header="280" w:footer="2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E58" w:rsidRDefault="00AB654D">
      <w:r>
        <w:separator/>
      </w:r>
    </w:p>
  </w:endnote>
  <w:endnote w:type="continuationSeparator" w:id="0">
    <w:p w:rsidR="006F6E58" w:rsidRDefault="00AB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E58" w:rsidRDefault="00AB654D">
      <w:r>
        <w:separator/>
      </w:r>
    </w:p>
  </w:footnote>
  <w:footnote w:type="continuationSeparator" w:id="0">
    <w:p w:rsidR="006F6E58" w:rsidRDefault="00AB6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283110"/>
      <w:docPartObj>
        <w:docPartGallery w:val="Page Numbers (Top of Page)"/>
        <w:docPartUnique/>
      </w:docPartObj>
    </w:sdtPr>
    <w:sdtEndPr/>
    <w:sdtContent>
      <w:p w:rsidR="006F6E58" w:rsidRDefault="00AB654D">
        <w:pPr>
          <w:pStyle w:val="a7"/>
          <w:jc w:val="center"/>
        </w:pPr>
        <w:r>
          <w:fldChar w:fldCharType="begin"/>
        </w:r>
        <w:r>
          <w:instrText>PAGE   \* MERGEFORMAT</w:instrText>
        </w:r>
        <w:r>
          <w:fldChar w:fldCharType="separate"/>
        </w:r>
        <w:r w:rsidR="0041077E">
          <w:rPr>
            <w:noProof/>
          </w:rPr>
          <w:t>17</w:t>
        </w:r>
        <w:r>
          <w:fldChar w:fldCharType="end"/>
        </w:r>
      </w:p>
    </w:sdtContent>
  </w:sdt>
  <w:p w:rsidR="006F6E58" w:rsidRDefault="006F6E58">
    <w:pPr>
      <w:pStyle w:val="a7"/>
    </w:pPr>
  </w:p>
  <w:p w:rsidR="006F6E58" w:rsidRDefault="006F6E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597F2369"/>
    <w:multiLevelType w:val="hybridMultilevel"/>
    <w:tmpl w:val="C77689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02240C7"/>
    <w:multiLevelType w:val="multilevel"/>
    <w:tmpl w:val="A95E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4D"/>
    <w:rsid w:val="0041077E"/>
    <w:rsid w:val="006F6E58"/>
    <w:rsid w:val="00AB654D"/>
    <w:rsid w:val="00ED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DECA-7D37-4164-A3E6-8A748735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6104</Words>
  <Characters>52215</Characters>
  <Application>Microsoft Office Word</Application>
  <DocSecurity>0</DocSecurity>
  <Lines>435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2023-04-13T06:28:00Z</dcterms:created>
  <dcterms:modified xsi:type="dcterms:W3CDTF">2023-04-13T06:28:00Z</dcterms:modified>
</cp:coreProperties>
</file>