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07603248" w14:textId="48DE642B" w:rsidR="0048555A" w:rsidRDefault="003B20EE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F93717">
        <w:rPr>
          <w:rFonts w:eastAsia="Times New Roman"/>
          <w:lang w:eastAsia="ru-RU"/>
        </w:rPr>
        <w:t>0</w:t>
      </w:r>
      <w:r w:rsidR="00BF7E79">
        <w:rPr>
          <w:rFonts w:eastAsia="Times New Roman"/>
          <w:lang w:eastAsia="ru-RU"/>
        </w:rPr>
        <w:t>3</w:t>
      </w:r>
      <w:r w:rsidR="000070C9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0</w:t>
      </w:r>
      <w:r w:rsidR="00F93717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 xml:space="preserve">.2026 № </w:t>
      </w:r>
      <w:r w:rsidR="00E35339">
        <w:rPr>
          <w:rFonts w:eastAsia="Times New Roman"/>
          <w:lang w:eastAsia="ru-RU"/>
        </w:rPr>
        <w:t>1</w:t>
      </w:r>
      <w:r w:rsidR="00F93717">
        <w:rPr>
          <w:rFonts w:eastAsia="Times New Roman"/>
          <w:lang w:eastAsia="ru-RU"/>
        </w:rPr>
        <w:t>3</w:t>
      </w:r>
      <w:r w:rsidR="00BF7E79">
        <w:rPr>
          <w:rFonts w:eastAsia="Times New Roman"/>
          <w:lang w:eastAsia="ru-RU"/>
        </w:rPr>
        <w:t>8</w:t>
      </w:r>
      <w:r w:rsidR="0029364A">
        <w:rPr>
          <w:rFonts w:eastAsia="Times New Roman"/>
          <w:lang w:eastAsia="ru-RU"/>
        </w:rPr>
        <w:t>4</w:t>
      </w:r>
    </w:p>
    <w:p w14:paraId="0F06D069" w14:textId="77777777" w:rsidR="0007438F" w:rsidRDefault="0007438F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</w:p>
    <w:p w14:paraId="5380A266" w14:textId="0DAA1818" w:rsidR="0035520C" w:rsidRPr="0035520C" w:rsidRDefault="0035520C" w:rsidP="0035520C">
      <w:pPr>
        <w:ind w:firstLine="0"/>
        <w:jc w:val="center"/>
        <w:rPr>
          <w:b/>
          <w:bCs/>
        </w:rPr>
      </w:pPr>
      <w:r w:rsidRPr="0035520C">
        <w:rPr>
          <w:b/>
          <w:bCs/>
        </w:rPr>
        <w:t xml:space="preserve">О внесении изменения в постановление администрации Балахнинского муниципального округа Нижегородской области </w:t>
      </w:r>
      <w:hyperlink r:id="rId8" w:tooltip="&quot;О Порядке уведомления муниципальным служащим Администрации Балахнинского муниципального округа Нижегородской области о выполнении иной оплачиваемой работы&quot;&#10;Администрация Балахнинского муниципального округа, постановление от 27.05.2021 № 886" w:history="1">
        <w:r w:rsidRPr="006C6B61">
          <w:rPr>
            <w:rStyle w:val="a9"/>
            <w:b/>
            <w:bCs/>
            <w:color w:val="E48B00"/>
          </w:rPr>
          <w:t>от 27.05.2021 № 886</w:t>
        </w:r>
      </w:hyperlink>
      <w:r w:rsidRPr="0035520C">
        <w:rPr>
          <w:b/>
          <w:bCs/>
        </w:rPr>
        <w:t xml:space="preserve"> «О Порядке уведомления муниципальным служащим Администрации Балахнинского муниципального округа Нижегородской области о выполнении иной оплачиваемой работы»</w:t>
      </w:r>
    </w:p>
    <w:p w14:paraId="2FBFB53D" w14:textId="77777777" w:rsidR="0007438F" w:rsidRPr="0035520C" w:rsidRDefault="0007438F" w:rsidP="0035520C">
      <w:pPr>
        <w:ind w:firstLine="0"/>
        <w:jc w:val="center"/>
        <w:rPr>
          <w:b/>
          <w:bCs/>
        </w:rPr>
      </w:pPr>
    </w:p>
    <w:p w14:paraId="0DE1D38D" w14:textId="77777777" w:rsidR="0035520C" w:rsidRPr="0035520C" w:rsidRDefault="0035520C" w:rsidP="0035520C">
      <w:pPr>
        <w:spacing w:line="360" w:lineRule="auto"/>
        <w:ind w:firstLine="567"/>
        <w:rPr>
          <w:b/>
          <w:bCs/>
        </w:rPr>
      </w:pPr>
      <w:r w:rsidRPr="0035520C">
        <w:t xml:space="preserve">Руководствуясь Федеральным законом от 02.03.2007 № 25-ФЗ «О муниципальной службе в Российской Федерации»,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35520C">
        <w:rPr>
          <w:b/>
          <w:bCs/>
        </w:rPr>
        <w:t>п о с т а н о в л я е т:</w:t>
      </w:r>
    </w:p>
    <w:p w14:paraId="2B7D9181" w14:textId="577E561C" w:rsidR="0035520C" w:rsidRPr="0035520C" w:rsidRDefault="0035520C" w:rsidP="0035520C">
      <w:pPr>
        <w:spacing w:line="360" w:lineRule="auto"/>
        <w:ind w:firstLine="567"/>
      </w:pPr>
      <w:r w:rsidRPr="0035520C">
        <w:t xml:space="preserve">1. Внести в постановление администрации Балахнинского муниципального округа Нижегородской области </w:t>
      </w:r>
      <w:hyperlink r:id="rId9" w:tooltip="&quot;О Порядке уведомления муниципальным служащим Администрации Балахнинского муниципального округа Нижегородской области о выполнении иной оплачиваемой работы&quot;&#10;Администрация Балахнинского муниципального округа, постановление от 27.05.2021 № 886" w:history="1">
        <w:r w:rsidRPr="006C6B61">
          <w:rPr>
            <w:rStyle w:val="a9"/>
            <w:color w:val="E48B00"/>
          </w:rPr>
          <w:t>от 27.05.2021 № 886</w:t>
        </w:r>
      </w:hyperlink>
      <w:r w:rsidRPr="0035520C">
        <w:t xml:space="preserve"> «О Порядке уведомления муниципальным служащим Администрации Балахнинского муниципального округа Нижегородской области» (далее–постановление) (с изменением, внесенным постановлением администрации Балахнинского муниципального округа Нижегородской области </w:t>
      </w:r>
      <w:hyperlink r:id="rId10" w:tooltip="&quot;О внесении изменения в постановление администрации Балахнинского муниципального округа Нижегородской области от 27.05.2021 № 886 «О Порядке уведомления муниципальным служащим Администрации Балахнинского муниципального округа Нижегородской ...&quot;" w:history="1">
        <w:r w:rsidRPr="006C6B61">
          <w:rPr>
            <w:rStyle w:val="a9"/>
            <w:color w:val="0000AA"/>
          </w:rPr>
          <w:t>от 20.05.2025 № 886</w:t>
        </w:r>
      </w:hyperlink>
      <w:r w:rsidRPr="0035520C">
        <w:t>)</w:t>
      </w:r>
      <w:r>
        <w:t xml:space="preserve"> </w:t>
      </w:r>
      <w:r w:rsidRPr="0035520C">
        <w:t>(далее - Порядок) следующее изменение:</w:t>
      </w:r>
    </w:p>
    <w:p w14:paraId="0B43CE12" w14:textId="60003848" w:rsidR="0035520C" w:rsidRPr="0035520C" w:rsidRDefault="0035520C" w:rsidP="0035520C">
      <w:pPr>
        <w:spacing w:line="360" w:lineRule="auto"/>
        <w:ind w:firstLine="567"/>
      </w:pPr>
      <w:r w:rsidRPr="0035520C">
        <w:t>1.1. В Приложение к постановлению «Порядок проведения служебных проверок по фактам коррупционных проявлений со стороны муниципальных служащих Администрации Балахнинского муниципального округа Нижегородской области о выполнении иной оплачиваемой</w:t>
      </w:r>
      <w:r>
        <w:t xml:space="preserve"> </w:t>
      </w:r>
      <w:r w:rsidRPr="0035520C">
        <w:t>работы» внести следующее изменение:</w:t>
      </w:r>
    </w:p>
    <w:p w14:paraId="4345319A" w14:textId="5A9932F0" w:rsidR="0035520C" w:rsidRPr="0035520C" w:rsidRDefault="0035520C" w:rsidP="0035520C">
      <w:pPr>
        <w:spacing w:line="360" w:lineRule="auto"/>
        <w:ind w:firstLine="567"/>
      </w:pPr>
      <w:r w:rsidRPr="0035520C">
        <w:t>1.1.1.</w:t>
      </w:r>
      <w:r>
        <w:t xml:space="preserve"> </w:t>
      </w:r>
      <w:r w:rsidRPr="0035520C">
        <w:t>Пункт 2. Порядка изложить в следующей редакции:</w:t>
      </w:r>
    </w:p>
    <w:p w14:paraId="508CA91A" w14:textId="041CA957" w:rsidR="0035520C" w:rsidRPr="0035520C" w:rsidRDefault="0035520C" w:rsidP="0035520C">
      <w:pPr>
        <w:spacing w:line="360" w:lineRule="auto"/>
        <w:ind w:firstLine="567"/>
      </w:pPr>
      <w:r w:rsidRPr="0035520C">
        <w:t xml:space="preserve">«п.2. Муниципальный служащий вправе с предварительным письменным уведомлением представителя нанимателя (работодателя) выполнять иную оплачиваемую работу, если это не повлечет за собой конфликт интересов. </w:t>
      </w:r>
    </w:p>
    <w:p w14:paraId="7BB920B6" w14:textId="223A002B" w:rsidR="0035520C" w:rsidRPr="0035520C" w:rsidRDefault="0035520C" w:rsidP="0035520C">
      <w:pPr>
        <w:spacing w:line="360" w:lineRule="auto"/>
        <w:ind w:firstLine="567"/>
      </w:pPr>
      <w:r w:rsidRPr="0035520C">
        <w:t>Муниципальный служащий, за исключением муниципального служащего, замещающего должность</w:t>
      </w:r>
      <w:r>
        <w:t xml:space="preserve"> </w:t>
      </w:r>
      <w:r w:rsidRPr="0035520C">
        <w:t>главы</w:t>
      </w:r>
      <w:r>
        <w:t xml:space="preserve"> </w:t>
      </w:r>
      <w:r w:rsidRPr="0035520C">
        <w:t>местной</w:t>
      </w:r>
      <w:r>
        <w:t xml:space="preserve"> </w:t>
      </w:r>
      <w:r w:rsidRPr="0035520C">
        <w:t>администрации</w:t>
      </w:r>
      <w:r>
        <w:t xml:space="preserve"> </w:t>
      </w:r>
      <w:r w:rsidRPr="0035520C">
        <w:t>по</w:t>
      </w:r>
      <w:r>
        <w:t xml:space="preserve"> </w:t>
      </w:r>
      <w:r w:rsidRPr="0035520C">
        <w:t>контракту,</w:t>
      </w:r>
      <w:r>
        <w:t xml:space="preserve"> </w:t>
      </w:r>
      <w:r w:rsidRPr="0035520C">
        <w:t>вправе</w:t>
      </w:r>
      <w:r>
        <w:t xml:space="preserve"> </w:t>
      </w:r>
      <w:r w:rsidRPr="0035520C">
        <w:t>с</w:t>
      </w:r>
      <w:r>
        <w:t xml:space="preserve"> </w:t>
      </w:r>
      <w:r w:rsidRPr="0035520C">
        <w:t>предварительным</w:t>
      </w:r>
      <w:r>
        <w:t xml:space="preserve"> </w:t>
      </w:r>
      <w:r w:rsidRPr="0035520C">
        <w:t>письменным</w:t>
      </w:r>
      <w:r>
        <w:t xml:space="preserve"> </w:t>
      </w:r>
      <w:r w:rsidRPr="0035520C">
        <w:t>уведомлением</w:t>
      </w:r>
      <w:r>
        <w:t xml:space="preserve"> </w:t>
      </w:r>
      <w:r w:rsidRPr="0035520C">
        <w:t>представителя</w:t>
      </w:r>
      <w:r>
        <w:t xml:space="preserve"> </w:t>
      </w:r>
      <w:r w:rsidRPr="0035520C">
        <w:t>нанимателя</w:t>
      </w:r>
      <w:r>
        <w:t xml:space="preserve"> </w:t>
      </w:r>
      <w:r w:rsidRPr="0035520C">
        <w:t xml:space="preserve">(работодателя) выполнять иную оплачиваемую работу, если это не повлечет за собой конфликт интересов </w:t>
      </w:r>
      <w:proofErr w:type="gramStart"/>
      <w:r w:rsidRPr="0035520C">
        <w:t>и</w:t>
      </w:r>
      <w:proofErr w:type="gramEnd"/>
      <w:r w:rsidRPr="0035520C">
        <w:t xml:space="preserve"> если иное не предусмотрено настоящим Федеральным законом».</w:t>
      </w:r>
      <w:r>
        <w:t xml:space="preserve"> </w:t>
      </w:r>
    </w:p>
    <w:p w14:paraId="0828CF2C" w14:textId="77777777" w:rsidR="0035520C" w:rsidRPr="0035520C" w:rsidRDefault="0035520C" w:rsidP="0035520C">
      <w:pPr>
        <w:spacing w:line="360" w:lineRule="auto"/>
        <w:ind w:firstLine="567"/>
      </w:pPr>
      <w:r w:rsidRPr="0035520C">
        <w:t xml:space="preserve"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</w:t>
      </w:r>
      <w:r w:rsidRPr="0035520C">
        <w:lastRenderedPageBreak/>
        <w:t>официальное опубликование настоящего постановления на официальном интернет-сайте Балахнинского муниципального округа Нижегородской области.</w:t>
      </w:r>
    </w:p>
    <w:p w14:paraId="20A07193" w14:textId="270B7D0C" w:rsidR="0035520C" w:rsidRPr="0035520C" w:rsidRDefault="0035520C" w:rsidP="0035520C">
      <w:pPr>
        <w:spacing w:line="360" w:lineRule="auto"/>
        <w:ind w:firstLine="567"/>
      </w:pPr>
      <w:r w:rsidRPr="0035520C">
        <w:t xml:space="preserve">3. Контроль за исполнением настоящего постановления возложить на начальника сектора по профилактике коррупционных правоотношений </w:t>
      </w:r>
      <w:proofErr w:type="spellStart"/>
      <w:r w:rsidRPr="0035520C">
        <w:t>Леванову</w:t>
      </w:r>
      <w:proofErr w:type="spellEnd"/>
      <w:r w:rsidRPr="0035520C">
        <w:t xml:space="preserve"> Ю.П.</w:t>
      </w:r>
    </w:p>
    <w:p w14:paraId="4631DCC8" w14:textId="77777777" w:rsidR="0035520C" w:rsidRPr="0035520C" w:rsidRDefault="0035520C" w:rsidP="0035520C">
      <w:pPr>
        <w:ind w:firstLine="0"/>
      </w:pPr>
    </w:p>
    <w:p w14:paraId="01EFD055" w14:textId="77777777" w:rsidR="0035520C" w:rsidRPr="0035520C" w:rsidRDefault="0035520C" w:rsidP="0035520C">
      <w:pPr>
        <w:ind w:firstLine="0"/>
      </w:pPr>
    </w:p>
    <w:p w14:paraId="68180107" w14:textId="77777777" w:rsidR="0035520C" w:rsidRPr="0035520C" w:rsidRDefault="0035520C" w:rsidP="0035520C">
      <w:pPr>
        <w:ind w:firstLine="0"/>
      </w:pPr>
    </w:p>
    <w:p w14:paraId="7BEC5391" w14:textId="6A4B6FD3" w:rsidR="0035520C" w:rsidRPr="0035520C" w:rsidRDefault="0035520C" w:rsidP="0035520C">
      <w:pPr>
        <w:ind w:firstLine="0"/>
      </w:pPr>
      <w:proofErr w:type="spellStart"/>
      <w:r w:rsidRPr="0035520C">
        <w:t>Врип</w:t>
      </w:r>
      <w:proofErr w:type="spellEnd"/>
      <w:r w:rsidRPr="0035520C">
        <w:t xml:space="preserve"> главы местного самоуправления</w:t>
      </w:r>
      <w:r w:rsidRPr="0035520C">
        <w:tab/>
      </w:r>
      <w:r w:rsidRPr="0035520C">
        <w:tab/>
      </w:r>
      <w:r>
        <w:tab/>
      </w:r>
      <w:r>
        <w:tab/>
      </w:r>
      <w:r>
        <w:tab/>
      </w:r>
      <w:r>
        <w:tab/>
      </w:r>
      <w:r w:rsidRPr="0035520C">
        <w:t>И.И. Ф</w:t>
      </w:r>
      <w:proofErr w:type="spellStart"/>
      <w:r w:rsidRPr="0035520C">
        <w:t>ирер</w:t>
      </w:r>
      <w:proofErr w:type="spellEnd"/>
    </w:p>
    <w:sectPr w:rsidR="0035520C" w:rsidRPr="0035520C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B599B" w14:textId="77777777" w:rsidR="009166F9" w:rsidRDefault="009166F9" w:rsidP="007F0268">
      <w:r>
        <w:separator/>
      </w:r>
    </w:p>
  </w:endnote>
  <w:endnote w:type="continuationSeparator" w:id="0">
    <w:p w14:paraId="01C58531" w14:textId="77777777" w:rsidR="009166F9" w:rsidRDefault="009166F9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1C10A" w14:textId="77777777" w:rsidR="009166F9" w:rsidRDefault="009166F9" w:rsidP="007F0268">
      <w:r>
        <w:separator/>
      </w:r>
    </w:p>
  </w:footnote>
  <w:footnote w:type="continuationSeparator" w:id="0">
    <w:p w14:paraId="68132270" w14:textId="77777777" w:rsidR="009166F9" w:rsidRDefault="009166F9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 w15:restartNumberingAfterBreak="0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 w15:restartNumberingAfterBreak="0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 w15:restartNumberingAfterBreak="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 w16cid:durableId="2054306056">
    <w:abstractNumId w:val="21"/>
  </w:num>
  <w:num w:numId="2" w16cid:durableId="1552304931">
    <w:abstractNumId w:val="2"/>
  </w:num>
  <w:num w:numId="3" w16cid:durableId="112793511">
    <w:abstractNumId w:val="3"/>
  </w:num>
  <w:num w:numId="4" w16cid:durableId="1604649123">
    <w:abstractNumId w:val="20"/>
  </w:num>
  <w:num w:numId="5" w16cid:durableId="1349215365">
    <w:abstractNumId w:val="11"/>
  </w:num>
  <w:num w:numId="6" w16cid:durableId="1906139389">
    <w:abstractNumId w:val="7"/>
  </w:num>
  <w:num w:numId="7" w16cid:durableId="837185247">
    <w:abstractNumId w:val="6"/>
  </w:num>
  <w:num w:numId="8" w16cid:durableId="285816086">
    <w:abstractNumId w:val="5"/>
  </w:num>
  <w:num w:numId="9" w16cid:durableId="1536500667">
    <w:abstractNumId w:val="8"/>
  </w:num>
  <w:num w:numId="10" w16cid:durableId="1931698047">
    <w:abstractNumId w:val="0"/>
  </w:num>
  <w:num w:numId="11" w16cid:durableId="889536039">
    <w:abstractNumId w:val="19"/>
  </w:num>
  <w:num w:numId="12" w16cid:durableId="2070954985">
    <w:abstractNumId w:val="15"/>
  </w:num>
  <w:num w:numId="13" w16cid:durableId="1654985567">
    <w:abstractNumId w:val="14"/>
  </w:num>
  <w:num w:numId="14" w16cid:durableId="386414679">
    <w:abstractNumId w:val="4"/>
  </w:num>
  <w:num w:numId="15" w16cid:durableId="1404331455">
    <w:abstractNumId w:val="10"/>
  </w:num>
  <w:num w:numId="16" w16cid:durableId="1108158928">
    <w:abstractNumId w:val="22"/>
  </w:num>
  <w:num w:numId="17" w16cid:durableId="341933936">
    <w:abstractNumId w:val="18"/>
  </w:num>
  <w:num w:numId="18" w16cid:durableId="1362825931">
    <w:abstractNumId w:val="13"/>
  </w:num>
  <w:num w:numId="19" w16cid:durableId="1545407050">
    <w:abstractNumId w:val="24"/>
  </w:num>
  <w:num w:numId="20" w16cid:durableId="2291217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8867620">
    <w:abstractNumId w:val="23"/>
  </w:num>
  <w:num w:numId="22" w16cid:durableId="609436330">
    <w:abstractNumId w:val="12"/>
  </w:num>
  <w:num w:numId="23" w16cid:durableId="826631446">
    <w:abstractNumId w:val="16"/>
  </w:num>
  <w:num w:numId="24" w16cid:durableId="102244210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99A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426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20C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6B61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6F9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974"/>
    <w:rsid w:val="00CF1DF2"/>
    <w:rsid w:val="00CF48AF"/>
    <w:rsid w:val="00CF5A65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72"/>
    <w:rsid w:val="00E6477A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  <w15:docId w15:val="{822582D9-625F-40ED-9176-42DDA33A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Заголовок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fff4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6">
    <w:name w:val="annotation subject"/>
    <w:basedOn w:val="afb"/>
    <w:next w:val="afb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c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2b">
    <w:name w:val="Основной текст (2) + Не курсив"/>
    <w:rsid w:val="003552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4959365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kodeks://link/d?nd=495969065" TargetMode="External"/><Relationship Id="rId4" Type="http://schemas.openxmlformats.org/officeDocument/2006/relationships/settings" Target="settings.xml"/><Relationship Id="rId9" Type="http://schemas.openxmlformats.org/officeDocument/2006/relationships/hyperlink" Target="kodeks://link/d?nd=4959365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AC113-B5DE-44CE-924C-E56B1FD49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Соколова Лидия Сергеевна</cp:lastModifiedBy>
  <cp:revision>4</cp:revision>
  <dcterms:created xsi:type="dcterms:W3CDTF">2026-06-04T08:00:00Z</dcterms:created>
  <dcterms:modified xsi:type="dcterms:W3CDTF">2026-06-04T08:01:00Z</dcterms:modified>
</cp:coreProperties>
</file>