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692450">
        <w:rPr>
          <w:rFonts w:ascii="Times New Roman" w:eastAsia="Times New Roman" w:hAnsi="Times New Roman" w:cs="Times New Roman"/>
          <w:sz w:val="24"/>
        </w:rPr>
        <w:t>12.04.2019г. № 794</w:t>
      </w:r>
    </w:p>
    <w:p w:rsidR="00692450" w:rsidRDefault="0069245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92450" w:rsidRPr="00692450" w:rsidRDefault="00692450" w:rsidP="006924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69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внесении изменений в постановление администрации </w:t>
      </w:r>
      <w:proofErr w:type="spellStart"/>
      <w:r w:rsidRPr="0069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Балахнинского</w:t>
      </w:r>
      <w:proofErr w:type="spellEnd"/>
      <w:r w:rsidRPr="0069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</w:t>
      </w:r>
      <w:r w:rsidRPr="0018607A">
        <w:rPr>
          <w:rFonts w:ascii="Times New Roman" w:eastAsia="Times New Roman" w:hAnsi="Times New Roman" w:cs="Times New Roman"/>
          <w:b/>
          <w:bCs/>
          <w:sz w:val="24"/>
          <w:szCs w:val="24"/>
        </w:rPr>
        <w:t>от 19.07.2017 № 700</w:t>
      </w:r>
      <w:r w:rsidRPr="0069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"О </w:t>
      </w:r>
      <w:r w:rsidRPr="0069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создании межведомственной комиссии по организации и осуществлению деятельности по опеке и попечительству в отношении совершеннолетних граждан</w:t>
      </w:r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bookmarkEnd w:id="0"/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92450" w:rsidRPr="00692450" w:rsidRDefault="00692450" w:rsidP="006924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450">
        <w:rPr>
          <w:rFonts w:ascii="Times New Roman" w:eastAsia="Times New Roman" w:hAnsi="Times New Roman" w:cs="Times New Roman"/>
          <w:sz w:val="24"/>
          <w:szCs w:val="24"/>
        </w:rPr>
        <w:t xml:space="preserve">В связи с изменением структуры администрации </w:t>
      </w:r>
      <w:proofErr w:type="spellStart"/>
      <w:r w:rsidRPr="00692450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924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</w:t>
      </w:r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Уставом </w:t>
      </w:r>
      <w:proofErr w:type="spellStart"/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администрация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924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6924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т:</w:t>
      </w:r>
    </w:p>
    <w:p w:rsidR="00692450" w:rsidRPr="00692450" w:rsidRDefault="00692450" w:rsidP="0069245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Calibri" w:eastAsia="Calibri" w:hAnsi="Calibri" w:cs="Times New Roman"/>
          <w:color w:val="000000"/>
          <w:sz w:val="24"/>
          <w:szCs w:val="24"/>
          <w:lang w:eastAsia="en-US"/>
        </w:rPr>
      </w:pPr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</w:t>
      </w:r>
      <w:proofErr w:type="gramStart"/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Внести изменения в Приложение № 1 к постановлению администрации </w:t>
      </w:r>
      <w:r w:rsidRPr="0018607A">
        <w:rPr>
          <w:rFonts w:ascii="Times New Roman" w:eastAsia="Calibri" w:hAnsi="Times New Roman" w:cs="Times New Roman"/>
          <w:sz w:val="24"/>
          <w:szCs w:val="24"/>
          <w:lang w:eastAsia="en-US"/>
        </w:rPr>
        <w:t>от 19.07.2017 № 700</w:t>
      </w:r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"О создании межведомственной комиссии по организации и осуществлению деятельности по опеке и попечительству в отношении совершеннолетних граждан" (далее – Постановление) состав межведомственной комиссии по организации и осуществлению деятельности по опеке и попечительству в отношении совершеннолетних граждан, утвержденный постановлением, изложив его в следующей редакции, согласно Приложению к настоящему постановлению.</w:t>
      </w:r>
      <w:proofErr w:type="gramEnd"/>
    </w:p>
    <w:p w:rsidR="00692450" w:rsidRPr="00692450" w:rsidRDefault="00692450" w:rsidP="0069245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Внести в Положение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 межведомственной комиссии по организации и осуществлению деятельности по опеке и попечительству в отношении совершеннолетних граждан (далее – Положение), утвержденное Постановлением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изложив пункт 1.6 Положения в следующей редакции:</w:t>
      </w:r>
    </w:p>
    <w:p w:rsidR="00692450" w:rsidRPr="00692450" w:rsidRDefault="00692450" w:rsidP="0069245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«1.6. Председателем Комиссии является первый заместитель главы администрации </w:t>
      </w:r>
      <w:proofErr w:type="spellStart"/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</w:t>
      </w:r>
      <w:proofErr w:type="gramStart"/>
      <w:r w:rsidRPr="006924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.».</w:t>
      </w:r>
      <w:proofErr w:type="gramEnd"/>
    </w:p>
    <w:p w:rsidR="00692450" w:rsidRPr="00692450" w:rsidRDefault="00692450" w:rsidP="006924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9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692450" w:rsidRPr="00692450" w:rsidRDefault="00692450" w:rsidP="0069245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2450" w:rsidRPr="00692450" w:rsidRDefault="00692450" w:rsidP="0069245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2450" w:rsidRPr="00692450" w:rsidRDefault="00692450" w:rsidP="006924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450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692450">
        <w:rPr>
          <w:rFonts w:ascii="Times New Roman" w:eastAsia="Times New Roman" w:hAnsi="Times New Roman" w:cs="Times New Roman"/>
          <w:sz w:val="24"/>
          <w:szCs w:val="24"/>
        </w:rPr>
        <w:tab/>
      </w:r>
      <w:r w:rsidRPr="006924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92450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5F2435" w:rsidRDefault="005F2435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5F2435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F2435" w:rsidRPr="005F2435" w:rsidRDefault="005F2435" w:rsidP="005F2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F2435" w:rsidRPr="005F2435" w:rsidRDefault="005F2435" w:rsidP="005F2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435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F2435" w:rsidRPr="005F2435" w:rsidRDefault="005F2435" w:rsidP="005F2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243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5F2435" w:rsidRPr="005F2435" w:rsidRDefault="005F2435" w:rsidP="005F2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5F2435" w:rsidRPr="005F2435" w:rsidRDefault="005F2435" w:rsidP="005F24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12.04.2019</w:t>
      </w: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794</w:t>
      </w:r>
    </w:p>
    <w:p w:rsidR="005F2435" w:rsidRPr="005F2435" w:rsidRDefault="005F2435" w:rsidP="005F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435" w:rsidRPr="005F2435" w:rsidRDefault="005F2435" w:rsidP="005F2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435" w:rsidRPr="005F2435" w:rsidRDefault="005F2435" w:rsidP="005F2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</w:p>
    <w:p w:rsidR="005F2435" w:rsidRPr="005F2435" w:rsidRDefault="005F2435" w:rsidP="005F2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>Межведомственной комиссии по организации и осуществлению деятельности по опеке и попечительству в отношении совершеннолетних граждан</w:t>
      </w:r>
    </w:p>
    <w:p w:rsidR="005F2435" w:rsidRPr="005F2435" w:rsidRDefault="005F2435" w:rsidP="005F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Первый заместитель главы администрации </w:t>
      </w:r>
      <w:proofErr w:type="spellStart"/>
      <w:r w:rsidRPr="005F243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>Начальник сектора опеки и попечительства совершеннолетних граждан, заместитель председателя комиссии;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>Ведущий специалист сектора опеки и попечительства совершеннолетних граждан, секретарь комиссии;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>Начальник правового комитета, член комиссии;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>Начальник управления по обеспечению жизнедеятельности района и жилищной политики, член комиссии;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Директор ГКУ НО «Управление социальной защиты населения </w:t>
      </w:r>
      <w:proofErr w:type="spellStart"/>
      <w:r w:rsidRPr="005F243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 района», член комиссии (по согласованию);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>Главный врач ГБУЗ НО «</w:t>
      </w:r>
      <w:proofErr w:type="spellStart"/>
      <w:r w:rsidRPr="005F243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 ЦРБ», член комиссии (по согласованию);</w:t>
      </w:r>
    </w:p>
    <w:p w:rsidR="005F2435" w:rsidRPr="005F2435" w:rsidRDefault="005F2435" w:rsidP="005F24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МВД России по </w:t>
      </w:r>
      <w:proofErr w:type="spellStart"/>
      <w:r w:rsidRPr="005F2435">
        <w:rPr>
          <w:rFonts w:ascii="Times New Roman" w:eastAsia="Times New Roman" w:hAnsi="Times New Roman" w:cs="Times New Roman"/>
          <w:sz w:val="24"/>
          <w:szCs w:val="24"/>
        </w:rPr>
        <w:t>Балахнинскому</w:t>
      </w:r>
      <w:proofErr w:type="spellEnd"/>
      <w:r w:rsidRPr="005F2435">
        <w:rPr>
          <w:rFonts w:ascii="Times New Roman" w:eastAsia="Times New Roman" w:hAnsi="Times New Roman" w:cs="Times New Roman"/>
          <w:sz w:val="24"/>
          <w:szCs w:val="24"/>
        </w:rPr>
        <w:t xml:space="preserve"> району Нижегородской области, член комиссии (по согласованию).</w:t>
      </w:r>
    </w:p>
    <w:p w:rsidR="005F2435" w:rsidRPr="005F2435" w:rsidRDefault="005F2435" w:rsidP="005F2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2450" w:rsidRDefault="0069245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69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5E0EEE"/>
    <w:multiLevelType w:val="hybridMultilevel"/>
    <w:tmpl w:val="EEDE5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8607A"/>
    <w:rsid w:val="001A5E75"/>
    <w:rsid w:val="0020542C"/>
    <w:rsid w:val="002963BF"/>
    <w:rsid w:val="003B3A9B"/>
    <w:rsid w:val="003C6CC6"/>
    <w:rsid w:val="00427817"/>
    <w:rsid w:val="004E7786"/>
    <w:rsid w:val="004E7BB6"/>
    <w:rsid w:val="005341E1"/>
    <w:rsid w:val="00577F52"/>
    <w:rsid w:val="005F2435"/>
    <w:rsid w:val="00642BC3"/>
    <w:rsid w:val="00656284"/>
    <w:rsid w:val="00692450"/>
    <w:rsid w:val="006D3757"/>
    <w:rsid w:val="007D4CE1"/>
    <w:rsid w:val="00817EE5"/>
    <w:rsid w:val="0082007D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C0BA8"/>
    <w:rsid w:val="00D62758"/>
    <w:rsid w:val="00E14C96"/>
    <w:rsid w:val="00EA2BAB"/>
    <w:rsid w:val="00F34BD4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00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00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2023-01-31T08:20:00Z</dcterms:created>
  <dcterms:modified xsi:type="dcterms:W3CDTF">2023-01-31T08:20:00Z</dcterms:modified>
</cp:coreProperties>
</file>