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2C81D22D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30001B">
        <w:rPr>
          <w:rFonts w:eastAsia="Times New Roman"/>
          <w:lang w:eastAsia="ru-RU"/>
        </w:rPr>
        <w:t>2</w:t>
      </w:r>
      <w:r w:rsidR="00FC30DF">
        <w:rPr>
          <w:rFonts w:eastAsia="Times New Roman"/>
          <w:lang w:eastAsia="ru-RU"/>
        </w:rPr>
        <w:t>3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</w:t>
      </w:r>
      <w:r w:rsidR="00510B14">
        <w:rPr>
          <w:rFonts w:eastAsia="Times New Roman"/>
          <w:lang w:eastAsia="ru-RU"/>
        </w:rPr>
        <w:t>9</w:t>
      </w:r>
      <w:r w:rsidR="00464DF6">
        <w:rPr>
          <w:rFonts w:eastAsia="Times New Roman"/>
          <w:lang w:eastAsia="ru-RU"/>
        </w:rPr>
        <w:t>28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9C1BA72" w14:textId="77777777" w:rsidR="00203960" w:rsidRPr="00203960" w:rsidRDefault="00203960" w:rsidP="00203960">
      <w:pPr>
        <w:ind w:firstLine="0"/>
        <w:jc w:val="center"/>
        <w:rPr>
          <w:b/>
          <w:bCs/>
        </w:rPr>
      </w:pPr>
      <w:r w:rsidRPr="00203960">
        <w:rPr>
          <w:b/>
          <w:bCs/>
        </w:rPr>
        <w:t>Об обеспечении безопасности населения на водных объектах Балахнинского муниципального округа Нижегородской области в осенне-зимний период</w:t>
      </w:r>
    </w:p>
    <w:p w14:paraId="5D315D03" w14:textId="77777777" w:rsidR="005B56B9" w:rsidRPr="00203960" w:rsidRDefault="005B56B9" w:rsidP="00203960">
      <w:pPr>
        <w:ind w:firstLine="0"/>
        <w:jc w:val="center"/>
        <w:rPr>
          <w:b/>
          <w:bCs/>
        </w:rPr>
      </w:pPr>
    </w:p>
    <w:p w14:paraId="5183C30B" w14:textId="6372CAD7" w:rsidR="00203960" w:rsidRPr="00203960" w:rsidRDefault="00203960" w:rsidP="00203960">
      <w:pPr>
        <w:spacing w:line="360" w:lineRule="auto"/>
        <w:ind w:firstLine="567"/>
      </w:pPr>
      <w:r w:rsidRPr="00203960">
        <w:t>В соответствии с федеральными законами от 21.12.1998 N 68-ФЗ "О защите населения и территорий от чрезвычайных ситуаций природного и техногенного характера", от 06.10.2003 N 131-ФЗ "Об общих принципах организации местного самоуправления в Российской Федерации", постановлением Правительства Нижегородской области от 14.05.2005 N 120 "Об утверждении правил охраны жизни людей на водных объектах в Нижегородской области", в целях обеспечения безопасности населения на водных объектах в границах Балахнинского муниципального округа Нижегородской области:</w:t>
      </w:r>
      <w:r w:rsidRPr="00203960">
        <w:t xml:space="preserve"> </w:t>
      </w:r>
      <w:r w:rsidRPr="00203960">
        <w:t>в осенне-зимний период и недопущения гибели людей на воде, Администрация Балахнинского муниципального округа Нижегородской области постановляет:</w:t>
      </w:r>
    </w:p>
    <w:p w14:paraId="46DE515E" w14:textId="45DC7CC9" w:rsidR="00203960" w:rsidRPr="00203960" w:rsidRDefault="00203960" w:rsidP="00203960">
      <w:pPr>
        <w:spacing w:line="360" w:lineRule="auto"/>
        <w:ind w:firstLine="567"/>
      </w:pPr>
      <w:r w:rsidRPr="00203960">
        <w:t>1. Запретить населению Балахнинского муниципального округа Нижегородской области в период ледостава и таяния льда:</w:t>
      </w:r>
    </w:p>
    <w:p w14:paraId="59E44ADB" w14:textId="36AC0D54" w:rsidR="00203960" w:rsidRPr="00203960" w:rsidRDefault="00203960" w:rsidP="00203960">
      <w:pPr>
        <w:spacing w:line="360" w:lineRule="auto"/>
        <w:ind w:firstLine="567"/>
      </w:pPr>
      <w:r w:rsidRPr="00203960">
        <w:t>1.1. Выходить на ледовые покрытия водных объектов.</w:t>
      </w:r>
    </w:p>
    <w:p w14:paraId="261886E1" w14:textId="01880EFC" w:rsidR="00203960" w:rsidRPr="00203960" w:rsidRDefault="00203960" w:rsidP="00203960">
      <w:pPr>
        <w:spacing w:line="360" w:lineRule="auto"/>
        <w:ind w:firstLine="567"/>
      </w:pPr>
      <w:r w:rsidRPr="00203960">
        <w:t>1.2. Организовывать катки на ледовых покрытиях водных объектов.</w:t>
      </w:r>
    </w:p>
    <w:p w14:paraId="15FB3EFB" w14:textId="5BB38740" w:rsidR="00203960" w:rsidRPr="00203960" w:rsidRDefault="00203960" w:rsidP="00203960">
      <w:pPr>
        <w:spacing w:line="360" w:lineRule="auto"/>
        <w:ind w:firstLine="567"/>
      </w:pPr>
      <w:r w:rsidRPr="00203960">
        <w:t>1.3. Выезд автотранспортных средств на лёд водоёмов.</w:t>
      </w:r>
    </w:p>
    <w:p w14:paraId="62ABE378" w14:textId="11589AD0" w:rsidR="00203960" w:rsidRPr="00203960" w:rsidRDefault="00203960" w:rsidP="00203960">
      <w:pPr>
        <w:spacing w:line="360" w:lineRule="auto"/>
        <w:ind w:firstLine="567"/>
      </w:pPr>
      <w:r w:rsidRPr="00203960">
        <w:t xml:space="preserve">2. Отделу гражданской обороны и чрезвычайным ситуациям и обеспечению безопасности администрации Администрация Балахнинского муниципального округа Нижегородской области: </w:t>
      </w:r>
    </w:p>
    <w:p w14:paraId="77426CF3" w14:textId="0F37E679" w:rsidR="00203960" w:rsidRPr="00203960" w:rsidRDefault="00203960" w:rsidP="00203960">
      <w:pPr>
        <w:spacing w:line="360" w:lineRule="auto"/>
        <w:ind w:firstLine="567"/>
      </w:pPr>
      <w:r w:rsidRPr="00203960">
        <w:t>2.1. Организовать совместное патрулирование и контроль с</w:t>
      </w:r>
      <w:r w:rsidRPr="00203960">
        <w:t xml:space="preserve"> </w:t>
      </w:r>
      <w:r w:rsidRPr="00203960">
        <w:t>инспекторским составом Центра Государственной инспекции по маломерным судам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Нижегородской области и подразделениями Государственной инспекции безопасности дорожного движения Главного управления Министерства внутренних дел Российской Федерации по Нижегородской области мест возможного выезда автотранспорта на ледовое покрытие рек.</w:t>
      </w:r>
    </w:p>
    <w:p w14:paraId="4A5A97DE" w14:textId="77777777" w:rsidR="00203960" w:rsidRPr="00203960" w:rsidRDefault="00203960" w:rsidP="00203960">
      <w:pPr>
        <w:spacing w:line="360" w:lineRule="auto"/>
        <w:ind w:firstLine="567"/>
      </w:pPr>
      <w:r w:rsidRPr="00203960">
        <w:t xml:space="preserve">2.2. Организовать информирование населения округа о введённых ограничениях использования водных объектов через СМИ, размещение на официальном сайте Администрации Балахнинского муниципального округа Нижегородской области </w:t>
      </w:r>
      <w:r w:rsidRPr="00203960">
        <w:lastRenderedPageBreak/>
        <w:t>информации по правилам безопасного поведения на водоёмах в осенне-зимний период, распространение памяток.</w:t>
      </w:r>
    </w:p>
    <w:p w14:paraId="10810794" w14:textId="77777777" w:rsidR="00203960" w:rsidRPr="00203960" w:rsidRDefault="00203960" w:rsidP="00203960">
      <w:pPr>
        <w:spacing w:line="360" w:lineRule="auto"/>
        <w:ind w:firstLine="567"/>
      </w:pPr>
      <w:r w:rsidRPr="00203960">
        <w:t>3. Управлению благоустройства и дорожной деятельности Администрация Балахнинского муниципального округа Нижегородской области во взаимодействии с начальниками территориальных отделов, отделом МВД России «Балахнинский»:</w:t>
      </w:r>
    </w:p>
    <w:p w14:paraId="410C69C5" w14:textId="77777777" w:rsidR="00203960" w:rsidRPr="00203960" w:rsidRDefault="00203960" w:rsidP="00203960">
      <w:pPr>
        <w:spacing w:line="360" w:lineRule="auto"/>
        <w:ind w:firstLine="567"/>
      </w:pPr>
      <w:r w:rsidRPr="00203960">
        <w:t>3.1. В местах массового выхода рыбаков на лёд установить информационные аншлаги, исключить в этих местах выезд и передвижение транспортных средств, для этого оборудовать искусственные препятствия на подъездных путях.</w:t>
      </w:r>
    </w:p>
    <w:p w14:paraId="14427C77" w14:textId="77777777" w:rsidR="00203960" w:rsidRPr="00203960" w:rsidRDefault="00203960" w:rsidP="00203960">
      <w:pPr>
        <w:spacing w:line="360" w:lineRule="auto"/>
        <w:ind w:firstLine="567"/>
      </w:pPr>
      <w:r w:rsidRPr="00203960">
        <w:t>4. Начальникам территориальных отделов Администрации Балахнинского муниципального округа Нижегородской области:</w:t>
      </w:r>
    </w:p>
    <w:p w14:paraId="55ADA929" w14:textId="77777777" w:rsidR="00203960" w:rsidRPr="00203960" w:rsidRDefault="00203960" w:rsidP="00203960">
      <w:pPr>
        <w:spacing w:line="360" w:lineRule="auto"/>
        <w:ind w:firstLine="567"/>
      </w:pPr>
      <w:r w:rsidRPr="00203960">
        <w:t>4.1. Организовать размещение информации по тематике "Обеспечение безопасности людей на водных объектах в осенне-зимний период".</w:t>
      </w:r>
    </w:p>
    <w:p w14:paraId="023F7220" w14:textId="77777777" w:rsidR="00203960" w:rsidRPr="00203960" w:rsidRDefault="00203960" w:rsidP="00203960">
      <w:pPr>
        <w:spacing w:line="360" w:lineRule="auto"/>
        <w:ind w:firstLine="567"/>
      </w:pPr>
      <w:r w:rsidRPr="00203960">
        <w:t>4.2. Организовать информирование населения о необходимости соблюдения мер безопасности на водных объектах в осенне-зимний период.</w:t>
      </w:r>
    </w:p>
    <w:p w14:paraId="5709DC23" w14:textId="77777777" w:rsidR="00203960" w:rsidRPr="00203960" w:rsidRDefault="00203960" w:rsidP="00203960">
      <w:pPr>
        <w:spacing w:line="360" w:lineRule="auto"/>
        <w:ind w:firstLine="567"/>
      </w:pPr>
      <w:r w:rsidRPr="00203960">
        <w:t>5. Рекомендовать ОМВД России «Балахнинский» (Крылов А.П.):</w:t>
      </w:r>
    </w:p>
    <w:p w14:paraId="304F127F" w14:textId="77777777" w:rsidR="00203960" w:rsidRPr="00203960" w:rsidRDefault="00203960" w:rsidP="00203960">
      <w:pPr>
        <w:spacing w:line="360" w:lineRule="auto"/>
        <w:ind w:firstLine="567"/>
      </w:pPr>
      <w:r w:rsidRPr="00203960">
        <w:t>5.1. Ориентировать личный состав ОМВД на выявление фактов выхода населения на лёд в период ледостава и выезда автотранспорта на лёд в осенне-зимний период.</w:t>
      </w:r>
    </w:p>
    <w:p w14:paraId="64854C34" w14:textId="77777777" w:rsidR="00203960" w:rsidRPr="00203960" w:rsidRDefault="00203960" w:rsidP="00203960">
      <w:pPr>
        <w:spacing w:line="360" w:lineRule="auto"/>
        <w:ind w:firstLine="567"/>
      </w:pPr>
      <w:r w:rsidRPr="00203960">
        <w:t>5.2. Принять дополнительные меры по охране общественного порядка в местах массового выхода людей на лёд, в том числе в местах зимней рыбалки.</w:t>
      </w:r>
    </w:p>
    <w:p w14:paraId="68C95E53" w14:textId="77777777" w:rsidR="00203960" w:rsidRPr="00203960" w:rsidRDefault="00203960" w:rsidP="00203960">
      <w:pPr>
        <w:spacing w:line="360" w:lineRule="auto"/>
        <w:ind w:firstLine="567"/>
      </w:pPr>
      <w:r w:rsidRPr="00203960">
        <w:t>6. Управлению образования и социально-правовой защиты детства Администрация Балахнинского муниципального округа Нижегородской области (</w:t>
      </w:r>
      <w:proofErr w:type="spellStart"/>
      <w:r w:rsidRPr="00203960">
        <w:t>Дурыничева</w:t>
      </w:r>
      <w:proofErr w:type="spellEnd"/>
      <w:r w:rsidRPr="00203960">
        <w:t xml:space="preserve"> С.Д.) провести комплекс профилактических мероприятий (бесед, информирований, открытых уроков по теме "Правила безопасности на льду") по недопущению несчастных случаев с учащимися на льду водоёмов и рек в осенне-зимний период. Родительских собраний по вопросу обеспечения контроля со стороны родителей за поведением детей на водных объектах, в период ледостава, об исключении случаев оставления детей без присмотра.</w:t>
      </w:r>
    </w:p>
    <w:p w14:paraId="10348486" w14:textId="77777777" w:rsidR="00203960" w:rsidRPr="00203960" w:rsidRDefault="00203960" w:rsidP="00203960">
      <w:pPr>
        <w:spacing w:line="360" w:lineRule="auto"/>
        <w:ind w:firstLine="567"/>
      </w:pPr>
      <w:r w:rsidRPr="00203960">
        <w:t>7. Рекомендовать руководителям предприятий, организаций независимо от форм собственности, осуществляющих свою деятельность на территории Балахнинского муниципального округа Нижегородской области, провести инструктажи работающего персонала по вопросам обеспечения безопасности на водных объектах в осенне-зимний период.</w:t>
      </w:r>
    </w:p>
    <w:p w14:paraId="49CCD182" w14:textId="77777777" w:rsidR="00203960" w:rsidRPr="00203960" w:rsidRDefault="00203960" w:rsidP="00203960">
      <w:pPr>
        <w:spacing w:line="360" w:lineRule="auto"/>
        <w:ind w:firstLine="567"/>
      </w:pPr>
      <w:r w:rsidRPr="00203960">
        <w:t>8. 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518E5758" w14:textId="77777777" w:rsidR="00203960" w:rsidRPr="00203960" w:rsidRDefault="00203960" w:rsidP="00203960">
      <w:pPr>
        <w:spacing w:line="360" w:lineRule="auto"/>
        <w:ind w:firstLine="567"/>
      </w:pPr>
      <w:r w:rsidRPr="00203960">
        <w:lastRenderedPageBreak/>
        <w:t>9.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203960">
        <w:t>И.И.Фирер</w:t>
      </w:r>
      <w:proofErr w:type="spellEnd"/>
      <w:r w:rsidRPr="00203960">
        <w:t>).</w:t>
      </w:r>
    </w:p>
    <w:p w14:paraId="5CB9B31E" w14:textId="77777777" w:rsidR="00203960" w:rsidRPr="00203960" w:rsidRDefault="00203960" w:rsidP="00203960">
      <w:pPr>
        <w:ind w:left="709" w:firstLine="0"/>
      </w:pPr>
    </w:p>
    <w:p w14:paraId="5B19722B" w14:textId="77777777" w:rsidR="00203960" w:rsidRPr="00203960" w:rsidRDefault="00203960" w:rsidP="00203960">
      <w:pPr>
        <w:ind w:left="709" w:firstLine="0"/>
      </w:pPr>
    </w:p>
    <w:p w14:paraId="7A3DC784" w14:textId="77777777" w:rsidR="00203960" w:rsidRPr="00203960" w:rsidRDefault="00203960" w:rsidP="00203960">
      <w:pPr>
        <w:ind w:left="709" w:firstLine="0"/>
      </w:pPr>
    </w:p>
    <w:p w14:paraId="2F1C025F" w14:textId="7A307D4A" w:rsidR="00203960" w:rsidRPr="00203960" w:rsidRDefault="00203960" w:rsidP="00203960">
      <w:pPr>
        <w:ind w:firstLine="0"/>
      </w:pPr>
      <w:r w:rsidRPr="00203960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203960">
        <w:t>А.В.Дранишников</w:t>
      </w:r>
      <w:proofErr w:type="spellEnd"/>
    </w:p>
    <w:sectPr w:rsidR="00203960" w:rsidRPr="00203960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C3E2B" w14:textId="77777777" w:rsidR="004F7A90" w:rsidRDefault="004F7A90" w:rsidP="007F0268">
      <w:r>
        <w:separator/>
      </w:r>
    </w:p>
  </w:endnote>
  <w:endnote w:type="continuationSeparator" w:id="0">
    <w:p w14:paraId="74BBDF92" w14:textId="77777777" w:rsidR="004F7A90" w:rsidRDefault="004F7A9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633EE" w14:textId="77777777" w:rsidR="004F7A90" w:rsidRDefault="004F7A90" w:rsidP="007F0268">
      <w:r>
        <w:separator/>
      </w:r>
    </w:p>
  </w:footnote>
  <w:footnote w:type="continuationSeparator" w:id="0">
    <w:p w14:paraId="528844EB" w14:textId="77777777" w:rsidR="004F7A90" w:rsidRDefault="004F7A9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4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3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2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960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4F7A90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2023-10-24T12:10:00Z</dcterms:created>
  <dcterms:modified xsi:type="dcterms:W3CDTF">2023-10-24T12:10:00Z</dcterms:modified>
</cp:coreProperties>
</file>