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2D2C" w14:textId="452909CB" w:rsidR="003B44CD" w:rsidRPr="003B44CD" w:rsidRDefault="003B44CD" w:rsidP="002F7E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44CD">
        <w:rPr>
          <w:rFonts w:ascii="Times New Roman" w:hAnsi="Times New Roman" w:cs="Times New Roman"/>
          <w:sz w:val="28"/>
          <w:szCs w:val="28"/>
        </w:rPr>
        <w:t>УТВЕРЖДЕН</w:t>
      </w:r>
    </w:p>
    <w:p w14:paraId="710CD2FD" w14:textId="77777777" w:rsidR="003B44CD" w:rsidRPr="003B44CD" w:rsidRDefault="003B44CD" w:rsidP="002F7E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44CD">
        <w:rPr>
          <w:rFonts w:ascii="Times New Roman" w:hAnsi="Times New Roman" w:cs="Times New Roman"/>
          <w:sz w:val="28"/>
          <w:szCs w:val="28"/>
        </w:rPr>
        <w:t>решением Совета депутатов</w:t>
      </w:r>
    </w:p>
    <w:p w14:paraId="1407243B" w14:textId="77777777" w:rsidR="003B44CD" w:rsidRPr="003B44CD" w:rsidRDefault="003B44CD" w:rsidP="002F7E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44CD">
        <w:rPr>
          <w:rFonts w:ascii="Times New Roman" w:hAnsi="Times New Roman" w:cs="Times New Roman"/>
          <w:sz w:val="28"/>
          <w:szCs w:val="28"/>
        </w:rPr>
        <w:t>Балахнинского муниципального округа</w:t>
      </w:r>
    </w:p>
    <w:p w14:paraId="7105A9B2" w14:textId="77777777" w:rsidR="003B44CD" w:rsidRPr="003B44CD" w:rsidRDefault="003B44CD" w:rsidP="002F7E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44CD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14:paraId="014C0FB3" w14:textId="5D991EEA" w:rsidR="003B44CD" w:rsidRDefault="003B44CD" w:rsidP="002F7E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44CD">
        <w:rPr>
          <w:rFonts w:ascii="Times New Roman" w:hAnsi="Times New Roman" w:cs="Times New Roman"/>
          <w:sz w:val="28"/>
          <w:szCs w:val="28"/>
        </w:rPr>
        <w:t xml:space="preserve">от </w:t>
      </w:r>
      <w:r w:rsidR="00236F78">
        <w:rPr>
          <w:rFonts w:ascii="Times New Roman" w:hAnsi="Times New Roman" w:cs="Times New Roman"/>
          <w:sz w:val="28"/>
          <w:szCs w:val="28"/>
        </w:rPr>
        <w:t xml:space="preserve">27 октября 2022 года </w:t>
      </w:r>
      <w:r w:rsidRPr="003B44CD">
        <w:rPr>
          <w:rFonts w:ascii="Times New Roman" w:hAnsi="Times New Roman" w:cs="Times New Roman"/>
          <w:sz w:val="28"/>
          <w:szCs w:val="28"/>
        </w:rPr>
        <w:t xml:space="preserve">№ </w:t>
      </w:r>
      <w:r w:rsidR="00236F78">
        <w:rPr>
          <w:rFonts w:ascii="Times New Roman" w:hAnsi="Times New Roman" w:cs="Times New Roman"/>
          <w:sz w:val="28"/>
          <w:szCs w:val="28"/>
        </w:rPr>
        <w:t>399</w:t>
      </w:r>
    </w:p>
    <w:p w14:paraId="7E67D8F2" w14:textId="70FABFEF" w:rsidR="007B5797" w:rsidRDefault="007B5797" w:rsidP="002F7E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EA2361F" w14:textId="77777777" w:rsidR="007B5797" w:rsidRPr="003B44CD" w:rsidRDefault="007B5797" w:rsidP="002F7E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773DDC" w14:textId="6788062D" w:rsidR="003B44CD" w:rsidRDefault="003B44CD" w:rsidP="00F51F63">
      <w:pPr>
        <w:tabs>
          <w:tab w:val="left" w:pos="6495"/>
        </w:tabs>
        <w:rPr>
          <w:rFonts w:ascii="Times New Roman" w:hAnsi="Times New Roman" w:cs="Times New Roman"/>
        </w:rPr>
      </w:pPr>
    </w:p>
    <w:p w14:paraId="6861E74E" w14:textId="77777777" w:rsidR="007B5797" w:rsidRPr="003B44CD" w:rsidRDefault="007B5797" w:rsidP="00F51F63">
      <w:pPr>
        <w:tabs>
          <w:tab w:val="left" w:pos="6495"/>
        </w:tabs>
        <w:rPr>
          <w:rFonts w:ascii="Times New Roman" w:hAnsi="Times New Roman" w:cs="Times New Roman"/>
        </w:rPr>
      </w:pPr>
    </w:p>
    <w:p w14:paraId="328CEB40" w14:textId="6AEFB869" w:rsidR="003B44CD" w:rsidRPr="009178C8" w:rsidRDefault="009178C8" w:rsidP="008078C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178C8">
        <w:rPr>
          <w:rFonts w:ascii="Times New Roman" w:hAnsi="Times New Roman" w:cs="Times New Roman"/>
          <w:b/>
          <w:bCs/>
          <w:sz w:val="32"/>
          <w:szCs w:val="32"/>
        </w:rPr>
        <w:t>ПОРЯДОК</w:t>
      </w:r>
    </w:p>
    <w:p w14:paraId="711E9B50" w14:textId="45AB9720" w:rsidR="008078C6" w:rsidRPr="009178C8" w:rsidRDefault="009178C8" w:rsidP="008078C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178C8">
        <w:rPr>
          <w:rFonts w:ascii="Times New Roman" w:hAnsi="Times New Roman" w:cs="Times New Roman"/>
          <w:b/>
          <w:bCs/>
          <w:sz w:val="32"/>
          <w:szCs w:val="32"/>
        </w:rPr>
        <w:t>ПРОВЕДЕНИЯ</w:t>
      </w:r>
      <w:r w:rsidR="008078C6" w:rsidRPr="009178C8">
        <w:rPr>
          <w:rFonts w:ascii="Times New Roman" w:hAnsi="Times New Roman" w:cs="Times New Roman"/>
          <w:b/>
          <w:bCs/>
          <w:sz w:val="32"/>
          <w:szCs w:val="32"/>
        </w:rPr>
        <w:t xml:space="preserve"> АНТИКОРРУПЦИОННОЙ ЭКСПЕРТИЗ</w:t>
      </w:r>
      <w:r w:rsidR="009C4973">
        <w:rPr>
          <w:rFonts w:ascii="Times New Roman" w:hAnsi="Times New Roman" w:cs="Times New Roman"/>
          <w:b/>
          <w:bCs/>
          <w:sz w:val="32"/>
          <w:szCs w:val="32"/>
        </w:rPr>
        <w:t>Ы</w:t>
      </w:r>
      <w:r w:rsidR="008078C6" w:rsidRPr="009178C8">
        <w:rPr>
          <w:rFonts w:ascii="Times New Roman" w:hAnsi="Times New Roman" w:cs="Times New Roman"/>
          <w:b/>
          <w:bCs/>
          <w:sz w:val="32"/>
          <w:szCs w:val="32"/>
        </w:rPr>
        <w:t xml:space="preserve"> НОРМАТИВНЫХ ПРАВОВЫХ АКТОВ </w:t>
      </w:r>
      <w:r w:rsidR="00496C0C">
        <w:rPr>
          <w:rFonts w:ascii="Times New Roman" w:hAnsi="Times New Roman" w:cs="Times New Roman"/>
          <w:b/>
          <w:bCs/>
          <w:sz w:val="32"/>
          <w:szCs w:val="32"/>
        </w:rPr>
        <w:t xml:space="preserve">И ПРОЕКТОВ НОРМАТИВНЫХ ПРАВОВЫХ АКТОВ </w:t>
      </w:r>
      <w:r w:rsidR="008078C6" w:rsidRPr="009178C8">
        <w:rPr>
          <w:rFonts w:ascii="Times New Roman" w:hAnsi="Times New Roman" w:cs="Times New Roman"/>
          <w:b/>
          <w:bCs/>
          <w:sz w:val="32"/>
          <w:szCs w:val="32"/>
        </w:rPr>
        <w:t xml:space="preserve">СОВЕТА ДЕПУТАТОВ БАЛАХНИНСКОГО МУНИЦИПАЛЬНОГО ОКРУГА НИЖЕГОРОДСКОЙ ОБЛАСТИ </w:t>
      </w:r>
    </w:p>
    <w:p w14:paraId="44235784" w14:textId="3C44E0A3" w:rsidR="003B44CD" w:rsidRPr="003B44CD" w:rsidRDefault="008078C6" w:rsidP="003B44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8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44CD" w:rsidRPr="003B44CD">
        <w:rPr>
          <w:rFonts w:ascii="Times New Roman" w:hAnsi="Times New Roman" w:cs="Times New Roman"/>
          <w:b/>
          <w:bCs/>
          <w:sz w:val="28"/>
          <w:szCs w:val="28"/>
        </w:rPr>
        <w:t xml:space="preserve">(далее – </w:t>
      </w:r>
      <w:r w:rsidR="009178C8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="003B44CD" w:rsidRPr="003B44C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263123E" w14:textId="0EF377F3" w:rsidR="00E668F3" w:rsidRDefault="00E668F3" w:rsidP="00E668F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D4D6C3C" w14:textId="77777777" w:rsidR="007B5797" w:rsidRDefault="007B5797" w:rsidP="00E668F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6CE1659" w14:textId="2896CD16" w:rsidR="00E668F3" w:rsidRPr="000C2E75" w:rsidRDefault="00FB389B" w:rsidP="00E668F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E7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668F3" w:rsidRPr="000C2E75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14:paraId="6B3C2F11" w14:textId="77777777" w:rsidR="00E668F3" w:rsidRPr="00E668F3" w:rsidRDefault="00E668F3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E69E1A" w14:textId="57482CDE" w:rsidR="00E668F3" w:rsidRPr="00E668F3" w:rsidRDefault="00E668F3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F3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процедуру проведения антикоррупционной экспертизы нормативных правовых актов и проектов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Балахнинского муниципального округа </w:t>
      </w:r>
      <w:r w:rsidRPr="00E668F3">
        <w:rPr>
          <w:rFonts w:ascii="Times New Roman" w:hAnsi="Times New Roman" w:cs="Times New Roman"/>
          <w:sz w:val="28"/>
          <w:szCs w:val="28"/>
        </w:rPr>
        <w:t>Нижегородской области.</w:t>
      </w:r>
    </w:p>
    <w:p w14:paraId="704C4042" w14:textId="77777777" w:rsidR="00E668F3" w:rsidRPr="00E668F3" w:rsidRDefault="00E668F3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F3">
        <w:rPr>
          <w:rFonts w:ascii="Times New Roman" w:hAnsi="Times New Roman" w:cs="Times New Roman"/>
          <w:sz w:val="28"/>
          <w:szCs w:val="28"/>
        </w:rPr>
        <w:t>1.2. Антикоррупционная экспертиза нормативных правовых актов, а также проектов нормативных правовых актов проводится в целях выявления в них коррупциогенных факторов и их последующего устранения.</w:t>
      </w:r>
    </w:p>
    <w:p w14:paraId="384A04B6" w14:textId="77777777" w:rsidR="00E668F3" w:rsidRPr="00E668F3" w:rsidRDefault="00E668F3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F3">
        <w:rPr>
          <w:rFonts w:ascii="Times New Roman" w:hAnsi="Times New Roman" w:cs="Times New Roman"/>
          <w:sz w:val="28"/>
          <w:szCs w:val="28"/>
        </w:rPr>
        <w:t>Коррупциогенными факторами являются положения нормативных правовых актов и проектов нормативных правовых актов,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14:paraId="79E351E8" w14:textId="77777777" w:rsidR="008078C6" w:rsidRPr="008078C6" w:rsidRDefault="008078C6" w:rsidP="008078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8C6">
        <w:rPr>
          <w:rFonts w:ascii="Times New Roman" w:hAnsi="Times New Roman" w:cs="Times New Roman"/>
          <w:sz w:val="28"/>
          <w:szCs w:val="28"/>
        </w:rPr>
        <w:t>1.3. В целях исполнения настоящего Порядка используются следующие основные понятия:</w:t>
      </w:r>
    </w:p>
    <w:p w14:paraId="20CA269F" w14:textId="1AC74ACB" w:rsidR="008078C6" w:rsidRPr="008078C6" w:rsidRDefault="008078C6" w:rsidP="008078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8C6">
        <w:rPr>
          <w:rFonts w:ascii="Times New Roman" w:hAnsi="Times New Roman" w:cs="Times New Roman"/>
          <w:sz w:val="28"/>
          <w:szCs w:val="28"/>
        </w:rPr>
        <w:t xml:space="preserve">1) нормативный правовой акт </w:t>
      </w:r>
      <w:r w:rsidR="009C4973">
        <w:rPr>
          <w:rFonts w:ascii="Times New Roman" w:hAnsi="Times New Roman" w:cs="Times New Roman"/>
          <w:sz w:val="28"/>
          <w:szCs w:val="28"/>
        </w:rPr>
        <w:t>Совета депутатов Балахнинского муниципального округа</w:t>
      </w:r>
      <w:r w:rsidRPr="008078C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A1290">
        <w:rPr>
          <w:rFonts w:ascii="Times New Roman" w:hAnsi="Times New Roman" w:cs="Times New Roman"/>
          <w:sz w:val="28"/>
          <w:szCs w:val="28"/>
        </w:rPr>
        <w:t>–</w:t>
      </w:r>
      <w:r w:rsidRPr="008078C6">
        <w:rPr>
          <w:rFonts w:ascii="Times New Roman" w:hAnsi="Times New Roman" w:cs="Times New Roman"/>
          <w:sz w:val="28"/>
          <w:szCs w:val="28"/>
        </w:rPr>
        <w:t xml:space="preserve"> нормативный правовой акт) </w:t>
      </w:r>
      <w:r w:rsidR="007A1290">
        <w:rPr>
          <w:rFonts w:ascii="Times New Roman" w:hAnsi="Times New Roman" w:cs="Times New Roman"/>
          <w:sz w:val="28"/>
          <w:szCs w:val="28"/>
        </w:rPr>
        <w:t>–</w:t>
      </w:r>
      <w:r w:rsidRPr="008078C6">
        <w:rPr>
          <w:rFonts w:ascii="Times New Roman" w:hAnsi="Times New Roman" w:cs="Times New Roman"/>
          <w:sz w:val="28"/>
          <w:szCs w:val="28"/>
        </w:rPr>
        <w:t xml:space="preserve"> это официальный правовой документ установленной формы, принятый в пределах компетенции </w:t>
      </w:r>
      <w:r w:rsidR="009C4973">
        <w:rPr>
          <w:rFonts w:ascii="Times New Roman" w:hAnsi="Times New Roman" w:cs="Times New Roman"/>
          <w:sz w:val="28"/>
          <w:szCs w:val="28"/>
        </w:rPr>
        <w:t>Совета депутатов Балахнинского муниципального округа</w:t>
      </w:r>
      <w:r w:rsidRPr="008078C6">
        <w:rPr>
          <w:rFonts w:ascii="Times New Roman" w:hAnsi="Times New Roman" w:cs="Times New Roman"/>
          <w:sz w:val="28"/>
          <w:szCs w:val="28"/>
        </w:rPr>
        <w:t xml:space="preserve"> Нижегородской области, направленный на установление, изменение либо отмену правовых отношений и обладающий обязательной юридической </w:t>
      </w:r>
      <w:r w:rsidRPr="008078C6">
        <w:rPr>
          <w:rFonts w:ascii="Times New Roman" w:hAnsi="Times New Roman" w:cs="Times New Roman"/>
          <w:sz w:val="28"/>
          <w:szCs w:val="28"/>
        </w:rPr>
        <w:lastRenderedPageBreak/>
        <w:t>силой, рассчитанный на многократное применение и распространяющийся на неопределенный круг лиц;</w:t>
      </w:r>
    </w:p>
    <w:p w14:paraId="063866A0" w14:textId="2707B11C" w:rsidR="008078C6" w:rsidRPr="008078C6" w:rsidRDefault="008078C6" w:rsidP="008078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8C6">
        <w:rPr>
          <w:rFonts w:ascii="Times New Roman" w:hAnsi="Times New Roman" w:cs="Times New Roman"/>
          <w:sz w:val="28"/>
          <w:szCs w:val="28"/>
        </w:rPr>
        <w:t xml:space="preserve">2) проект нормативного правового акта </w:t>
      </w:r>
      <w:r w:rsidR="009C4973">
        <w:rPr>
          <w:rFonts w:ascii="Times New Roman" w:hAnsi="Times New Roman" w:cs="Times New Roman"/>
          <w:sz w:val="28"/>
          <w:szCs w:val="28"/>
        </w:rPr>
        <w:t xml:space="preserve">Совета депутатов Балахнинского муниципального округа </w:t>
      </w:r>
      <w:r w:rsidRPr="008078C6">
        <w:rPr>
          <w:rFonts w:ascii="Times New Roman" w:hAnsi="Times New Roman" w:cs="Times New Roman"/>
          <w:sz w:val="28"/>
          <w:szCs w:val="28"/>
        </w:rPr>
        <w:t xml:space="preserve">(далее - проект нормативного правового акта) </w:t>
      </w:r>
      <w:r w:rsidR="009A072A">
        <w:rPr>
          <w:rFonts w:ascii="Times New Roman" w:hAnsi="Times New Roman" w:cs="Times New Roman"/>
          <w:sz w:val="28"/>
          <w:szCs w:val="28"/>
        </w:rPr>
        <w:t>–</w:t>
      </w:r>
      <w:r w:rsidRPr="008078C6">
        <w:rPr>
          <w:rFonts w:ascii="Times New Roman" w:hAnsi="Times New Roman" w:cs="Times New Roman"/>
          <w:sz w:val="28"/>
          <w:szCs w:val="28"/>
        </w:rPr>
        <w:t xml:space="preserve"> это документ, разработанный с целью последующего принятия </w:t>
      </w:r>
      <w:r w:rsidR="009C4973">
        <w:rPr>
          <w:rFonts w:ascii="Times New Roman" w:hAnsi="Times New Roman" w:cs="Times New Roman"/>
          <w:sz w:val="28"/>
          <w:szCs w:val="28"/>
        </w:rPr>
        <w:t xml:space="preserve">Советом депутатов Балахнинского муниципального округа </w:t>
      </w:r>
      <w:r w:rsidRPr="008078C6">
        <w:rPr>
          <w:rFonts w:ascii="Times New Roman" w:hAnsi="Times New Roman" w:cs="Times New Roman"/>
          <w:sz w:val="28"/>
          <w:szCs w:val="28"/>
        </w:rPr>
        <w:t xml:space="preserve">Нижегородской области (далее </w:t>
      </w:r>
      <w:r w:rsidR="009C4973">
        <w:rPr>
          <w:rFonts w:ascii="Times New Roman" w:hAnsi="Times New Roman" w:cs="Times New Roman"/>
          <w:sz w:val="28"/>
          <w:szCs w:val="28"/>
        </w:rPr>
        <w:t>–</w:t>
      </w:r>
      <w:r w:rsidRPr="008078C6">
        <w:rPr>
          <w:rFonts w:ascii="Times New Roman" w:hAnsi="Times New Roman" w:cs="Times New Roman"/>
          <w:sz w:val="28"/>
          <w:szCs w:val="28"/>
        </w:rPr>
        <w:t xml:space="preserve"> </w:t>
      </w:r>
      <w:r w:rsidR="009C4973">
        <w:rPr>
          <w:rFonts w:ascii="Times New Roman" w:hAnsi="Times New Roman" w:cs="Times New Roman"/>
          <w:sz w:val="28"/>
          <w:szCs w:val="28"/>
        </w:rPr>
        <w:t>Совет депутатов</w:t>
      </w:r>
      <w:r w:rsidRPr="008078C6">
        <w:rPr>
          <w:rFonts w:ascii="Times New Roman" w:hAnsi="Times New Roman" w:cs="Times New Roman"/>
          <w:sz w:val="28"/>
          <w:szCs w:val="28"/>
        </w:rPr>
        <w:t>), содержащий нормы, направленные на установление, изменение или отмену правовых норм;</w:t>
      </w:r>
    </w:p>
    <w:p w14:paraId="3CC5B8D4" w14:textId="347F8EC7" w:rsidR="008078C6" w:rsidRPr="008078C6" w:rsidRDefault="008078C6" w:rsidP="008078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8C6">
        <w:rPr>
          <w:rFonts w:ascii="Times New Roman" w:hAnsi="Times New Roman" w:cs="Times New Roman"/>
          <w:sz w:val="28"/>
          <w:szCs w:val="28"/>
        </w:rPr>
        <w:t xml:space="preserve">3) коррупционные нормы </w:t>
      </w:r>
      <w:r w:rsidR="009A072A">
        <w:rPr>
          <w:rFonts w:ascii="Times New Roman" w:hAnsi="Times New Roman" w:cs="Times New Roman"/>
          <w:sz w:val="28"/>
          <w:szCs w:val="28"/>
        </w:rPr>
        <w:t>–</w:t>
      </w:r>
      <w:r w:rsidRPr="008078C6">
        <w:rPr>
          <w:rFonts w:ascii="Times New Roman" w:hAnsi="Times New Roman" w:cs="Times New Roman"/>
          <w:sz w:val="28"/>
          <w:szCs w:val="28"/>
        </w:rPr>
        <w:t xml:space="preserve"> нормы нормативного акта или проекта нормативного акта, содержащие коррупциогенные факторы;</w:t>
      </w:r>
    </w:p>
    <w:p w14:paraId="08507968" w14:textId="1C088615" w:rsidR="008078C6" w:rsidRPr="008078C6" w:rsidRDefault="008078C6" w:rsidP="008078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8C6">
        <w:rPr>
          <w:rFonts w:ascii="Times New Roman" w:hAnsi="Times New Roman" w:cs="Times New Roman"/>
          <w:sz w:val="28"/>
          <w:szCs w:val="28"/>
        </w:rPr>
        <w:t xml:space="preserve">4) антикоррупциогенные нормы </w:t>
      </w:r>
      <w:r w:rsidR="009A072A">
        <w:rPr>
          <w:rFonts w:ascii="Times New Roman" w:hAnsi="Times New Roman" w:cs="Times New Roman"/>
          <w:sz w:val="28"/>
          <w:szCs w:val="28"/>
        </w:rPr>
        <w:t>–</w:t>
      </w:r>
      <w:r w:rsidRPr="008078C6">
        <w:rPr>
          <w:rFonts w:ascii="Times New Roman" w:hAnsi="Times New Roman" w:cs="Times New Roman"/>
          <w:sz w:val="28"/>
          <w:szCs w:val="28"/>
        </w:rPr>
        <w:t xml:space="preserve"> нормы нормативного акта или проекта нормативного акта, направленные на предупреждение проявлений коррупции;</w:t>
      </w:r>
    </w:p>
    <w:p w14:paraId="124E3CD6" w14:textId="235DC833" w:rsidR="008078C6" w:rsidRDefault="008078C6" w:rsidP="008078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8C6">
        <w:rPr>
          <w:rFonts w:ascii="Times New Roman" w:hAnsi="Times New Roman" w:cs="Times New Roman"/>
          <w:sz w:val="28"/>
          <w:szCs w:val="28"/>
        </w:rPr>
        <w:t xml:space="preserve">5) мониторинг действующих нормативных правовых актов </w:t>
      </w:r>
      <w:r w:rsidR="009A072A">
        <w:rPr>
          <w:rFonts w:ascii="Times New Roman" w:hAnsi="Times New Roman" w:cs="Times New Roman"/>
          <w:sz w:val="28"/>
          <w:szCs w:val="28"/>
        </w:rPr>
        <w:t>–</w:t>
      </w:r>
      <w:r w:rsidRPr="008078C6">
        <w:rPr>
          <w:rFonts w:ascii="Times New Roman" w:hAnsi="Times New Roman" w:cs="Times New Roman"/>
          <w:sz w:val="28"/>
          <w:szCs w:val="28"/>
        </w:rPr>
        <w:t xml:space="preserve"> анализ нормативных правовых актов на предмет соответствия действующему законодательству и на предмет наличия в них коррупционных норм, а также анализ практики применения нормативных правовых актов.</w:t>
      </w:r>
    </w:p>
    <w:p w14:paraId="483AEE6E" w14:textId="5FD61009" w:rsidR="009C4973" w:rsidRPr="008078C6" w:rsidRDefault="009C4973" w:rsidP="008078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Для проведения антикоррупционной экспертизы нормативных правовых актов и проектов нормативных правовых актов Совета депутатов председатель Совета депутатов Балахнинского муниципального округа Нижегородской области (далее – председатель Совета депутатов) издает распоряжение по назначении уполномоченного на проведение антикорр</w:t>
      </w:r>
      <w:r w:rsidR="006E1941">
        <w:rPr>
          <w:rFonts w:ascii="Times New Roman" w:hAnsi="Times New Roman" w:cs="Times New Roman"/>
          <w:sz w:val="28"/>
          <w:szCs w:val="28"/>
        </w:rPr>
        <w:t>упционной экспертизы лица.</w:t>
      </w:r>
    </w:p>
    <w:p w14:paraId="539B775B" w14:textId="209E9937" w:rsidR="00E668F3" w:rsidRPr="00E668F3" w:rsidRDefault="00E668F3" w:rsidP="008078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F3">
        <w:rPr>
          <w:rFonts w:ascii="Times New Roman" w:hAnsi="Times New Roman" w:cs="Times New Roman"/>
          <w:sz w:val="28"/>
          <w:szCs w:val="28"/>
        </w:rPr>
        <w:t xml:space="preserve">1.5. Проекты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E668F3">
        <w:rPr>
          <w:rFonts w:ascii="Times New Roman" w:hAnsi="Times New Roman" w:cs="Times New Roman"/>
          <w:sz w:val="28"/>
          <w:szCs w:val="28"/>
        </w:rPr>
        <w:t xml:space="preserve"> подлежат антикоррупционной экспертизе, проводимой органами прокуратуры в соответствии с Федеральным законом от 17.07.2009 </w:t>
      </w:r>
      <w:r w:rsidR="009A072A">
        <w:rPr>
          <w:rFonts w:ascii="Times New Roman" w:hAnsi="Times New Roman" w:cs="Times New Roman"/>
          <w:sz w:val="28"/>
          <w:szCs w:val="28"/>
        </w:rPr>
        <w:t>№</w:t>
      </w:r>
      <w:r w:rsidRPr="00E668F3">
        <w:rPr>
          <w:rFonts w:ascii="Times New Roman" w:hAnsi="Times New Roman" w:cs="Times New Roman"/>
          <w:sz w:val="28"/>
          <w:szCs w:val="28"/>
        </w:rPr>
        <w:t xml:space="preserve"> 172-ФЗ </w:t>
      </w:r>
      <w:r w:rsidR="009A072A">
        <w:rPr>
          <w:rFonts w:ascii="Times New Roman" w:hAnsi="Times New Roman" w:cs="Times New Roman"/>
          <w:sz w:val="28"/>
          <w:szCs w:val="28"/>
        </w:rPr>
        <w:t>«</w:t>
      </w:r>
      <w:r w:rsidRPr="00E668F3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9A072A">
        <w:rPr>
          <w:rFonts w:ascii="Times New Roman" w:hAnsi="Times New Roman" w:cs="Times New Roman"/>
          <w:sz w:val="28"/>
          <w:szCs w:val="28"/>
        </w:rPr>
        <w:t>»</w:t>
      </w:r>
      <w:r w:rsidRPr="00E668F3">
        <w:rPr>
          <w:rFonts w:ascii="Times New Roman" w:hAnsi="Times New Roman" w:cs="Times New Roman"/>
          <w:sz w:val="28"/>
          <w:szCs w:val="28"/>
        </w:rPr>
        <w:t xml:space="preserve"> и Федеральным законом от 17.01.1992 </w:t>
      </w:r>
      <w:r w:rsidR="009A072A">
        <w:rPr>
          <w:rFonts w:ascii="Times New Roman" w:hAnsi="Times New Roman" w:cs="Times New Roman"/>
          <w:sz w:val="28"/>
          <w:szCs w:val="28"/>
        </w:rPr>
        <w:t>№</w:t>
      </w:r>
      <w:r w:rsidRPr="00E668F3">
        <w:rPr>
          <w:rFonts w:ascii="Times New Roman" w:hAnsi="Times New Roman" w:cs="Times New Roman"/>
          <w:sz w:val="28"/>
          <w:szCs w:val="28"/>
        </w:rPr>
        <w:t xml:space="preserve"> 2202-1 </w:t>
      </w:r>
      <w:r w:rsidR="009A072A">
        <w:rPr>
          <w:rFonts w:ascii="Times New Roman" w:hAnsi="Times New Roman" w:cs="Times New Roman"/>
          <w:sz w:val="28"/>
          <w:szCs w:val="28"/>
        </w:rPr>
        <w:t>«</w:t>
      </w:r>
      <w:r w:rsidRPr="00E668F3">
        <w:rPr>
          <w:rFonts w:ascii="Times New Roman" w:hAnsi="Times New Roman" w:cs="Times New Roman"/>
          <w:sz w:val="28"/>
          <w:szCs w:val="28"/>
        </w:rPr>
        <w:t>О прокуратуре Российской Федерации</w:t>
      </w:r>
      <w:r w:rsidR="009A072A">
        <w:rPr>
          <w:rFonts w:ascii="Times New Roman" w:hAnsi="Times New Roman" w:cs="Times New Roman"/>
          <w:sz w:val="28"/>
          <w:szCs w:val="28"/>
        </w:rPr>
        <w:t>»</w:t>
      </w:r>
      <w:r w:rsidRPr="00E668F3">
        <w:rPr>
          <w:rFonts w:ascii="Times New Roman" w:hAnsi="Times New Roman" w:cs="Times New Roman"/>
          <w:sz w:val="28"/>
          <w:szCs w:val="28"/>
        </w:rPr>
        <w:t>.</w:t>
      </w:r>
    </w:p>
    <w:p w14:paraId="0E3EB92D" w14:textId="77777777" w:rsidR="00E668F3" w:rsidRPr="00E668F3" w:rsidRDefault="00E668F3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52A208" w14:textId="4779E167" w:rsidR="00E668F3" w:rsidRPr="000C2E75" w:rsidRDefault="00FB389B" w:rsidP="00E668F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E7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668F3" w:rsidRPr="000C2E75">
        <w:rPr>
          <w:rFonts w:ascii="Times New Roman" w:hAnsi="Times New Roman" w:cs="Times New Roman"/>
          <w:b/>
          <w:bCs/>
          <w:sz w:val="28"/>
          <w:szCs w:val="28"/>
        </w:rPr>
        <w:t>. Порядок проведения антикоррупционной экспертизы</w:t>
      </w:r>
    </w:p>
    <w:p w14:paraId="581EC69A" w14:textId="77777777" w:rsidR="00E668F3" w:rsidRPr="000C2E75" w:rsidRDefault="00E668F3" w:rsidP="00E668F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E75">
        <w:rPr>
          <w:rFonts w:ascii="Times New Roman" w:hAnsi="Times New Roman" w:cs="Times New Roman"/>
          <w:b/>
          <w:bCs/>
          <w:sz w:val="28"/>
          <w:szCs w:val="28"/>
        </w:rPr>
        <w:t>действующих нормативных правовых актов</w:t>
      </w:r>
    </w:p>
    <w:p w14:paraId="2FB5D68A" w14:textId="77777777" w:rsidR="00E668F3" w:rsidRPr="00E668F3" w:rsidRDefault="00E668F3" w:rsidP="00E668F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F978E58" w14:textId="15F76798" w:rsidR="00E668F3" w:rsidRPr="00E668F3" w:rsidRDefault="00E668F3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F3">
        <w:rPr>
          <w:rFonts w:ascii="Times New Roman" w:hAnsi="Times New Roman" w:cs="Times New Roman"/>
          <w:sz w:val="28"/>
          <w:szCs w:val="28"/>
        </w:rPr>
        <w:t xml:space="preserve">2.1. Антикоррупционная экспертиза действующих нормативных правовых актов проводится в процессе мониторинга действующих нормативных правовых актов, а также на основании письменных обращений о ее проведении со стороны депутатов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E668F3">
        <w:rPr>
          <w:rFonts w:ascii="Times New Roman" w:hAnsi="Times New Roman" w:cs="Times New Roman"/>
          <w:sz w:val="28"/>
          <w:szCs w:val="28"/>
        </w:rPr>
        <w:t>, разработчиков действующих нормативных правовых актов, органов государственной власти Нижегородской области, органов прокуратуры и других органов в соответствии с их полномочиями, установленными законом.</w:t>
      </w:r>
    </w:p>
    <w:p w14:paraId="043CA069" w14:textId="77CABF44" w:rsidR="00E668F3" w:rsidRPr="00E668F3" w:rsidRDefault="00E668F3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F3">
        <w:rPr>
          <w:rFonts w:ascii="Times New Roman" w:hAnsi="Times New Roman" w:cs="Times New Roman"/>
          <w:sz w:val="28"/>
          <w:szCs w:val="28"/>
        </w:rPr>
        <w:t>2.2. Антикоррупционная экспертиза действующих нормативных правовых актов в процессе их мониторинга проводится уполномоченным на проведение антикоррупционной экспертизы лицом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E298D7" w14:textId="3073E601" w:rsidR="00E668F3" w:rsidRPr="00E668F3" w:rsidRDefault="00E668F3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F3">
        <w:rPr>
          <w:rFonts w:ascii="Times New Roman" w:hAnsi="Times New Roman" w:cs="Times New Roman"/>
          <w:sz w:val="28"/>
          <w:szCs w:val="28"/>
        </w:rPr>
        <w:t xml:space="preserve">2.3. Антикоррупционная экспертиза действующих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E668F3">
        <w:rPr>
          <w:rFonts w:ascii="Times New Roman" w:hAnsi="Times New Roman" w:cs="Times New Roman"/>
          <w:sz w:val="28"/>
          <w:szCs w:val="28"/>
        </w:rPr>
        <w:t xml:space="preserve">, проводимая на основании письменных обращений, осуществляется уполномоченным на проведение </w:t>
      </w:r>
      <w:r w:rsidRPr="00E668F3">
        <w:rPr>
          <w:rFonts w:ascii="Times New Roman" w:hAnsi="Times New Roman" w:cs="Times New Roman"/>
          <w:sz w:val="28"/>
          <w:szCs w:val="28"/>
        </w:rPr>
        <w:lastRenderedPageBreak/>
        <w:t>антикоррупционной экспертизы лицом в срок не более 30 дней со дня поступления обращения.</w:t>
      </w:r>
    </w:p>
    <w:p w14:paraId="240E2887" w14:textId="77D02F43" w:rsidR="00E668F3" w:rsidRPr="00E668F3" w:rsidRDefault="00E668F3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F3">
        <w:rPr>
          <w:rFonts w:ascii="Times New Roman" w:hAnsi="Times New Roman" w:cs="Times New Roman"/>
          <w:sz w:val="28"/>
          <w:szCs w:val="28"/>
        </w:rPr>
        <w:t xml:space="preserve">2.4. Не проводится антикоррупционная экспертиза нормативных правовых актов </w:t>
      </w:r>
      <w:r w:rsidR="00515315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E668F3">
        <w:rPr>
          <w:rFonts w:ascii="Times New Roman" w:hAnsi="Times New Roman" w:cs="Times New Roman"/>
          <w:sz w:val="28"/>
          <w:szCs w:val="28"/>
        </w:rPr>
        <w:t xml:space="preserve"> в отношении отмененных или признанных утратившими силу нормативных правовых актов, а также в отношении которых уже проводилась антикоррупционная экспертиза.</w:t>
      </w:r>
    </w:p>
    <w:p w14:paraId="4E359444" w14:textId="77777777" w:rsidR="00E668F3" w:rsidRPr="00E668F3" w:rsidRDefault="00E668F3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F3">
        <w:rPr>
          <w:rFonts w:ascii="Times New Roman" w:hAnsi="Times New Roman" w:cs="Times New Roman"/>
          <w:sz w:val="28"/>
          <w:szCs w:val="28"/>
        </w:rPr>
        <w:t>Повторное проведение антикоррупционной экспертизы действующего нормативного правового акта возможно, если в него после проведения антикоррупционной экспертизы были внесены изменения или произошло изменение законодательства.</w:t>
      </w:r>
    </w:p>
    <w:p w14:paraId="7885CAA5" w14:textId="4739E38F" w:rsidR="00E668F3" w:rsidRPr="00E668F3" w:rsidRDefault="00E668F3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F3">
        <w:rPr>
          <w:rFonts w:ascii="Times New Roman" w:hAnsi="Times New Roman" w:cs="Times New Roman"/>
          <w:sz w:val="28"/>
          <w:szCs w:val="28"/>
        </w:rPr>
        <w:t>2.5. В случае выявления в нормативном правовом акте коррупциогенных факторов, уполномоченным на проведение антикоррупционной экспертизы лицом подготавливается письменное заключение по результатам антикоррупционной экспертизы</w:t>
      </w:r>
      <w:r w:rsidR="00482F15">
        <w:rPr>
          <w:rFonts w:ascii="Times New Roman" w:hAnsi="Times New Roman" w:cs="Times New Roman"/>
          <w:sz w:val="28"/>
          <w:szCs w:val="28"/>
        </w:rPr>
        <w:t>,</w:t>
      </w:r>
      <w:r w:rsidR="00482F15" w:rsidRPr="00482F15">
        <w:t xml:space="preserve"> </w:t>
      </w:r>
      <w:r w:rsidR="00482F15" w:rsidRPr="00482F15">
        <w:rPr>
          <w:rFonts w:ascii="Times New Roman" w:hAnsi="Times New Roman" w:cs="Times New Roman"/>
          <w:sz w:val="28"/>
          <w:szCs w:val="28"/>
        </w:rPr>
        <w:t xml:space="preserve">в котором отражаются выявленные при проведении антикоррупционной экспертизы </w:t>
      </w:r>
      <w:r w:rsidR="00482F15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482F15" w:rsidRPr="00482F15">
        <w:rPr>
          <w:rFonts w:ascii="Times New Roman" w:hAnsi="Times New Roman" w:cs="Times New Roman"/>
          <w:sz w:val="28"/>
          <w:szCs w:val="28"/>
        </w:rPr>
        <w:t xml:space="preserve"> коррупциогенные факторы</w:t>
      </w:r>
      <w:r w:rsidRPr="00E668F3">
        <w:rPr>
          <w:rFonts w:ascii="Times New Roman" w:hAnsi="Times New Roman" w:cs="Times New Roman"/>
          <w:sz w:val="28"/>
          <w:szCs w:val="28"/>
        </w:rPr>
        <w:t>.</w:t>
      </w:r>
    </w:p>
    <w:p w14:paraId="61C4699E" w14:textId="06A48C18" w:rsidR="00E668F3" w:rsidRPr="00E668F3" w:rsidRDefault="00E668F3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F3">
        <w:rPr>
          <w:rFonts w:ascii="Times New Roman" w:hAnsi="Times New Roman" w:cs="Times New Roman"/>
          <w:sz w:val="28"/>
          <w:szCs w:val="28"/>
        </w:rPr>
        <w:t>2.</w:t>
      </w:r>
      <w:r w:rsidR="0011492C">
        <w:rPr>
          <w:rFonts w:ascii="Times New Roman" w:hAnsi="Times New Roman" w:cs="Times New Roman"/>
          <w:sz w:val="28"/>
          <w:szCs w:val="28"/>
        </w:rPr>
        <w:t>6</w:t>
      </w:r>
      <w:r w:rsidRPr="00E668F3">
        <w:rPr>
          <w:rFonts w:ascii="Times New Roman" w:hAnsi="Times New Roman" w:cs="Times New Roman"/>
          <w:sz w:val="28"/>
          <w:szCs w:val="28"/>
        </w:rPr>
        <w:t>. Заключение по результатам антикоррупционной экспертизы направляется разработчику данного нормативного правового акта для устранения выявленных в нормативном правовом акте коррупциогенных факторов в соответствии с заключением экспертизы.</w:t>
      </w:r>
    </w:p>
    <w:p w14:paraId="4714C4AA" w14:textId="02B32DE2" w:rsidR="00E668F3" w:rsidRPr="00E668F3" w:rsidRDefault="00E668F3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F3">
        <w:rPr>
          <w:rFonts w:ascii="Times New Roman" w:hAnsi="Times New Roman" w:cs="Times New Roman"/>
          <w:sz w:val="28"/>
          <w:szCs w:val="28"/>
        </w:rPr>
        <w:t>2.</w:t>
      </w:r>
      <w:r w:rsidR="0011492C">
        <w:rPr>
          <w:rFonts w:ascii="Times New Roman" w:hAnsi="Times New Roman" w:cs="Times New Roman"/>
          <w:sz w:val="28"/>
          <w:szCs w:val="28"/>
        </w:rPr>
        <w:t>7</w:t>
      </w:r>
      <w:r w:rsidRPr="00E668F3">
        <w:rPr>
          <w:rFonts w:ascii="Times New Roman" w:hAnsi="Times New Roman" w:cs="Times New Roman"/>
          <w:sz w:val="28"/>
          <w:szCs w:val="28"/>
        </w:rPr>
        <w:t xml:space="preserve">. В случае необходимости дополнительной проработки действующего нормативного акта, а также выработки предложений по устранению коррупциогенных норм, председатель </w:t>
      </w:r>
      <w:r w:rsidR="00FB389B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E668F3">
        <w:rPr>
          <w:rFonts w:ascii="Times New Roman" w:hAnsi="Times New Roman" w:cs="Times New Roman"/>
          <w:sz w:val="28"/>
          <w:szCs w:val="28"/>
        </w:rPr>
        <w:t xml:space="preserve"> вправе направить письменное обращение и заверенную копию действующего нормативного акта в правоохранительные органы, иные органы и организации, к сфере ведения которых данный акт относится, для оценки степени его коррупциогенности и выработки предложений по совершенствованию правовых норм.</w:t>
      </w:r>
    </w:p>
    <w:p w14:paraId="02C987AD" w14:textId="5CDD1410" w:rsidR="00E668F3" w:rsidRPr="00E668F3" w:rsidRDefault="00E668F3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F3">
        <w:rPr>
          <w:rFonts w:ascii="Times New Roman" w:hAnsi="Times New Roman" w:cs="Times New Roman"/>
          <w:sz w:val="28"/>
          <w:szCs w:val="28"/>
        </w:rPr>
        <w:t>2.</w:t>
      </w:r>
      <w:r w:rsidR="0011492C">
        <w:rPr>
          <w:rFonts w:ascii="Times New Roman" w:hAnsi="Times New Roman" w:cs="Times New Roman"/>
          <w:sz w:val="28"/>
          <w:szCs w:val="28"/>
        </w:rPr>
        <w:t>8</w:t>
      </w:r>
      <w:r w:rsidRPr="00E668F3">
        <w:rPr>
          <w:rFonts w:ascii="Times New Roman" w:hAnsi="Times New Roman" w:cs="Times New Roman"/>
          <w:sz w:val="28"/>
          <w:szCs w:val="28"/>
        </w:rPr>
        <w:t xml:space="preserve">. Заключение по результатам антикоррупционной экспертизы действующего нормативного правового акта подлежит обязательному рассмотрению в течение 30 дней разработчиком данного нормативного </w:t>
      </w:r>
      <w:r w:rsidR="00482F15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Pr="00E668F3">
        <w:rPr>
          <w:rFonts w:ascii="Times New Roman" w:hAnsi="Times New Roman" w:cs="Times New Roman"/>
          <w:sz w:val="28"/>
          <w:szCs w:val="28"/>
        </w:rPr>
        <w:t>акта.</w:t>
      </w:r>
    </w:p>
    <w:p w14:paraId="0866AA21" w14:textId="765760BC" w:rsidR="00E668F3" w:rsidRPr="00E668F3" w:rsidRDefault="00E668F3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F3">
        <w:rPr>
          <w:rFonts w:ascii="Times New Roman" w:hAnsi="Times New Roman" w:cs="Times New Roman"/>
          <w:sz w:val="28"/>
          <w:szCs w:val="28"/>
        </w:rPr>
        <w:t>2.</w:t>
      </w:r>
      <w:r w:rsidR="0011492C">
        <w:rPr>
          <w:rFonts w:ascii="Times New Roman" w:hAnsi="Times New Roman" w:cs="Times New Roman"/>
          <w:sz w:val="28"/>
          <w:szCs w:val="28"/>
        </w:rPr>
        <w:t>9</w:t>
      </w:r>
      <w:r w:rsidRPr="00E668F3">
        <w:rPr>
          <w:rFonts w:ascii="Times New Roman" w:hAnsi="Times New Roman" w:cs="Times New Roman"/>
          <w:sz w:val="28"/>
          <w:szCs w:val="28"/>
        </w:rPr>
        <w:t>. По результатам рассмотрения заключения антикоррупционной экспертизы действующего нормативного правового акта разработчик данного акта организует в установленном порядке работу по внесению в него соответствующих изменений.</w:t>
      </w:r>
    </w:p>
    <w:p w14:paraId="659962E5" w14:textId="77777777" w:rsidR="00E668F3" w:rsidRPr="00E668F3" w:rsidRDefault="00E668F3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73D0C9" w14:textId="0D5AC409" w:rsidR="00E668F3" w:rsidRPr="000C2E75" w:rsidRDefault="00FB389B" w:rsidP="00FB389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E7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668F3" w:rsidRPr="000C2E75">
        <w:rPr>
          <w:rFonts w:ascii="Times New Roman" w:hAnsi="Times New Roman" w:cs="Times New Roman"/>
          <w:b/>
          <w:bCs/>
          <w:sz w:val="28"/>
          <w:szCs w:val="28"/>
        </w:rPr>
        <w:t>. Порядок проведения антикоррупционной экспертизы</w:t>
      </w:r>
    </w:p>
    <w:p w14:paraId="1E1D8544" w14:textId="77777777" w:rsidR="00E668F3" w:rsidRPr="000C2E75" w:rsidRDefault="00E668F3" w:rsidP="008B369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E75">
        <w:rPr>
          <w:rFonts w:ascii="Times New Roman" w:hAnsi="Times New Roman" w:cs="Times New Roman"/>
          <w:b/>
          <w:bCs/>
          <w:sz w:val="28"/>
          <w:szCs w:val="28"/>
        </w:rPr>
        <w:t>проектов нормативных правовых актов</w:t>
      </w:r>
    </w:p>
    <w:p w14:paraId="6D8E37CD" w14:textId="77777777" w:rsidR="00E668F3" w:rsidRPr="00E668F3" w:rsidRDefault="00E668F3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FF92DC" w14:textId="000C6C05" w:rsidR="00E668F3" w:rsidRPr="00E668F3" w:rsidRDefault="00E668F3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F3">
        <w:rPr>
          <w:rFonts w:ascii="Times New Roman" w:hAnsi="Times New Roman" w:cs="Times New Roman"/>
          <w:sz w:val="28"/>
          <w:szCs w:val="28"/>
        </w:rPr>
        <w:t xml:space="preserve">3.1. Антикоррупционная экспертиза проектов нормативных правовых актов </w:t>
      </w:r>
      <w:r w:rsidR="00515315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E668F3">
        <w:rPr>
          <w:rFonts w:ascii="Times New Roman" w:hAnsi="Times New Roman" w:cs="Times New Roman"/>
          <w:sz w:val="28"/>
          <w:szCs w:val="28"/>
        </w:rPr>
        <w:t xml:space="preserve"> осуществляется в форме анализа норм проекта нормативного правового акта на наличие коррупциогенных факторов.</w:t>
      </w:r>
    </w:p>
    <w:p w14:paraId="7EB1BE3C" w14:textId="309C573B" w:rsidR="00E668F3" w:rsidRPr="00E668F3" w:rsidRDefault="00E668F3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F3">
        <w:rPr>
          <w:rFonts w:ascii="Times New Roman" w:hAnsi="Times New Roman" w:cs="Times New Roman"/>
          <w:sz w:val="28"/>
          <w:szCs w:val="28"/>
        </w:rPr>
        <w:t xml:space="preserve">3.2. Антикоррупционная экспертиза проектов нормативных правовых актов проводится в соответствии с методикой проведения экспертизы </w:t>
      </w:r>
      <w:r w:rsidRPr="00E668F3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нормативных правовых актов и проектов нормативных правовых актов, утвержденной постановлением Правительства Российской Федерации от 26.02.2010 </w:t>
      </w:r>
      <w:r w:rsidR="00FF7727">
        <w:rPr>
          <w:rFonts w:ascii="Times New Roman" w:hAnsi="Times New Roman" w:cs="Times New Roman"/>
          <w:sz w:val="28"/>
          <w:szCs w:val="28"/>
        </w:rPr>
        <w:t>№</w:t>
      </w:r>
      <w:r w:rsidRPr="00E668F3">
        <w:rPr>
          <w:rFonts w:ascii="Times New Roman" w:hAnsi="Times New Roman" w:cs="Times New Roman"/>
          <w:sz w:val="28"/>
          <w:szCs w:val="28"/>
        </w:rPr>
        <w:t xml:space="preserve"> 96 </w:t>
      </w:r>
      <w:r w:rsidR="00FF7727">
        <w:rPr>
          <w:rFonts w:ascii="Times New Roman" w:hAnsi="Times New Roman" w:cs="Times New Roman"/>
          <w:sz w:val="28"/>
          <w:szCs w:val="28"/>
        </w:rPr>
        <w:t>«</w:t>
      </w:r>
      <w:r w:rsidRPr="00E668F3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FF7727">
        <w:rPr>
          <w:rFonts w:ascii="Times New Roman" w:hAnsi="Times New Roman" w:cs="Times New Roman"/>
          <w:sz w:val="28"/>
          <w:szCs w:val="28"/>
        </w:rPr>
        <w:t>»</w:t>
      </w:r>
      <w:r w:rsidRPr="00E668F3">
        <w:rPr>
          <w:rFonts w:ascii="Times New Roman" w:hAnsi="Times New Roman" w:cs="Times New Roman"/>
          <w:sz w:val="28"/>
          <w:szCs w:val="28"/>
        </w:rPr>
        <w:t>.</w:t>
      </w:r>
    </w:p>
    <w:p w14:paraId="03DC0C78" w14:textId="22009566" w:rsidR="00E668F3" w:rsidRPr="00E668F3" w:rsidRDefault="00E668F3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F3">
        <w:rPr>
          <w:rFonts w:ascii="Times New Roman" w:hAnsi="Times New Roman" w:cs="Times New Roman"/>
          <w:sz w:val="28"/>
          <w:szCs w:val="28"/>
        </w:rPr>
        <w:t xml:space="preserve">3.3. Все проекты нормативных правовых актов </w:t>
      </w:r>
      <w:r w:rsidR="00515315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E668F3">
        <w:rPr>
          <w:rFonts w:ascii="Times New Roman" w:hAnsi="Times New Roman" w:cs="Times New Roman"/>
          <w:sz w:val="28"/>
          <w:szCs w:val="28"/>
        </w:rPr>
        <w:t xml:space="preserve"> подлежат обязательному направлению уполномоченному на проведение антикоррупционной экспертизы лицу для организации и проведения антикоррупционной экспертизы.</w:t>
      </w:r>
    </w:p>
    <w:p w14:paraId="2BD7170F" w14:textId="4AD7D322" w:rsidR="00E668F3" w:rsidRPr="00E668F3" w:rsidRDefault="00E668F3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F3">
        <w:rPr>
          <w:rFonts w:ascii="Times New Roman" w:hAnsi="Times New Roman" w:cs="Times New Roman"/>
          <w:sz w:val="28"/>
          <w:szCs w:val="28"/>
        </w:rPr>
        <w:t xml:space="preserve">3.4. Антикоррупционная экспертиза проекта нормативного правового акта </w:t>
      </w:r>
      <w:r w:rsidR="00515315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E668F3">
        <w:rPr>
          <w:rFonts w:ascii="Times New Roman" w:hAnsi="Times New Roman" w:cs="Times New Roman"/>
          <w:sz w:val="28"/>
          <w:szCs w:val="28"/>
        </w:rPr>
        <w:t xml:space="preserve"> проводится уполномоченным на проведение антикоррупционной экспертизы лицом одновременно с проведением правовой экспертизы этого проекта нормативного правового акта.</w:t>
      </w:r>
    </w:p>
    <w:p w14:paraId="759C6E84" w14:textId="2250B791" w:rsidR="00E668F3" w:rsidRPr="00E668F3" w:rsidRDefault="00E668F3" w:rsidP="008B36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F3">
        <w:rPr>
          <w:rFonts w:ascii="Times New Roman" w:hAnsi="Times New Roman" w:cs="Times New Roman"/>
          <w:sz w:val="28"/>
          <w:szCs w:val="28"/>
        </w:rPr>
        <w:t xml:space="preserve">3.5. Проекты нормативных правовых актов </w:t>
      </w:r>
      <w:r w:rsidR="00515315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E668F3">
        <w:rPr>
          <w:rFonts w:ascii="Times New Roman" w:hAnsi="Times New Roman" w:cs="Times New Roman"/>
          <w:sz w:val="28"/>
          <w:szCs w:val="28"/>
        </w:rPr>
        <w:t xml:space="preserve"> вносятся </w:t>
      </w:r>
      <w:r w:rsidR="008B369B">
        <w:rPr>
          <w:rFonts w:ascii="Times New Roman" w:hAnsi="Times New Roman" w:cs="Times New Roman"/>
          <w:sz w:val="28"/>
          <w:szCs w:val="28"/>
        </w:rPr>
        <w:t xml:space="preserve">в совет депутатов </w:t>
      </w:r>
      <w:r w:rsidRPr="00E668F3">
        <w:rPr>
          <w:rFonts w:ascii="Times New Roman" w:hAnsi="Times New Roman" w:cs="Times New Roman"/>
          <w:sz w:val="28"/>
          <w:szCs w:val="28"/>
        </w:rPr>
        <w:t xml:space="preserve">в порядке, предусмотренном </w:t>
      </w:r>
      <w:r w:rsidR="00515315">
        <w:rPr>
          <w:rFonts w:ascii="Times New Roman" w:hAnsi="Times New Roman" w:cs="Times New Roman"/>
          <w:sz w:val="28"/>
          <w:szCs w:val="28"/>
        </w:rPr>
        <w:t xml:space="preserve">Регламентом Совета депутатов Балахнинского </w:t>
      </w:r>
      <w:r w:rsidR="00F03E78">
        <w:rPr>
          <w:rFonts w:ascii="Times New Roman" w:hAnsi="Times New Roman" w:cs="Times New Roman"/>
          <w:sz w:val="28"/>
          <w:szCs w:val="28"/>
        </w:rPr>
        <w:t>муниципального</w:t>
      </w:r>
      <w:r w:rsidR="0051531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B369B">
        <w:rPr>
          <w:rFonts w:ascii="Times New Roman" w:hAnsi="Times New Roman" w:cs="Times New Roman"/>
          <w:sz w:val="28"/>
          <w:szCs w:val="28"/>
        </w:rPr>
        <w:t xml:space="preserve"> </w:t>
      </w:r>
      <w:r w:rsidR="00482F15">
        <w:rPr>
          <w:rFonts w:ascii="Times New Roman" w:hAnsi="Times New Roman" w:cs="Times New Roman"/>
          <w:sz w:val="28"/>
          <w:szCs w:val="28"/>
        </w:rPr>
        <w:t>Н</w:t>
      </w:r>
      <w:r w:rsidR="008B369B">
        <w:rPr>
          <w:rFonts w:ascii="Times New Roman" w:hAnsi="Times New Roman" w:cs="Times New Roman"/>
          <w:sz w:val="28"/>
          <w:szCs w:val="28"/>
        </w:rPr>
        <w:t>ижегородской области, утвержденном решением Совета депутатов от 01.10.2020 № 2 «</w:t>
      </w:r>
      <w:r w:rsidR="008B369B" w:rsidRPr="008B369B">
        <w:rPr>
          <w:rFonts w:ascii="Times New Roman" w:hAnsi="Times New Roman" w:cs="Times New Roman"/>
          <w:sz w:val="28"/>
          <w:szCs w:val="28"/>
        </w:rPr>
        <w:t>Об утверждении Регламента Совета депутатов Балахнинского муниципального округа Нижегородской области</w:t>
      </w:r>
      <w:r w:rsidR="008B369B">
        <w:rPr>
          <w:rFonts w:ascii="Times New Roman" w:hAnsi="Times New Roman" w:cs="Times New Roman"/>
          <w:sz w:val="28"/>
          <w:szCs w:val="28"/>
        </w:rPr>
        <w:t>».</w:t>
      </w:r>
    </w:p>
    <w:p w14:paraId="0D48B684" w14:textId="4D8F48EE" w:rsidR="00E668F3" w:rsidRPr="00E668F3" w:rsidRDefault="00E668F3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F3">
        <w:rPr>
          <w:rFonts w:ascii="Times New Roman" w:hAnsi="Times New Roman" w:cs="Times New Roman"/>
          <w:sz w:val="28"/>
          <w:szCs w:val="28"/>
        </w:rPr>
        <w:t xml:space="preserve">3.6. Антикоррупционная экспертиза проектов нормативных правовых актов проводится уполномоченным на проведение антикоррупционной экспертизы лицом в течение </w:t>
      </w:r>
      <w:r w:rsidR="00515315">
        <w:rPr>
          <w:rFonts w:ascii="Times New Roman" w:hAnsi="Times New Roman" w:cs="Times New Roman"/>
          <w:sz w:val="28"/>
          <w:szCs w:val="28"/>
        </w:rPr>
        <w:t>5</w:t>
      </w:r>
      <w:r w:rsidRPr="00E668F3">
        <w:rPr>
          <w:rFonts w:ascii="Times New Roman" w:hAnsi="Times New Roman" w:cs="Times New Roman"/>
          <w:sz w:val="28"/>
          <w:szCs w:val="28"/>
        </w:rPr>
        <w:t xml:space="preserve"> </w:t>
      </w:r>
      <w:r w:rsidR="00515315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E668F3">
        <w:rPr>
          <w:rFonts w:ascii="Times New Roman" w:hAnsi="Times New Roman" w:cs="Times New Roman"/>
          <w:sz w:val="28"/>
          <w:szCs w:val="28"/>
        </w:rPr>
        <w:t xml:space="preserve">дней со дня получения </w:t>
      </w:r>
      <w:r w:rsidR="00515315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Pr="00E668F3">
        <w:rPr>
          <w:rFonts w:ascii="Times New Roman" w:hAnsi="Times New Roman" w:cs="Times New Roman"/>
          <w:sz w:val="28"/>
          <w:szCs w:val="28"/>
        </w:rPr>
        <w:t>проекта нормативного правового акта.</w:t>
      </w:r>
    </w:p>
    <w:p w14:paraId="398EA378" w14:textId="77777777" w:rsidR="00E668F3" w:rsidRPr="00E668F3" w:rsidRDefault="00E668F3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F3">
        <w:rPr>
          <w:rFonts w:ascii="Times New Roman" w:hAnsi="Times New Roman" w:cs="Times New Roman"/>
          <w:sz w:val="28"/>
          <w:szCs w:val="28"/>
        </w:rPr>
        <w:t>3.7. При проведении антикоррупционной экспертизы могут привлекаться разработчики проекта нормативного акта для получения разъяснений, связанных с ее проведением.</w:t>
      </w:r>
    </w:p>
    <w:p w14:paraId="3022114E" w14:textId="77777777" w:rsidR="00E668F3" w:rsidRPr="00E668F3" w:rsidRDefault="00E668F3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F3">
        <w:rPr>
          <w:rFonts w:ascii="Times New Roman" w:hAnsi="Times New Roman" w:cs="Times New Roman"/>
          <w:sz w:val="28"/>
          <w:szCs w:val="28"/>
        </w:rPr>
        <w:t>3.8. В случае, если при проведении антикоррупционной экспертизы проекта в его тексте коррупциогенных норм не выявлено, уполномоченным на проведение антикоррупционной экспертизы лицом осуществляется визирование проекта нормативного акта без составления заключения.</w:t>
      </w:r>
    </w:p>
    <w:p w14:paraId="25FEA797" w14:textId="77777777" w:rsidR="00E668F3" w:rsidRPr="00E668F3" w:rsidRDefault="00E668F3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F3">
        <w:rPr>
          <w:rFonts w:ascii="Times New Roman" w:hAnsi="Times New Roman" w:cs="Times New Roman"/>
          <w:sz w:val="28"/>
          <w:szCs w:val="28"/>
        </w:rPr>
        <w:t>3.9. В случае выявления в проекте нормативного акта коррупциогенных факторов уполномоченным на проведение антикоррупционной экспертизы лицом подготавливается заключение, в котором отражаются выявленные при проведении антикоррупционной экспертизы проектов коррупциогенные факторы.</w:t>
      </w:r>
    </w:p>
    <w:p w14:paraId="357025EC" w14:textId="1EFF7DEC" w:rsidR="00E668F3" w:rsidRPr="00E668F3" w:rsidRDefault="00E668F3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F3">
        <w:rPr>
          <w:rFonts w:ascii="Times New Roman" w:hAnsi="Times New Roman" w:cs="Times New Roman"/>
          <w:sz w:val="28"/>
          <w:szCs w:val="28"/>
        </w:rPr>
        <w:t xml:space="preserve">3.10. Заключение антикоррупционной экспертизы проекта нормативного акта направляется не позднее 1 </w:t>
      </w:r>
      <w:r w:rsidR="00701F7B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E668F3">
        <w:rPr>
          <w:rFonts w:ascii="Times New Roman" w:hAnsi="Times New Roman" w:cs="Times New Roman"/>
          <w:sz w:val="28"/>
          <w:szCs w:val="28"/>
        </w:rPr>
        <w:t>дня со дня окончания проведения антикоррупционной экспертизы разработчику проекта нормативного правового акта для рассмотрения.</w:t>
      </w:r>
    </w:p>
    <w:p w14:paraId="2A6B8EF3" w14:textId="26A72310" w:rsidR="00E668F3" w:rsidRPr="00E668F3" w:rsidRDefault="00E668F3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F3">
        <w:rPr>
          <w:rFonts w:ascii="Times New Roman" w:hAnsi="Times New Roman" w:cs="Times New Roman"/>
          <w:sz w:val="28"/>
          <w:szCs w:val="28"/>
        </w:rPr>
        <w:t xml:space="preserve">3.11. Заключение антикоррупционной экспертизы </w:t>
      </w:r>
      <w:r w:rsidR="00701F7B">
        <w:rPr>
          <w:rFonts w:ascii="Times New Roman" w:hAnsi="Times New Roman" w:cs="Times New Roman"/>
          <w:sz w:val="28"/>
          <w:szCs w:val="28"/>
        </w:rPr>
        <w:t xml:space="preserve">на </w:t>
      </w:r>
      <w:r w:rsidRPr="00E668F3">
        <w:rPr>
          <w:rFonts w:ascii="Times New Roman" w:hAnsi="Times New Roman" w:cs="Times New Roman"/>
          <w:sz w:val="28"/>
          <w:szCs w:val="28"/>
        </w:rPr>
        <w:t>проект нормативн</w:t>
      </w:r>
      <w:r w:rsidR="00701F7B">
        <w:rPr>
          <w:rFonts w:ascii="Times New Roman" w:hAnsi="Times New Roman" w:cs="Times New Roman"/>
          <w:sz w:val="28"/>
          <w:szCs w:val="28"/>
        </w:rPr>
        <w:t>ого</w:t>
      </w:r>
      <w:r w:rsidRPr="00E668F3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701F7B">
        <w:rPr>
          <w:rFonts w:ascii="Times New Roman" w:hAnsi="Times New Roman" w:cs="Times New Roman"/>
          <w:sz w:val="28"/>
          <w:szCs w:val="28"/>
        </w:rPr>
        <w:t>ого</w:t>
      </w:r>
      <w:r w:rsidRPr="00E668F3">
        <w:rPr>
          <w:rFonts w:ascii="Times New Roman" w:hAnsi="Times New Roman" w:cs="Times New Roman"/>
          <w:sz w:val="28"/>
          <w:szCs w:val="28"/>
        </w:rPr>
        <w:t xml:space="preserve"> акт</w:t>
      </w:r>
      <w:r w:rsidR="00701F7B">
        <w:rPr>
          <w:rFonts w:ascii="Times New Roman" w:hAnsi="Times New Roman" w:cs="Times New Roman"/>
          <w:sz w:val="28"/>
          <w:szCs w:val="28"/>
        </w:rPr>
        <w:t>а</w:t>
      </w:r>
      <w:r w:rsidRPr="00E668F3">
        <w:rPr>
          <w:rFonts w:ascii="Times New Roman" w:hAnsi="Times New Roman" w:cs="Times New Roman"/>
          <w:sz w:val="28"/>
          <w:szCs w:val="28"/>
        </w:rPr>
        <w:t xml:space="preserve"> подлежит обязательному рассмотрению разработчиком проекта нормативного правового акта.</w:t>
      </w:r>
    </w:p>
    <w:p w14:paraId="7B57CD4D" w14:textId="608730BE" w:rsidR="00E668F3" w:rsidRPr="00E668F3" w:rsidRDefault="00E668F3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F3">
        <w:rPr>
          <w:rFonts w:ascii="Times New Roman" w:hAnsi="Times New Roman" w:cs="Times New Roman"/>
          <w:sz w:val="28"/>
          <w:szCs w:val="28"/>
        </w:rPr>
        <w:t>3.12. По результатам рассмотрения заключения антикоррупционной экспертизы нормативного правового акта разработчик осуществляет его соответствующую доработку</w:t>
      </w:r>
      <w:r w:rsidR="00F51F63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5C47E8">
        <w:rPr>
          <w:rFonts w:ascii="Times New Roman" w:hAnsi="Times New Roman" w:cs="Times New Roman"/>
          <w:sz w:val="28"/>
          <w:szCs w:val="28"/>
        </w:rPr>
        <w:t>3</w:t>
      </w:r>
      <w:r w:rsidR="00F51F63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E668F3">
        <w:rPr>
          <w:rFonts w:ascii="Times New Roman" w:hAnsi="Times New Roman" w:cs="Times New Roman"/>
          <w:sz w:val="28"/>
          <w:szCs w:val="28"/>
        </w:rPr>
        <w:t xml:space="preserve"> или направляет мотивированный отказ в осуществлении доработки проекта нормативного </w:t>
      </w:r>
      <w:r w:rsidRPr="00E668F3">
        <w:rPr>
          <w:rFonts w:ascii="Times New Roman" w:hAnsi="Times New Roman" w:cs="Times New Roman"/>
          <w:sz w:val="28"/>
          <w:szCs w:val="28"/>
        </w:rPr>
        <w:lastRenderedPageBreak/>
        <w:t>правового акта.</w:t>
      </w:r>
    </w:p>
    <w:p w14:paraId="726BF8AF" w14:textId="2F5A6880" w:rsidR="00E668F3" w:rsidRDefault="00E668F3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8F3">
        <w:rPr>
          <w:rFonts w:ascii="Times New Roman" w:hAnsi="Times New Roman" w:cs="Times New Roman"/>
          <w:sz w:val="28"/>
          <w:szCs w:val="28"/>
        </w:rPr>
        <w:t>3.13. По завершении доработки проекта данного акта он подлежит повторной антикоррупционной экспертизе.</w:t>
      </w:r>
    </w:p>
    <w:p w14:paraId="3A67BF7B" w14:textId="3CB8EBC0" w:rsidR="006E20E8" w:rsidRDefault="006E20E8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38EDBC" w14:textId="77777777" w:rsidR="00991EEA" w:rsidRPr="00E668F3" w:rsidRDefault="00991EEA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0F3B75" w14:textId="4FD73F9A" w:rsidR="00E668F3" w:rsidRPr="000C2E75" w:rsidRDefault="00FB389B" w:rsidP="00515315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E7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668F3" w:rsidRPr="000C2E75">
        <w:rPr>
          <w:rFonts w:ascii="Times New Roman" w:hAnsi="Times New Roman" w:cs="Times New Roman"/>
          <w:b/>
          <w:bCs/>
          <w:sz w:val="28"/>
          <w:szCs w:val="28"/>
        </w:rPr>
        <w:t>. Независимая антикоррупционная экспертиза нормативных</w:t>
      </w:r>
    </w:p>
    <w:p w14:paraId="4F68E0DA" w14:textId="77777777" w:rsidR="00E668F3" w:rsidRPr="00E668F3" w:rsidRDefault="00E668F3" w:rsidP="0051531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C2E75">
        <w:rPr>
          <w:rFonts w:ascii="Times New Roman" w:hAnsi="Times New Roman" w:cs="Times New Roman"/>
          <w:b/>
          <w:bCs/>
          <w:sz w:val="28"/>
          <w:szCs w:val="28"/>
        </w:rPr>
        <w:t>правовых актов и проектов нормативных правовых актов</w:t>
      </w:r>
    </w:p>
    <w:p w14:paraId="16E64167" w14:textId="77777777" w:rsidR="00515315" w:rsidRDefault="00515315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2FC4ED" w14:textId="169E6A1F" w:rsidR="00E668F3" w:rsidRPr="00E668F3" w:rsidRDefault="00FB389B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668F3" w:rsidRPr="00E668F3">
        <w:rPr>
          <w:rFonts w:ascii="Times New Roman" w:hAnsi="Times New Roman" w:cs="Times New Roman"/>
          <w:sz w:val="28"/>
          <w:szCs w:val="28"/>
        </w:rPr>
        <w:t>.1. Институты гражданского общества и граждане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и проектов нормативных правовых актов.</w:t>
      </w:r>
    </w:p>
    <w:p w14:paraId="07A27D1C" w14:textId="52935A87" w:rsidR="00E668F3" w:rsidRPr="00E668F3" w:rsidRDefault="00FB389B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668F3" w:rsidRPr="00E668F3">
        <w:rPr>
          <w:rFonts w:ascii="Times New Roman" w:hAnsi="Times New Roman" w:cs="Times New Roman"/>
          <w:sz w:val="28"/>
          <w:szCs w:val="28"/>
        </w:rPr>
        <w:t>.2. Независимая антикоррупционная экспертиза нормативных правовых актов и их проектов проводится юридическими и физическими лицами, аккредитованными Министерством юстиции Российской Федерации в качестве независимых экспертов по проведению независимой антикоррупционной экспертизы нормативных правовых актов и проектов нормативных правовых актов.</w:t>
      </w:r>
    </w:p>
    <w:p w14:paraId="7FA659CF" w14:textId="23B084E3" w:rsidR="00E668F3" w:rsidRPr="00E668F3" w:rsidRDefault="00FB389B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668F3" w:rsidRPr="00E668F3">
        <w:rPr>
          <w:rFonts w:ascii="Times New Roman" w:hAnsi="Times New Roman" w:cs="Times New Roman"/>
          <w:sz w:val="28"/>
          <w:szCs w:val="28"/>
        </w:rPr>
        <w:t>.3. Объектами независимой антикоррупционной экспертизы являются официально опубликованные нормативные правовые акты или проекты нормативных правовых актов.</w:t>
      </w:r>
    </w:p>
    <w:p w14:paraId="2BD054B5" w14:textId="428952BC" w:rsidR="00E668F3" w:rsidRPr="00E668F3" w:rsidRDefault="00FB389B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668F3" w:rsidRPr="00E668F3">
        <w:rPr>
          <w:rFonts w:ascii="Times New Roman" w:hAnsi="Times New Roman" w:cs="Times New Roman"/>
          <w:sz w:val="28"/>
          <w:szCs w:val="28"/>
        </w:rPr>
        <w:t>.4. В заключении по результатам независимой антикоррупционной экспертизы должны быть указаны выявленные в нормативном правовом акте или в проекте нормативного правового акта коррупциогенные факторы и предложены способы их устранения.</w:t>
      </w:r>
    </w:p>
    <w:p w14:paraId="352BDC38" w14:textId="5AC5FC94" w:rsidR="00BF29AC" w:rsidRPr="00BF29AC" w:rsidRDefault="00FB389B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668F3" w:rsidRPr="00E668F3">
        <w:rPr>
          <w:rFonts w:ascii="Times New Roman" w:hAnsi="Times New Roman" w:cs="Times New Roman"/>
          <w:sz w:val="28"/>
          <w:szCs w:val="28"/>
        </w:rPr>
        <w:t xml:space="preserve">.5. Заключение по результатам независимой антикоррупционной экспертизы носит рекомендательный характер и подлежит обязательному рассмотрению </w:t>
      </w:r>
      <w:r w:rsidR="00515315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E668F3" w:rsidRPr="00E668F3">
        <w:rPr>
          <w:rFonts w:ascii="Times New Roman" w:hAnsi="Times New Roman" w:cs="Times New Roman"/>
          <w:sz w:val="28"/>
          <w:szCs w:val="28"/>
        </w:rPr>
        <w:t xml:space="preserve">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sectPr w:rsidR="00BF29AC" w:rsidRPr="00BF2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84"/>
    <w:rsid w:val="00004F94"/>
    <w:rsid w:val="00075304"/>
    <w:rsid w:val="000C2E75"/>
    <w:rsid w:val="0011492C"/>
    <w:rsid w:val="0021346B"/>
    <w:rsid w:val="00236F78"/>
    <w:rsid w:val="002F7EFA"/>
    <w:rsid w:val="003B44CD"/>
    <w:rsid w:val="004055BF"/>
    <w:rsid w:val="00411256"/>
    <w:rsid w:val="00482F15"/>
    <w:rsid w:val="00496C0C"/>
    <w:rsid w:val="00515315"/>
    <w:rsid w:val="005A57F7"/>
    <w:rsid w:val="005C299A"/>
    <w:rsid w:val="005C47E8"/>
    <w:rsid w:val="005E04C6"/>
    <w:rsid w:val="006457A8"/>
    <w:rsid w:val="00685E1F"/>
    <w:rsid w:val="006E1941"/>
    <w:rsid w:val="006E20E8"/>
    <w:rsid w:val="00701F7B"/>
    <w:rsid w:val="00786242"/>
    <w:rsid w:val="007A1290"/>
    <w:rsid w:val="007B5797"/>
    <w:rsid w:val="008078C6"/>
    <w:rsid w:val="008B369B"/>
    <w:rsid w:val="009178C8"/>
    <w:rsid w:val="00937784"/>
    <w:rsid w:val="00991EEA"/>
    <w:rsid w:val="009A072A"/>
    <w:rsid w:val="009C4973"/>
    <w:rsid w:val="00A20DDB"/>
    <w:rsid w:val="00AA5FD4"/>
    <w:rsid w:val="00B8771F"/>
    <w:rsid w:val="00BC5E7B"/>
    <w:rsid w:val="00BF29AC"/>
    <w:rsid w:val="00DB30BC"/>
    <w:rsid w:val="00E668F3"/>
    <w:rsid w:val="00F03E78"/>
    <w:rsid w:val="00F51F63"/>
    <w:rsid w:val="00FA2F98"/>
    <w:rsid w:val="00FB389B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E241"/>
  <w15:chartTrackingRefBased/>
  <w15:docId w15:val="{87177C7C-76A0-4798-8DA4-02B6C1AC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9A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F29A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Юлия Владимировна</dc:creator>
  <cp:keywords/>
  <dc:description/>
  <cp:lastModifiedBy>Елетина Надежда Николаевна</cp:lastModifiedBy>
  <cp:revision>20</cp:revision>
  <cp:lastPrinted>2022-10-17T06:19:00Z</cp:lastPrinted>
  <dcterms:created xsi:type="dcterms:W3CDTF">2022-10-24T12:12:00Z</dcterms:created>
  <dcterms:modified xsi:type="dcterms:W3CDTF">2022-10-28T12:04:00Z</dcterms:modified>
</cp:coreProperties>
</file>