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A6" w:rsidRDefault="00F6297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FE4AA6" w:rsidRDefault="00F6297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FE4AA6" w:rsidRDefault="00F6297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FE4AA6" w:rsidRDefault="00FE4AA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FE4AA6" w:rsidRDefault="00F6297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FE4AA6" w:rsidRDefault="00FE4AA6">
      <w:pPr>
        <w:ind w:firstLine="0"/>
        <w:jc w:val="center"/>
        <w:rPr>
          <w:rFonts w:eastAsia="Times New Roman"/>
          <w:b/>
          <w:lang w:eastAsia="ru-RU"/>
        </w:rPr>
      </w:pPr>
    </w:p>
    <w:p w:rsidR="00FE4AA6" w:rsidRDefault="00F6297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02.08.2022г. № 1523</w:t>
      </w:r>
    </w:p>
    <w:p w:rsidR="00FE4AA6" w:rsidRDefault="00FE4AA6">
      <w:pPr>
        <w:ind w:firstLine="0"/>
        <w:jc w:val="center"/>
        <w:rPr>
          <w:rFonts w:eastAsia="Times New Roman"/>
          <w:lang w:eastAsia="ru-RU"/>
        </w:rPr>
      </w:pPr>
    </w:p>
    <w:p w:rsidR="00FE4AA6" w:rsidRDefault="00F6297A">
      <w:pPr>
        <w:ind w:firstLine="0"/>
        <w:jc w:val="center"/>
        <w:rPr>
          <w:rFonts w:eastAsia="Arial Unicode MS"/>
          <w:b/>
          <w:color w:val="000000"/>
          <w:szCs w:val="24"/>
          <w:lang w:eastAsia="ru-RU"/>
        </w:rPr>
      </w:pPr>
      <w:bookmarkStart w:id="0" w:name="_GoBack"/>
      <w:r>
        <w:rPr>
          <w:rFonts w:eastAsia="Arial Unicode MS"/>
          <w:b/>
          <w:color w:val="000000"/>
          <w:szCs w:val="24"/>
          <w:lang w:eastAsia="ru-RU"/>
        </w:rPr>
        <w:t xml:space="preserve">Об изъятии земельного участка и жилых помещений в многоквартирном доме, расположенном по адресу: </w:t>
      </w:r>
      <w:proofErr w:type="gramStart"/>
      <w:r>
        <w:rPr>
          <w:rFonts w:eastAsia="Arial Unicode MS"/>
          <w:b/>
          <w:color w:val="000000"/>
          <w:szCs w:val="24"/>
          <w:lang w:eastAsia="ru-RU"/>
        </w:rPr>
        <w:t>Нижегородская</w:t>
      </w:r>
      <w:proofErr w:type="gramEnd"/>
      <w:r>
        <w:rPr>
          <w:rFonts w:eastAsia="Arial Unicode MS"/>
          <w:b/>
          <w:color w:val="000000"/>
          <w:szCs w:val="24"/>
          <w:lang w:eastAsia="ru-RU"/>
        </w:rPr>
        <w:t xml:space="preserve"> обл., </w:t>
      </w:r>
      <w:proofErr w:type="spellStart"/>
      <w:r>
        <w:rPr>
          <w:rFonts w:eastAsia="Arial Unicode MS"/>
          <w:b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Arial Unicode MS"/>
          <w:b/>
          <w:color w:val="000000"/>
          <w:szCs w:val="24"/>
          <w:lang w:eastAsia="ru-RU"/>
        </w:rPr>
        <w:t xml:space="preserve"> р-н, д. Конево, ул. Школьная, д.1 для муниципальных нужд муниципального образования "</w:t>
      </w:r>
      <w:proofErr w:type="spellStart"/>
      <w:r>
        <w:rPr>
          <w:rFonts w:eastAsia="Arial Unicode MS"/>
          <w:b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Arial Unicode MS"/>
          <w:b/>
          <w:color w:val="000000"/>
          <w:szCs w:val="24"/>
          <w:lang w:eastAsia="ru-RU"/>
        </w:rPr>
        <w:t xml:space="preserve"> муниципальный округ Нижегородской области"</w:t>
      </w:r>
    </w:p>
    <w:bookmarkEnd w:id="0"/>
    <w:p w:rsidR="00FE4AA6" w:rsidRDefault="00FE4AA6">
      <w:pPr>
        <w:ind w:firstLine="0"/>
        <w:jc w:val="center"/>
        <w:rPr>
          <w:rFonts w:eastAsia="Arial Unicode MS"/>
          <w:color w:val="000000"/>
          <w:szCs w:val="24"/>
          <w:lang w:eastAsia="ru-RU"/>
        </w:rPr>
      </w:pPr>
    </w:p>
    <w:p w:rsidR="00FE4AA6" w:rsidRDefault="00F6297A">
      <w:pPr>
        <w:tabs>
          <w:tab w:val="left" w:pos="0"/>
        </w:tabs>
        <w:spacing w:line="360" w:lineRule="auto"/>
        <w:ind w:right="20" w:firstLine="567"/>
        <w:rPr>
          <w:rFonts w:eastAsia="Times New Roman"/>
          <w:b/>
          <w:bCs/>
          <w:spacing w:val="50"/>
          <w:szCs w:val="24"/>
          <w:shd w:val="clear" w:color="auto" w:fill="FFFFFF"/>
          <w:lang w:eastAsia="ru-RU"/>
        </w:rPr>
      </w:pPr>
      <w:proofErr w:type="gramStart"/>
      <w:r>
        <w:rPr>
          <w:rFonts w:eastAsia="Arial"/>
          <w:szCs w:val="24"/>
          <w:lang w:eastAsia="ru-RU"/>
        </w:rPr>
        <w:t xml:space="preserve">На основании статьи 279 Гражданского кодекса Российской Федерации, статьи 32 Жилищного кодекса Российской Федерации, главы VII.1 Земельного кодекса Российской Федерации, </w:t>
      </w:r>
      <w:r>
        <w:rPr>
          <w:rFonts w:eastAsia="Times New Roman"/>
          <w:szCs w:val="24"/>
          <w:lang w:eastAsia="ru-RU"/>
        </w:rPr>
        <w:t xml:space="preserve">постановления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</w:t>
      </w:r>
      <w:r w:rsidRPr="00262D24">
        <w:rPr>
          <w:rFonts w:eastAsia="Times New Roman"/>
          <w:szCs w:val="24"/>
          <w:lang w:eastAsia="ru-RU"/>
        </w:rPr>
        <w:t>от 13.11.2020 № 1610</w:t>
      </w:r>
      <w:r>
        <w:rPr>
          <w:rFonts w:eastAsia="Times New Roman"/>
          <w:szCs w:val="24"/>
          <w:lang w:eastAsia="ru-RU"/>
        </w:rPr>
        <w:t xml:space="preserve"> (с изменениями в редакции постановлений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262D24">
        <w:rPr>
          <w:rFonts w:eastAsia="Times New Roman"/>
          <w:szCs w:val="24"/>
          <w:lang w:eastAsia="ru-RU"/>
        </w:rPr>
        <w:t>№ 525 от 31.03.2021 г.</w:t>
      </w:r>
      <w:r>
        <w:rPr>
          <w:rFonts w:eastAsia="Times New Roman"/>
          <w:szCs w:val="24"/>
          <w:lang w:eastAsia="ru-RU"/>
        </w:rPr>
        <w:t xml:space="preserve">, </w:t>
      </w:r>
      <w:r w:rsidRPr="00262D24">
        <w:rPr>
          <w:rFonts w:eastAsia="Times New Roman"/>
          <w:szCs w:val="24"/>
          <w:lang w:eastAsia="ru-RU"/>
        </w:rPr>
        <w:t>№ 852 от 24.05.2021 г.</w:t>
      </w:r>
      <w:r>
        <w:rPr>
          <w:rFonts w:eastAsia="Times New Roman"/>
          <w:szCs w:val="24"/>
          <w:lang w:eastAsia="ru-RU"/>
        </w:rPr>
        <w:t xml:space="preserve">, </w:t>
      </w:r>
      <w:r w:rsidRPr="00262D24">
        <w:rPr>
          <w:rFonts w:eastAsia="Times New Roman"/>
          <w:szCs w:val="24"/>
          <w:lang w:eastAsia="ru-RU"/>
        </w:rPr>
        <w:t>№ 1149 от 22.06.2021 г.</w:t>
      </w:r>
      <w:r>
        <w:rPr>
          <w:rFonts w:eastAsia="Times New Roman"/>
          <w:szCs w:val="24"/>
          <w:lang w:eastAsia="ru-RU"/>
        </w:rPr>
        <w:t xml:space="preserve">, </w:t>
      </w:r>
      <w:r w:rsidRPr="00262D24">
        <w:rPr>
          <w:rFonts w:eastAsia="Times New Roman"/>
          <w:szCs w:val="24"/>
          <w:lang w:eastAsia="ru-RU"/>
        </w:rPr>
        <w:t>№ 1541 от 25.08.2021</w:t>
      </w:r>
      <w:r>
        <w:rPr>
          <w:rFonts w:eastAsia="Times New Roman"/>
          <w:szCs w:val="24"/>
          <w:lang w:eastAsia="ru-RU"/>
        </w:rPr>
        <w:t xml:space="preserve">, </w:t>
      </w:r>
      <w:r w:rsidRPr="00262D24">
        <w:rPr>
          <w:rFonts w:eastAsia="Times New Roman"/>
          <w:szCs w:val="24"/>
          <w:lang w:eastAsia="ru-RU"/>
        </w:rPr>
        <w:t>№ 1959 от 27.10.2021</w:t>
      </w:r>
      <w:proofErr w:type="gramEnd"/>
      <w:r>
        <w:rPr>
          <w:rFonts w:eastAsia="Times New Roman"/>
          <w:szCs w:val="24"/>
          <w:lang w:eastAsia="ru-RU"/>
        </w:rPr>
        <w:t xml:space="preserve">, </w:t>
      </w:r>
      <w:r w:rsidRPr="00262D24">
        <w:rPr>
          <w:rFonts w:eastAsia="Times New Roman"/>
          <w:szCs w:val="24"/>
          <w:lang w:eastAsia="ru-RU"/>
        </w:rPr>
        <w:t xml:space="preserve">№ </w:t>
      </w:r>
      <w:proofErr w:type="gramStart"/>
      <w:r w:rsidRPr="00262D24">
        <w:rPr>
          <w:rFonts w:eastAsia="Times New Roman"/>
          <w:szCs w:val="24"/>
          <w:lang w:eastAsia="ru-RU"/>
        </w:rPr>
        <w:t>2556 от 30.12.2021</w:t>
      </w:r>
      <w:r>
        <w:rPr>
          <w:rFonts w:eastAsia="Times New Roman"/>
          <w:szCs w:val="24"/>
          <w:lang w:eastAsia="ru-RU"/>
        </w:rPr>
        <w:t xml:space="preserve">, </w:t>
      </w:r>
      <w:r w:rsidRPr="00262D24">
        <w:rPr>
          <w:rFonts w:eastAsia="Times New Roman"/>
          <w:szCs w:val="24"/>
          <w:lang w:eastAsia="ru-RU"/>
        </w:rPr>
        <w:t>№ 398 от 04.03.2022</w:t>
      </w:r>
      <w:r>
        <w:rPr>
          <w:rFonts w:eastAsia="Times New Roman"/>
          <w:szCs w:val="24"/>
          <w:lang w:eastAsia="ru-RU"/>
        </w:rPr>
        <w:t xml:space="preserve">, </w:t>
      </w:r>
      <w:r w:rsidRPr="00262D24">
        <w:rPr>
          <w:rFonts w:eastAsia="Times New Roman"/>
          <w:szCs w:val="24"/>
          <w:lang w:eastAsia="ru-RU"/>
        </w:rPr>
        <w:t>№1226 от 29.06.2022</w:t>
      </w:r>
      <w:r>
        <w:rPr>
          <w:rFonts w:eastAsia="Times New Roman"/>
          <w:szCs w:val="24"/>
          <w:lang w:eastAsia="ru-RU"/>
        </w:rPr>
        <w:t xml:space="preserve">) "Об утверждении муниципальной программы "Переселение граждан из аварийного жилищного фонда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2021 - 2023 годы", распоряжения администрации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Коневский</w:t>
      </w:r>
      <w:proofErr w:type="spellEnd"/>
      <w:r>
        <w:rPr>
          <w:rFonts w:eastAsia="Times New Roman"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от 30.12.2015 №45-р «О признании аварийными и подлежащим сносу многоквартирных жилых домов», постановления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262D24">
        <w:rPr>
          <w:rFonts w:eastAsia="Times New Roman"/>
          <w:szCs w:val="24"/>
          <w:lang w:eastAsia="ru-RU"/>
        </w:rPr>
        <w:t>от 10.02.2022 №213</w:t>
      </w:r>
      <w:r>
        <w:rPr>
          <w:rFonts w:eastAsia="Times New Roman"/>
          <w:szCs w:val="24"/>
          <w:lang w:eastAsia="ru-RU"/>
        </w:rPr>
        <w:t xml:space="preserve"> «О продлении срока расселения жителей и сноса многоквартирных жилых домов, признанных аварийными и подлежащими сносу»,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  <w:r>
        <w:rPr>
          <w:rFonts w:eastAsia="Times New Roman"/>
          <w:b/>
          <w:bCs/>
          <w:spacing w:val="50"/>
          <w:szCs w:val="24"/>
          <w:shd w:val="clear" w:color="auto" w:fill="FFFFFF"/>
          <w:lang w:eastAsia="ru-RU"/>
        </w:rPr>
        <w:t xml:space="preserve"> постановляет:</w:t>
      </w:r>
    </w:p>
    <w:p w:rsidR="00FE4AA6" w:rsidRDefault="00F6297A">
      <w:pPr>
        <w:tabs>
          <w:tab w:val="left" w:pos="0"/>
        </w:tabs>
        <w:spacing w:line="360" w:lineRule="auto"/>
        <w:ind w:right="20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В связи с признанием многоквартирного дома по адресу: </w:t>
      </w:r>
      <w:proofErr w:type="gramStart"/>
      <w:r>
        <w:rPr>
          <w:rFonts w:eastAsia="Times New Roman"/>
          <w:szCs w:val="24"/>
          <w:lang w:eastAsia="ru-RU"/>
        </w:rPr>
        <w:t>Нижегородская</w:t>
      </w:r>
      <w:proofErr w:type="gramEnd"/>
      <w:r>
        <w:rPr>
          <w:rFonts w:eastAsia="Times New Roman"/>
          <w:szCs w:val="24"/>
          <w:lang w:eastAsia="ru-RU"/>
        </w:rPr>
        <w:t xml:space="preserve">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 аварийным и подлежащим сносу, изъять для муниципальных нужд муниципального образования "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области": 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Земельный участок с кадастровым номером 52:17:0030202:819,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площадью 800 кв. м., категория земель - земли населенных пунктов, разрешенное использование – </w:t>
      </w:r>
      <w:proofErr w:type="gramStart"/>
      <w:r>
        <w:rPr>
          <w:rFonts w:eastAsia="Times New Roman"/>
          <w:szCs w:val="24"/>
          <w:lang w:eastAsia="ru-RU"/>
        </w:rPr>
        <w:t>для</w:t>
      </w:r>
      <w:proofErr w:type="gramEnd"/>
      <w:r>
        <w:rPr>
          <w:rFonts w:eastAsia="Times New Roman"/>
          <w:szCs w:val="24"/>
          <w:lang w:eastAsia="ru-RU"/>
        </w:rPr>
        <w:t xml:space="preserve"> малоэтажная многоквартирная жилая застройка, местоположение: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д. Конево, ул. Школьная, дом 1,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</w:t>
      </w:r>
      <w:proofErr w:type="gramStart"/>
      <w:r>
        <w:rPr>
          <w:rFonts w:eastAsia="Times New Roman"/>
          <w:szCs w:val="24"/>
          <w:lang w:eastAsia="ru-RU"/>
        </w:rPr>
        <w:lastRenderedPageBreak/>
        <w:t>Нижегородская</w:t>
      </w:r>
      <w:proofErr w:type="gramEnd"/>
      <w:r>
        <w:rPr>
          <w:rFonts w:eastAsia="Times New Roman"/>
          <w:szCs w:val="24"/>
          <w:lang w:eastAsia="ru-RU"/>
        </w:rPr>
        <w:t xml:space="preserve">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д.1;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1.2.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д.1, квартира № 1 общей площадью 12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52:17:0030202:1789;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1.3.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д.1, квартира № 8 общей площадью 14,1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52:17:0030202:1799;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1.4.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д.1, квартира № 9 общей площадью 26,9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52:17:0030202:1307;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1.5.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д.1, квартира № 11 общей площадью 15,1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52:17:0030202:1800;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1.6.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д.1, квартира № 12 общей площадью 15,4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52:17:0030202:1305;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1.7.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д.1, квартира № 13 общей площадью 18,9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52:17:0030202:1306;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1.8.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д.1, квартира № 14 общей площадью 11,7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52:17:0030202:1801;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1.9.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д.1, квартира № 17 общей площадью 14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52:17:0030202:1303;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1.10.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д.1, квартира № 19 общей площадью 25,5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52:17:0030202:1795;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1.11.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д.1, квартира № 21 общей площадью 15,8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52:17:0030202:2173;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1.12.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д.1, квартира № 22 общей площадью 17,2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52:17:0030202:2174;</w:t>
      </w:r>
    </w:p>
    <w:p w:rsidR="00FE4AA6" w:rsidRDefault="00F6297A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lastRenderedPageBreak/>
        <w:t xml:space="preserve">1.13. Жилое помещение, расположенное в многоквартирном доме с адресом: Нижегородская обл., </w:t>
      </w:r>
      <w:proofErr w:type="spellStart"/>
      <w:r>
        <w:rPr>
          <w:rFonts w:eastAsia="Arial Unicode MS"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Arial Unicode MS"/>
          <w:color w:val="000000"/>
          <w:szCs w:val="24"/>
          <w:lang w:eastAsia="ru-RU"/>
        </w:rPr>
        <w:t xml:space="preserve"> р-н, д. Конево, ул. Школьная, д.1, квартира № 23 общей площадью 16,7 </w:t>
      </w:r>
      <w:proofErr w:type="spellStart"/>
      <w:r>
        <w:rPr>
          <w:rFonts w:eastAsia="Arial Unicode MS"/>
          <w:color w:val="000000"/>
          <w:szCs w:val="24"/>
          <w:lang w:eastAsia="ru-RU"/>
        </w:rPr>
        <w:t>кв.м</w:t>
      </w:r>
      <w:proofErr w:type="spellEnd"/>
      <w:r>
        <w:rPr>
          <w:rFonts w:eastAsia="Arial Unicode MS"/>
          <w:color w:val="000000"/>
          <w:szCs w:val="24"/>
          <w:lang w:eastAsia="ru-RU"/>
        </w:rPr>
        <w:t xml:space="preserve">., с кадастровым номером 52:17:0030202:1304; </w:t>
      </w:r>
    </w:p>
    <w:p w:rsidR="00FE4AA6" w:rsidRDefault="00F6297A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1.14. Жилое помещение, расположенное в многоквартирном доме с адресом: Нижегородская обл., </w:t>
      </w:r>
      <w:proofErr w:type="spellStart"/>
      <w:r>
        <w:rPr>
          <w:rFonts w:eastAsia="Arial Unicode MS"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Arial Unicode MS"/>
          <w:color w:val="000000"/>
          <w:szCs w:val="24"/>
          <w:lang w:eastAsia="ru-RU"/>
        </w:rPr>
        <w:t xml:space="preserve"> р-н, д. Конево, ул. Школьная, д.1, квартира № 24 общей площадью 11,9 </w:t>
      </w:r>
      <w:proofErr w:type="spellStart"/>
      <w:r>
        <w:rPr>
          <w:rFonts w:eastAsia="Arial Unicode MS"/>
          <w:color w:val="000000"/>
          <w:szCs w:val="24"/>
          <w:lang w:eastAsia="ru-RU"/>
        </w:rPr>
        <w:t>кв.м</w:t>
      </w:r>
      <w:proofErr w:type="spellEnd"/>
      <w:r>
        <w:rPr>
          <w:rFonts w:eastAsia="Arial Unicode MS"/>
          <w:color w:val="000000"/>
          <w:szCs w:val="24"/>
          <w:lang w:eastAsia="ru-RU"/>
        </w:rPr>
        <w:t>., с кадастровым номером 52:17:0030202:2512;</w:t>
      </w:r>
    </w:p>
    <w:p w:rsidR="00FE4AA6" w:rsidRDefault="00F6297A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1.15. Жилое помещение, расположенное в многоквартирном доме с адресом: 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д.1, квартира № 25 общей площадью 17,2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52:17:0030202:2515;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1.16. Жилое помещение, расположенное в многоквартирном доме с адресом: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р-н, д. Конево, ул. Школьная, д.1, квартира № 26 общей площадью 23,7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., с кадастровым номером 52:17:0030202:1806;</w:t>
      </w:r>
    </w:p>
    <w:p w:rsidR="00FE4AA6" w:rsidRDefault="00F6297A">
      <w:pPr>
        <w:widowControl w:val="0"/>
        <w:tabs>
          <w:tab w:val="left" w:pos="0"/>
        </w:tabs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Arial"/>
          <w:szCs w:val="24"/>
          <w:lang w:eastAsia="ru-RU"/>
        </w:rPr>
        <w:t>2. Отделу по учету, распределению жилья и жилищной политики:</w:t>
      </w:r>
    </w:p>
    <w:p w:rsidR="00FE4AA6" w:rsidRDefault="00F6297A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2.1.Направить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Земельного кодекса </w:t>
      </w:r>
    </w:p>
    <w:p w:rsidR="00FE4AA6" w:rsidRDefault="00F6297A">
      <w:pPr>
        <w:tabs>
          <w:tab w:val="left" w:pos="0"/>
          <w:tab w:val="left" w:pos="567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Российской Федерации, в течение 10 дней со дня издания настоящего постановления.</w:t>
      </w:r>
    </w:p>
    <w:p w:rsidR="00FE4AA6" w:rsidRDefault="00F6297A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2.2. 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</w:t>
      </w:r>
    </w:p>
    <w:p w:rsidR="00FE4AA6" w:rsidRDefault="00F6297A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земельными ресурсами отчетов об оценке рыночной стоимости, предусмотренных пунктом 2 части 4 статьи 56.10 Земельного кодекса Российской Федерации, и направить указанные проекты соглашений на согласование в Комитет по управлению муниципальным имуществом и земельными ресурсами. </w:t>
      </w:r>
    </w:p>
    <w:p w:rsidR="00FE4AA6" w:rsidRDefault="00F6297A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2.3. Направить правообладателям изымаемой недвижимости, указанным в пункте 1 настоящего постановления, подписанные проекты соглашений в порядке, установленном частями 3, 4 статьи 56.10 Земельного кодекса</w:t>
      </w:r>
    </w:p>
    <w:p w:rsidR="00FE4AA6" w:rsidRDefault="00F6297A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Российской Федерации, в срок не позднее 60 дней </w:t>
      </w:r>
      <w:proofErr w:type="gramStart"/>
      <w:r>
        <w:rPr>
          <w:rFonts w:eastAsia="Arial Unicode MS"/>
          <w:color w:val="000000"/>
          <w:szCs w:val="24"/>
          <w:lang w:eastAsia="ru-RU"/>
        </w:rPr>
        <w:t>с даты определения</w:t>
      </w:r>
      <w:proofErr w:type="gramEnd"/>
      <w:r>
        <w:rPr>
          <w:rFonts w:eastAsia="Arial Unicode MS"/>
          <w:color w:val="000000"/>
          <w:szCs w:val="24"/>
          <w:lang w:eastAsia="ru-RU"/>
        </w:rPr>
        <w:t xml:space="preserve"> размера возмещения за изымаемую недвижимость (с даты составления отчетов об оценке рыночной стоимости, предусмотренных пунктом 2 части 4 статьи 56.10 Земельного кодекса Российской Федерации).</w:t>
      </w:r>
    </w:p>
    <w:p w:rsidR="00FE4AA6" w:rsidRDefault="00F6297A">
      <w:pPr>
        <w:tabs>
          <w:tab w:val="left" w:pos="0"/>
          <w:tab w:val="left" w:pos="567"/>
          <w:tab w:val="left" w:pos="851"/>
        </w:tabs>
        <w:spacing w:line="360" w:lineRule="auto"/>
        <w:ind w:right="20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:rsidR="00FE4AA6" w:rsidRDefault="00F6297A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 Комитету по управлению муниципальным имуществом и земельными ресурсами:</w:t>
      </w:r>
    </w:p>
    <w:p w:rsidR="00FE4AA6" w:rsidRDefault="00F6297A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lastRenderedPageBreak/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FE4AA6" w:rsidRDefault="00F6297A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:rsidR="00FE4AA6" w:rsidRDefault="00F6297A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3.3. Направить отчеты об оценке рыночной стоимости, предусмотренные пунктом 2 части 4 статьи 56.10 Земельного кодекса Российской Федерации, в </w:t>
      </w:r>
      <w:r>
        <w:rPr>
          <w:rFonts w:eastAsia="Arial"/>
          <w:color w:val="000000"/>
          <w:szCs w:val="24"/>
          <w:lang w:eastAsia="ru-RU"/>
        </w:rPr>
        <w:t>отдел по учету, распределению жилья и жилищной политики</w:t>
      </w:r>
      <w:r>
        <w:rPr>
          <w:rFonts w:eastAsia="Arial Unicode MS"/>
          <w:color w:val="000000"/>
          <w:szCs w:val="24"/>
          <w:lang w:eastAsia="ru-RU"/>
        </w:rPr>
        <w:t xml:space="preserve"> в течение 3 дней со дня подписания акта оказанных услуг по оценке. </w:t>
      </w:r>
    </w:p>
    <w:p w:rsidR="00FE4AA6" w:rsidRDefault="00F6297A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FE4AA6" w:rsidRDefault="00F6297A">
      <w:pPr>
        <w:tabs>
          <w:tab w:val="left" w:pos="0"/>
        </w:tabs>
        <w:spacing w:line="360" w:lineRule="auto"/>
        <w:ind w:firstLine="567"/>
        <w:rPr>
          <w:rFonts w:eastAsia="Arial Unicode MS"/>
          <w:color w:val="000000"/>
          <w:szCs w:val="24"/>
          <w:lang w:eastAsia="ru-RU"/>
        </w:rPr>
      </w:pPr>
      <w:r>
        <w:rPr>
          <w:rFonts w:eastAsia="Arial Unicode MS"/>
          <w:color w:val="000000"/>
          <w:szCs w:val="24"/>
          <w:lang w:eastAsia="ru-RU"/>
        </w:rPr>
        <w:t xml:space="preserve"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 </w:t>
      </w:r>
    </w:p>
    <w:p w:rsidR="00FE4AA6" w:rsidRDefault="00F6297A">
      <w:pPr>
        <w:tabs>
          <w:tab w:val="left" w:pos="0"/>
          <w:tab w:val="left" w:pos="567"/>
        </w:tabs>
        <w:spacing w:line="360" w:lineRule="auto"/>
        <w:ind w:right="23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организационно-протокольной работы в течение 10 дней со дня принятия настоящего постановления обеспечить его опубликование в газете "Рабочая Балахна"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r>
        <w:rPr>
          <w:rFonts w:eastAsia="Times New Roman"/>
          <w:szCs w:val="24"/>
          <w:lang w:val="en-US" w:eastAsia="ru-RU"/>
        </w:rPr>
        <w:t>www</w:t>
      </w:r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balakhna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nn</w:t>
      </w:r>
      <w:proofErr w:type="spellEnd"/>
      <w:r>
        <w:rPr>
          <w:rFonts w:eastAsia="Times New Roman"/>
          <w:szCs w:val="24"/>
          <w:lang w:eastAsia="ru-RU"/>
        </w:rPr>
        <w:t>.</w:t>
      </w:r>
      <w:proofErr w:type="spellStart"/>
      <w:r>
        <w:rPr>
          <w:rFonts w:eastAsia="Times New Roman"/>
          <w:szCs w:val="24"/>
          <w:lang w:val="en-US" w:eastAsia="ru-RU"/>
        </w:rPr>
        <w:t>ru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FE4AA6" w:rsidRDefault="00F6297A">
      <w:pPr>
        <w:tabs>
          <w:tab w:val="left" w:pos="0"/>
          <w:tab w:val="left" w:pos="709"/>
          <w:tab w:val="left" w:pos="1021"/>
        </w:tabs>
        <w:spacing w:line="360" w:lineRule="auto"/>
        <w:ind w:right="20"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E4AA6" w:rsidRDefault="00FE4AA6">
      <w:pPr>
        <w:tabs>
          <w:tab w:val="left" w:pos="709"/>
          <w:tab w:val="left" w:pos="1021"/>
        </w:tabs>
        <w:spacing w:line="360" w:lineRule="auto"/>
        <w:ind w:left="567" w:right="20" w:firstLine="0"/>
        <w:rPr>
          <w:rFonts w:eastAsia="Times New Roman"/>
          <w:szCs w:val="24"/>
          <w:lang w:eastAsia="ru-RU"/>
        </w:rPr>
      </w:pPr>
    </w:p>
    <w:p w:rsidR="00FE4AA6" w:rsidRDefault="00FE4AA6">
      <w:pPr>
        <w:tabs>
          <w:tab w:val="left" w:pos="709"/>
          <w:tab w:val="left" w:pos="1021"/>
        </w:tabs>
        <w:spacing w:line="360" w:lineRule="auto"/>
        <w:ind w:left="567" w:right="20" w:firstLine="0"/>
        <w:rPr>
          <w:rFonts w:eastAsia="Times New Roman"/>
          <w:szCs w:val="24"/>
          <w:lang w:eastAsia="ru-RU"/>
        </w:rPr>
      </w:pPr>
    </w:p>
    <w:p w:rsidR="00FE4AA6" w:rsidRDefault="00F6297A">
      <w:pPr>
        <w:tabs>
          <w:tab w:val="left" w:pos="1021"/>
        </w:tabs>
        <w:spacing w:line="360" w:lineRule="auto"/>
        <w:ind w:right="20"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А.В. Дранишников</w:t>
      </w:r>
    </w:p>
    <w:sectPr w:rsidR="00FE4AA6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AA6" w:rsidRDefault="00F6297A">
      <w:r>
        <w:separator/>
      </w:r>
    </w:p>
  </w:endnote>
  <w:endnote w:type="continuationSeparator" w:id="0">
    <w:p w:rsidR="00FE4AA6" w:rsidRDefault="00F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AA6" w:rsidRDefault="00F6297A">
      <w:r>
        <w:separator/>
      </w:r>
    </w:p>
  </w:footnote>
  <w:footnote w:type="continuationSeparator" w:id="0">
    <w:p w:rsidR="00FE4AA6" w:rsidRDefault="00F6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7A"/>
    <w:rsid w:val="00262D24"/>
    <w:rsid w:val="00F6297A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C2AB-7EC3-4727-889E-D3BBDBAD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7883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2023-04-14T07:38:00Z</dcterms:created>
  <dcterms:modified xsi:type="dcterms:W3CDTF">2023-04-14T07:38:00Z</dcterms:modified>
</cp:coreProperties>
</file>