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1C53DAAC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B1F72">
        <w:rPr>
          <w:rFonts w:eastAsia="Times New Roman"/>
          <w:lang w:eastAsia="ru-RU"/>
        </w:rPr>
        <w:t>22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614">
        <w:rPr>
          <w:rFonts w:eastAsia="Times New Roman"/>
          <w:lang w:eastAsia="ru-RU"/>
        </w:rPr>
        <w:t>786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7F8AAC3" w14:textId="77777777" w:rsidR="002C4614" w:rsidRPr="002C4614" w:rsidRDefault="002C4614" w:rsidP="002C4614">
      <w:pPr>
        <w:ind w:left="142" w:firstLine="0"/>
        <w:jc w:val="center"/>
        <w:rPr>
          <w:b/>
          <w:bCs/>
        </w:rPr>
      </w:pPr>
      <w:r w:rsidRPr="002C4614">
        <w:rPr>
          <w:b/>
          <w:bCs/>
        </w:rPr>
        <w:t>Об установлении стоимости одного дня пребывания детей</w:t>
      </w:r>
      <w:r w:rsidRPr="002C4614">
        <w:rPr>
          <w:b/>
          <w:bCs/>
        </w:rPr>
        <w:t xml:space="preserve"> </w:t>
      </w:r>
      <w:r w:rsidRPr="002C4614">
        <w:rPr>
          <w:b/>
          <w:bCs/>
        </w:rPr>
        <w:t>в детских оздоровительно-образовательных центрах (лагерях) в целях расчета компенсации получателям путевок части расходов по приобретению путевок в детские оздоровительно-образовательные центры (лагеря) в 2024 году</w:t>
      </w:r>
    </w:p>
    <w:p w14:paraId="512B96E0" w14:textId="77777777" w:rsidR="00CC6B5F" w:rsidRPr="002C4614" w:rsidRDefault="00CC6B5F" w:rsidP="002C4614">
      <w:pPr>
        <w:ind w:left="142" w:firstLine="0"/>
        <w:jc w:val="center"/>
        <w:rPr>
          <w:b/>
          <w:bCs/>
        </w:rPr>
      </w:pPr>
    </w:p>
    <w:p w14:paraId="398EF7D8" w14:textId="2C11F438" w:rsidR="002C4614" w:rsidRPr="002C4614" w:rsidRDefault="002C4614" w:rsidP="002C4614">
      <w:pPr>
        <w:spacing w:line="360" w:lineRule="auto"/>
        <w:ind w:firstLine="567"/>
      </w:pPr>
      <w:r w:rsidRPr="002C4614">
        <w:t>В целях расчета компенсации получателям путевок части расходов по приобретению в детские оздоровительно-образовательные центры (лагеря) путевок с частичной оплатой, по приобретению путевок с предоставлением компенсации части расходов,</w:t>
      </w:r>
      <w:r w:rsidRPr="002C4614">
        <w:t xml:space="preserve"> </w:t>
      </w:r>
      <w:r w:rsidRPr="002C4614">
        <w:t>в соответствии с Федеральным законом от 24 июля 1998 года №124-ФЗ «Об основных гарантиях прав ребенка в Российской Федерации», Федеральным законом от 6 октября 2003 года №131-ФЗ «Об общих принципах организации местного самоуправления в Российской Федерации»,</w:t>
      </w:r>
      <w:r w:rsidRPr="002C4614">
        <w:t xml:space="preserve"> </w:t>
      </w:r>
      <w:r w:rsidRPr="002C4614">
        <w:t>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 w:rsidRPr="002C4614">
        <w:t xml:space="preserve"> </w:t>
      </w:r>
      <w:r w:rsidRPr="002C4614">
        <w:rPr>
          <w:b/>
          <w:bCs/>
        </w:rPr>
        <w:t>п о с т а н о в л я е т:</w:t>
      </w:r>
    </w:p>
    <w:p w14:paraId="3CC6FC86" w14:textId="6B6D8B92" w:rsidR="002C4614" w:rsidRPr="002C4614" w:rsidRDefault="002C4614" w:rsidP="002C4614">
      <w:pPr>
        <w:spacing w:line="360" w:lineRule="auto"/>
        <w:ind w:firstLine="567"/>
      </w:pPr>
      <w:r w:rsidRPr="002C4614">
        <w:t>1.</w:t>
      </w:r>
      <w:r w:rsidRPr="002C4614">
        <w:t xml:space="preserve"> </w:t>
      </w:r>
      <w:r w:rsidRPr="002C4614">
        <w:t>Установить стоимость одного дня пребывания детей в детских оздоровительно-образовательных центрах (лагерях), необходимую для расчета компенсации получателям путевок части расходов по приобретению в детские оздоровительно-образовательные центры (лагеря) путевок с частичной оплатой, по приобретению путевок с предоставлением компенсации части расходов</w:t>
      </w:r>
      <w:r w:rsidRPr="002C4614">
        <w:t xml:space="preserve"> </w:t>
      </w:r>
      <w:r w:rsidRPr="002C4614">
        <w:t>в размере 877 рублей 00 копеек</w:t>
      </w:r>
    </w:p>
    <w:p w14:paraId="38D27F77" w14:textId="47D2D239" w:rsidR="002C4614" w:rsidRPr="002C4614" w:rsidRDefault="002C4614" w:rsidP="002C4614">
      <w:pPr>
        <w:spacing w:line="360" w:lineRule="auto"/>
        <w:ind w:firstLine="567"/>
      </w:pPr>
      <w:r w:rsidRPr="002C4614">
        <w:t>2.</w:t>
      </w:r>
      <w:r w:rsidRPr="002C4614">
        <w:t xml:space="preserve"> </w:t>
      </w:r>
      <w:r w:rsidRPr="002C4614">
        <w:t>Настоящее постановление вступает в силу после его официального опубликования и распространяет свое действие на отношения, сложившиеся с</w:t>
      </w:r>
      <w:r w:rsidRPr="002C4614">
        <w:t xml:space="preserve"> </w:t>
      </w:r>
      <w:r w:rsidRPr="002C4614">
        <w:t>1 января 2024 года.</w:t>
      </w:r>
    </w:p>
    <w:p w14:paraId="7E70C973" w14:textId="7DD7B24A" w:rsidR="002C4614" w:rsidRPr="002C4614" w:rsidRDefault="002C4614" w:rsidP="002C4614">
      <w:pPr>
        <w:spacing w:line="360" w:lineRule="auto"/>
        <w:ind w:firstLine="567"/>
      </w:pPr>
      <w:r w:rsidRPr="002C4614">
        <w:t>3. 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7ED3D15" w14:textId="56DFBC10" w:rsidR="002C4614" w:rsidRPr="002C4614" w:rsidRDefault="002C4614" w:rsidP="002C4614">
      <w:pPr>
        <w:spacing w:line="360" w:lineRule="auto"/>
        <w:ind w:firstLine="567"/>
      </w:pPr>
      <w:r w:rsidRPr="002C4614">
        <w:t>4. Контроль за исполнением распоряжения возложить на и.о. заместителя главы администрации (Якименко С.П.).</w:t>
      </w:r>
    </w:p>
    <w:p w14:paraId="734D35A7" w14:textId="77777777" w:rsidR="002C4614" w:rsidRPr="002C4614" w:rsidRDefault="002C4614" w:rsidP="002C4614">
      <w:pPr>
        <w:ind w:left="709" w:firstLine="0"/>
      </w:pPr>
    </w:p>
    <w:p w14:paraId="74103E80" w14:textId="77777777" w:rsidR="002C4614" w:rsidRPr="002C4614" w:rsidRDefault="002C4614" w:rsidP="002C4614">
      <w:pPr>
        <w:ind w:left="709" w:firstLine="0"/>
      </w:pPr>
    </w:p>
    <w:p w14:paraId="2E3AB800" w14:textId="45A1CE20" w:rsidR="002C4614" w:rsidRPr="002C4614" w:rsidRDefault="002C4614" w:rsidP="002C4614">
      <w:pPr>
        <w:ind w:firstLine="0"/>
      </w:pPr>
      <w:r w:rsidRPr="002C461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C4614">
        <w:t>А.В.Дранишников</w:t>
      </w:r>
      <w:proofErr w:type="spellEnd"/>
    </w:p>
    <w:sectPr w:rsidR="002C4614" w:rsidRPr="002C4614" w:rsidSect="0029400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5984" w14:textId="77777777" w:rsidR="00294003" w:rsidRDefault="00294003" w:rsidP="007F0268">
      <w:r>
        <w:separator/>
      </w:r>
    </w:p>
  </w:endnote>
  <w:endnote w:type="continuationSeparator" w:id="0">
    <w:p w14:paraId="2AB416C4" w14:textId="77777777" w:rsidR="00294003" w:rsidRDefault="0029400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BEB7" w14:textId="77777777" w:rsidR="00294003" w:rsidRDefault="00294003" w:rsidP="007F0268">
      <w:r>
        <w:separator/>
      </w:r>
    </w:p>
  </w:footnote>
  <w:footnote w:type="continuationSeparator" w:id="0">
    <w:p w14:paraId="513A7C43" w14:textId="77777777" w:rsidR="00294003" w:rsidRDefault="0029400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4186966">
    <w:abstractNumId w:val="12"/>
  </w:num>
  <w:num w:numId="2" w16cid:durableId="1783454092">
    <w:abstractNumId w:val="2"/>
  </w:num>
  <w:num w:numId="3" w16cid:durableId="1527215196">
    <w:abstractNumId w:val="3"/>
  </w:num>
  <w:num w:numId="4" w16cid:durableId="1503428015">
    <w:abstractNumId w:val="11"/>
  </w:num>
  <w:num w:numId="5" w16cid:durableId="583536786">
    <w:abstractNumId w:val="8"/>
  </w:num>
  <w:num w:numId="6" w16cid:durableId="29036029">
    <w:abstractNumId w:val="6"/>
  </w:num>
  <w:num w:numId="7" w16cid:durableId="1365911744">
    <w:abstractNumId w:val="5"/>
  </w:num>
  <w:num w:numId="8" w16cid:durableId="585307934">
    <w:abstractNumId w:val="4"/>
  </w:num>
  <w:num w:numId="9" w16cid:durableId="796989984">
    <w:abstractNumId w:val="7"/>
  </w:num>
  <w:num w:numId="10" w16cid:durableId="1477336858">
    <w:abstractNumId w:val="0"/>
  </w:num>
  <w:num w:numId="11" w16cid:durableId="40326901">
    <w:abstractNumId w:val="10"/>
  </w:num>
  <w:num w:numId="12" w16cid:durableId="2143887652">
    <w:abstractNumId w:val="9"/>
  </w:num>
  <w:num w:numId="13" w16cid:durableId="9378946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003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4614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4A1F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424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  <w15:docId w15:val="{76C7996A-FA42-41D1-BC1A-3DB54FA7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0AA5-91FD-40AF-B24E-8560C2E2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2024-04-23T10:56:00Z</dcterms:created>
  <dcterms:modified xsi:type="dcterms:W3CDTF">2024-04-23T10:56:00Z</dcterms:modified>
</cp:coreProperties>
</file>