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</w:t>
      </w:r>
      <w:r w:rsidR="00ED324B">
        <w:rPr>
          <w:rFonts w:ascii="Times New Roman" w:eastAsia="Times New Roman" w:hAnsi="Times New Roman" w:cs="Times New Roman"/>
          <w:sz w:val="24"/>
        </w:rPr>
        <w:t>7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90575A">
        <w:rPr>
          <w:rFonts w:ascii="Times New Roman" w:eastAsia="Times New Roman" w:hAnsi="Times New Roman" w:cs="Times New Roman"/>
          <w:sz w:val="24"/>
        </w:rPr>
        <w:t>1399</w:t>
      </w:r>
    </w:p>
    <w:p w:rsidR="00D91E52" w:rsidRDefault="00D91E5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0575A" w:rsidRPr="0090575A" w:rsidRDefault="0090575A" w:rsidP="0090575A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r w:rsidRPr="009057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внесении изменений в состав комиссии по осмотру построенного, реконструированного объекта капитального строительства</w:t>
      </w:r>
    </w:p>
    <w:bookmarkEnd w:id="0"/>
    <w:p w:rsidR="0090575A" w:rsidRPr="0090575A" w:rsidRDefault="0090575A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575A" w:rsidRPr="0090575A" w:rsidRDefault="0090575A" w:rsidP="0090575A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Руководствуясь Градостроительным кодексом Российской Федерации, Уставом </w:t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района, администрация </w:t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Балахнинского</w:t>
      </w:r>
      <w:proofErr w:type="spellEnd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9057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proofErr w:type="gramEnd"/>
      <w:r w:rsidRPr="009057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 с т а н о в л я е т:</w:t>
      </w:r>
    </w:p>
    <w:p w:rsidR="0090575A" w:rsidRPr="0090575A" w:rsidRDefault="0090575A" w:rsidP="00905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1. Внести изменения в состав комиссии по осмотру построенного, реконструированного объекта капитального строительства, утвержденного постановлением администрации </w:t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8B2431">
        <w:rPr>
          <w:rFonts w:ascii="Times New Roman" w:eastAsia="Times New Roman" w:hAnsi="Times New Roman" w:cs="Times New Roman"/>
          <w:sz w:val="24"/>
          <w:szCs w:val="24"/>
        </w:rPr>
        <w:t>от 20.12.2017 № 1813</w:t>
      </w:r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, изложив его в новой редакции: </w:t>
      </w:r>
    </w:p>
    <w:p w:rsidR="0090575A" w:rsidRPr="0090575A" w:rsidRDefault="0090575A" w:rsidP="009057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>«СОСТАВ</w:t>
      </w:r>
    </w:p>
    <w:p w:rsidR="0090575A" w:rsidRPr="0090575A" w:rsidRDefault="0090575A" w:rsidP="009057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КОМИССИИ ПО ОСМОТРУ </w:t>
      </w:r>
      <w:proofErr w:type="gramStart"/>
      <w:r w:rsidRPr="0090575A">
        <w:rPr>
          <w:rFonts w:ascii="Times New Roman" w:eastAsia="Times New Roman" w:hAnsi="Times New Roman" w:cs="Times New Roman"/>
          <w:sz w:val="24"/>
          <w:szCs w:val="24"/>
        </w:rPr>
        <w:t>ПОСТРОЕННОГО</w:t>
      </w:r>
      <w:proofErr w:type="gramEnd"/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, РЕКОНСТРУИРОВАННОГО </w:t>
      </w:r>
    </w:p>
    <w:p w:rsidR="0090575A" w:rsidRPr="0090575A" w:rsidRDefault="0090575A" w:rsidP="009057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>ОБЪЕКТА КАПИТАЛЬНОГО СТРОИТЕЛЬСТВА</w:t>
      </w:r>
    </w:p>
    <w:p w:rsidR="0090575A" w:rsidRPr="0090575A" w:rsidRDefault="0090575A" w:rsidP="009057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местного самоуправления </w:t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председатель комиссии;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главы администрации </w:t>
      </w:r>
      <w:proofErr w:type="gramStart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экономике, инвестициям и </w:t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имущественно</w:t>
      </w:r>
      <w:proofErr w:type="spellEnd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земельным отношениям</w:t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заместитель председателя комиссии;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Главный специалист управления 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градостроительства и землепользования </w:t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- секретарь комиссии.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Члены комиссии:</w:t>
      </w:r>
    </w:p>
    <w:p w:rsidR="0090575A" w:rsidRPr="0090575A" w:rsidRDefault="0090575A" w:rsidP="009057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управления градостроительства и землепользования;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Зам. начальника управления градостроительства и землепользования;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специалист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градостроительства и землепользования;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Представитель отдела капитального строительства;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администрации поселения соответствующего муниципального образования</w:t>
      </w:r>
      <w:proofErr w:type="gramStart"/>
      <w:r w:rsidRPr="0090575A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90575A" w:rsidRPr="0090575A" w:rsidRDefault="0090575A" w:rsidP="00905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575A" w:rsidRPr="0090575A" w:rsidRDefault="0090575A" w:rsidP="009057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0575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Отделу организационно-протокольной работы управления кадровой и организационной работы администрации обеспечить размещение настоящего постановления на официальном сайте администрации Балахнинского муниципального района.</w:t>
      </w:r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75A" w:rsidRPr="0090575A" w:rsidRDefault="0090575A" w:rsidP="009057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90575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90575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</w:rPr>
        <w:t>имущественно</w:t>
      </w:r>
      <w:proofErr w:type="spellEnd"/>
      <w:r w:rsidRPr="0090575A">
        <w:rPr>
          <w:rFonts w:ascii="Times New Roman" w:eastAsia="Times New Roman" w:hAnsi="Times New Roman" w:cs="Times New Roman"/>
          <w:sz w:val="24"/>
          <w:szCs w:val="24"/>
        </w:rPr>
        <w:t>-земельным отношениям.</w:t>
      </w: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575A" w:rsidRPr="0090575A" w:rsidRDefault="0090575A" w:rsidP="009057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0575A" w:rsidRPr="0090575A" w:rsidRDefault="0090575A" w:rsidP="00905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75A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r w:rsidRPr="0090575A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90575A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90575A" w:rsidRPr="0090575A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35128B"/>
    <w:rsid w:val="003B3A9B"/>
    <w:rsid w:val="003C6CC6"/>
    <w:rsid w:val="00427817"/>
    <w:rsid w:val="004E7786"/>
    <w:rsid w:val="004E7BB6"/>
    <w:rsid w:val="005341E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B2431"/>
    <w:rsid w:val="0090575A"/>
    <w:rsid w:val="00916EBF"/>
    <w:rsid w:val="00985CDB"/>
    <w:rsid w:val="00991037"/>
    <w:rsid w:val="009A4F72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12D4D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2D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12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2023-02-02T06:05:00Z</dcterms:created>
  <dcterms:modified xsi:type="dcterms:W3CDTF">2023-02-02T06:05:00Z</dcterms:modified>
</cp:coreProperties>
</file>