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D9858A9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732E">
        <w:rPr>
          <w:rFonts w:eastAsia="Times New Roman"/>
          <w:lang w:eastAsia="ru-RU"/>
        </w:rPr>
        <w:t>1</w:t>
      </w:r>
      <w:r w:rsidR="00F947E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E21434">
        <w:rPr>
          <w:rFonts w:eastAsia="Times New Roman"/>
          <w:lang w:eastAsia="ru-RU"/>
        </w:rPr>
        <w:t>6</w:t>
      </w:r>
      <w:r w:rsidR="00F947EA">
        <w:rPr>
          <w:rFonts w:eastAsia="Times New Roman"/>
          <w:lang w:eastAsia="ru-RU"/>
        </w:rPr>
        <w:t>67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8309AB8" w14:textId="77777777" w:rsidR="0021116F" w:rsidRPr="00FA06B8" w:rsidRDefault="0021116F" w:rsidP="0021116F">
      <w:pPr>
        <w:tabs>
          <w:tab w:val="left" w:pos="709"/>
        </w:tabs>
        <w:jc w:val="center"/>
        <w:rPr>
          <w:b/>
          <w:bCs/>
          <w:szCs w:val="24"/>
        </w:rPr>
      </w:pPr>
      <w:r w:rsidRPr="00FA06B8">
        <w:rPr>
          <w:b/>
          <w:bCs/>
          <w:szCs w:val="24"/>
        </w:rPr>
        <w:t xml:space="preserve">О </w:t>
      </w:r>
      <w:bookmarkStart w:id="0" w:name="_Hlk95288756"/>
      <w:r w:rsidRPr="00FA06B8">
        <w:rPr>
          <w:b/>
          <w:bCs/>
          <w:szCs w:val="24"/>
        </w:rPr>
        <w:t>возобновлении</w:t>
      </w:r>
      <w:bookmarkEnd w:id="0"/>
      <w:r w:rsidRPr="00FA06B8">
        <w:rPr>
          <w:b/>
          <w:bCs/>
          <w:szCs w:val="24"/>
        </w:rPr>
        <w:t xml:space="preserve"> образовательной деятельности структурного подразделения Муниципального бюджетного общеобразовательного учреждения</w:t>
      </w:r>
      <w:r>
        <w:rPr>
          <w:b/>
          <w:bCs/>
          <w:szCs w:val="24"/>
        </w:rPr>
        <w:t xml:space="preserve"> </w:t>
      </w:r>
      <w:r w:rsidRPr="00FA06B8">
        <w:rPr>
          <w:b/>
          <w:bCs/>
          <w:szCs w:val="24"/>
        </w:rPr>
        <w:t>«Средняя общеобразовательная школа № 3»</w:t>
      </w:r>
    </w:p>
    <w:p w14:paraId="1E94B10A" w14:textId="77777777" w:rsidR="007F314F" w:rsidRDefault="007F314F" w:rsidP="0021116F">
      <w:pPr>
        <w:tabs>
          <w:tab w:val="left" w:pos="6237"/>
        </w:tabs>
        <w:spacing w:line="336" w:lineRule="auto"/>
        <w:ind w:firstLine="0"/>
        <w:jc w:val="center"/>
        <w:rPr>
          <w:rFonts w:eastAsia="Times New Roman"/>
          <w:lang w:eastAsia="ru-RU"/>
        </w:rPr>
      </w:pPr>
    </w:p>
    <w:p w14:paraId="2AD56169" w14:textId="77777777" w:rsidR="0021116F" w:rsidRPr="00FA06B8" w:rsidRDefault="0021116F" w:rsidP="0021116F">
      <w:pPr>
        <w:tabs>
          <w:tab w:val="left" w:pos="709"/>
        </w:tabs>
        <w:spacing w:line="312" w:lineRule="auto"/>
        <w:ind w:firstLine="567"/>
        <w:contextualSpacing/>
        <w:rPr>
          <w:szCs w:val="24"/>
        </w:rPr>
      </w:pPr>
      <w:r w:rsidRPr="00FA06B8">
        <w:rPr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</w:t>
      </w:r>
      <w:r w:rsidRPr="00FA06B8">
        <w:rPr>
          <w:rFonts w:eastAsia="Times New Roman"/>
          <w:szCs w:val="24"/>
          <w:lang w:eastAsia="ru-RU"/>
        </w:rPr>
        <w:t xml:space="preserve"> </w:t>
      </w:r>
      <w:r w:rsidRPr="00FA06B8">
        <w:rPr>
          <w:szCs w:val="24"/>
        </w:rPr>
        <w:t xml:space="preserve">в связи с завершением капитального ремонта системы холодного и горячего водоснабжения, системы водоотведения в структурном подразделении Муниципального бюджетного общеобразовательного учреждения «Средняя общеобразовательная школа № 3» (далее – структурное подразделение МБОУ «СОШ № 3»),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A06B8">
        <w:rPr>
          <w:b/>
          <w:bCs/>
          <w:szCs w:val="24"/>
        </w:rPr>
        <w:t>п о с т а н о в л я е т:</w:t>
      </w:r>
    </w:p>
    <w:p w14:paraId="5706CC17" w14:textId="142B5337" w:rsidR="0021116F" w:rsidRPr="00FA06B8" w:rsidRDefault="0021116F" w:rsidP="0021116F">
      <w:pPr>
        <w:pStyle w:val="af3"/>
        <w:widowControl/>
        <w:tabs>
          <w:tab w:val="left" w:pos="709"/>
        </w:tabs>
        <w:autoSpaceDE/>
        <w:autoSpaceDN/>
        <w:adjustRightInd/>
        <w:spacing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A06B8">
        <w:rPr>
          <w:rFonts w:ascii="Times New Roman" w:hAnsi="Times New Roman" w:cs="Times New Roman"/>
          <w:sz w:val="24"/>
          <w:szCs w:val="24"/>
        </w:rPr>
        <w:t>Возобновить образовательную деятельность структурного подразделения МБОУ «СОШ № 3», расположенного по адресу: 606402, Нижегородская область, г. Балахна, ул. Энгельса,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6B8">
        <w:rPr>
          <w:rFonts w:ascii="Times New Roman" w:hAnsi="Times New Roman" w:cs="Times New Roman"/>
          <w:sz w:val="24"/>
          <w:szCs w:val="24"/>
        </w:rPr>
        <w:t>76 Б с 18.09.2023 года.</w:t>
      </w:r>
    </w:p>
    <w:p w14:paraId="3AD06B1E" w14:textId="4106D6A0" w:rsidR="0021116F" w:rsidRPr="0021116F" w:rsidRDefault="0021116F" w:rsidP="0021116F">
      <w:pPr>
        <w:tabs>
          <w:tab w:val="left" w:pos="709"/>
        </w:tabs>
        <w:spacing w:line="312" w:lineRule="auto"/>
        <w:ind w:firstLine="567"/>
        <w:contextualSpacing/>
        <w:rPr>
          <w:szCs w:val="24"/>
        </w:rPr>
      </w:pPr>
      <w:r>
        <w:rPr>
          <w:szCs w:val="24"/>
        </w:rPr>
        <w:t xml:space="preserve">2. </w:t>
      </w:r>
      <w:r w:rsidRPr="0021116F">
        <w:rPr>
          <w:szCs w:val="24"/>
        </w:rPr>
        <w:t xml:space="preserve">Директору </w:t>
      </w:r>
      <w:bookmarkStart w:id="1" w:name="_Hlk95289562"/>
      <w:r w:rsidRPr="0021116F">
        <w:rPr>
          <w:szCs w:val="24"/>
        </w:rPr>
        <w:t>МБОУ «СОШ № 3»</w:t>
      </w:r>
      <w:bookmarkEnd w:id="1"/>
      <w:r w:rsidRPr="0021116F">
        <w:rPr>
          <w:szCs w:val="24"/>
        </w:rPr>
        <w:t xml:space="preserve"> (Ковалева Н.И.):</w:t>
      </w:r>
    </w:p>
    <w:p w14:paraId="68AA32CA" w14:textId="5E0953FB" w:rsidR="0021116F" w:rsidRPr="00FA06B8" w:rsidRDefault="0021116F" w:rsidP="0021116F">
      <w:pPr>
        <w:pStyle w:val="af3"/>
        <w:widowControl/>
        <w:autoSpaceDE/>
        <w:autoSpaceDN/>
        <w:adjustRightInd/>
        <w:spacing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A06B8">
        <w:rPr>
          <w:rFonts w:ascii="Times New Roman" w:hAnsi="Times New Roman" w:cs="Times New Roman"/>
          <w:sz w:val="24"/>
          <w:szCs w:val="24"/>
        </w:rPr>
        <w:t>довести информацию о возобновлении образовательной деятельности структурного подразделения МБОУ «СОШ № 3» до родителей (законных представителей) воспитанников, зачисленных в структурное подразделение МБОУ «СОШ № 3»;</w:t>
      </w:r>
    </w:p>
    <w:p w14:paraId="646B67DE" w14:textId="189D542F" w:rsidR="0021116F" w:rsidRPr="00FA06B8" w:rsidRDefault="0021116F" w:rsidP="0021116F">
      <w:pPr>
        <w:pStyle w:val="af3"/>
        <w:widowControl/>
        <w:autoSpaceDE/>
        <w:autoSpaceDN/>
        <w:adjustRightInd/>
        <w:spacing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A06B8">
        <w:rPr>
          <w:rFonts w:ascii="Times New Roman" w:hAnsi="Times New Roman" w:cs="Times New Roman"/>
          <w:sz w:val="24"/>
          <w:szCs w:val="24"/>
        </w:rPr>
        <w:t>организовать работу по предоставлению мест обучающимся (воспитанникам) в функционирующем структурном подразделении МБОУ «СОШ № 3»;</w:t>
      </w:r>
    </w:p>
    <w:p w14:paraId="077C8C7D" w14:textId="4A72C673" w:rsidR="0021116F" w:rsidRPr="00FA06B8" w:rsidRDefault="0021116F" w:rsidP="0021116F">
      <w:pPr>
        <w:pStyle w:val="af3"/>
        <w:widowControl/>
        <w:autoSpaceDE/>
        <w:autoSpaceDN/>
        <w:adjustRightInd/>
        <w:spacing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A06B8">
        <w:rPr>
          <w:rFonts w:ascii="Times New Roman" w:hAnsi="Times New Roman" w:cs="Times New Roman"/>
          <w:sz w:val="24"/>
          <w:szCs w:val="24"/>
        </w:rPr>
        <w:t>возобновить трудовые отношения с работниками структурного подразделения МБОУ «СОШ № 3» в соответствии с действующим законодательством.</w:t>
      </w:r>
    </w:p>
    <w:p w14:paraId="50264CE9" w14:textId="78A1A17A" w:rsidR="0021116F" w:rsidRPr="0021116F" w:rsidRDefault="0021116F" w:rsidP="0021116F">
      <w:pPr>
        <w:spacing w:line="312" w:lineRule="auto"/>
        <w:ind w:firstLine="567"/>
        <w:contextualSpacing/>
        <w:rPr>
          <w:szCs w:val="24"/>
        </w:rPr>
      </w:pPr>
      <w:r>
        <w:rPr>
          <w:szCs w:val="24"/>
        </w:rPr>
        <w:t xml:space="preserve">3. </w:t>
      </w:r>
      <w:r w:rsidRPr="0021116F">
        <w:rPr>
          <w:szCs w:val="24"/>
        </w:rPr>
        <w:t>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86154A5" w14:textId="38A5383A" w:rsidR="0021116F" w:rsidRPr="00FA06B8" w:rsidRDefault="0021116F" w:rsidP="0021116F">
      <w:pPr>
        <w:pStyle w:val="af3"/>
        <w:widowControl/>
        <w:autoSpaceDE/>
        <w:autoSpaceDN/>
        <w:adjustRightInd/>
        <w:spacing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A06B8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и.о. заместителя главы администрации С.П. Якименко.</w:t>
      </w:r>
    </w:p>
    <w:p w14:paraId="07937F83" w14:textId="77777777" w:rsidR="0021116F" w:rsidRPr="0021116F" w:rsidRDefault="0021116F" w:rsidP="0021116F">
      <w:pPr>
        <w:spacing w:line="312" w:lineRule="auto"/>
        <w:ind w:firstLine="0"/>
        <w:contextualSpacing/>
      </w:pPr>
    </w:p>
    <w:p w14:paraId="408F7E0F" w14:textId="77777777" w:rsidR="0021116F" w:rsidRPr="0021116F" w:rsidRDefault="0021116F" w:rsidP="0021116F">
      <w:pPr>
        <w:ind w:firstLine="0"/>
      </w:pPr>
    </w:p>
    <w:p w14:paraId="2A12000B" w14:textId="5DB9C2B4" w:rsidR="0021116F" w:rsidRDefault="0021116F" w:rsidP="0021116F">
      <w:pPr>
        <w:ind w:firstLine="0"/>
        <w:rPr>
          <w:rFonts w:eastAsia="Times New Roman"/>
          <w:lang w:eastAsia="ru-RU"/>
        </w:rPr>
      </w:pPr>
      <w:r w:rsidRPr="0021116F">
        <w:t>Глава местного самоуправления</w:t>
      </w:r>
      <w:r w:rsidRPr="0021116F"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A06B8">
        <w:rPr>
          <w:szCs w:val="24"/>
        </w:rPr>
        <w:t>А.В. Дранишников</w:t>
      </w:r>
    </w:p>
    <w:sectPr w:rsidR="0021116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E91C" w14:textId="77777777" w:rsidR="0086349F" w:rsidRDefault="0086349F" w:rsidP="007F0268">
      <w:r>
        <w:separator/>
      </w:r>
    </w:p>
  </w:endnote>
  <w:endnote w:type="continuationSeparator" w:id="0">
    <w:p w14:paraId="13A5EDF5" w14:textId="77777777" w:rsidR="0086349F" w:rsidRDefault="0086349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105D" w14:textId="77777777" w:rsidR="0086349F" w:rsidRDefault="0086349F" w:rsidP="007F0268">
      <w:r>
        <w:separator/>
      </w:r>
    </w:p>
  </w:footnote>
  <w:footnote w:type="continuationSeparator" w:id="0">
    <w:p w14:paraId="160D1844" w14:textId="77777777" w:rsidR="0086349F" w:rsidRDefault="0086349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9D44B64"/>
    <w:multiLevelType w:val="multilevel"/>
    <w:tmpl w:val="C89A6E6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172486505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16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49F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2023-09-15T08:17:00Z</dcterms:created>
  <dcterms:modified xsi:type="dcterms:W3CDTF">2023-09-15T08:17:00Z</dcterms:modified>
</cp:coreProperties>
</file>