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D57E902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81CBC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C32202">
        <w:rPr>
          <w:rFonts w:eastAsia="Times New Roman"/>
          <w:lang w:eastAsia="ru-RU"/>
        </w:rPr>
        <w:t>84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1639F6EA" w14:textId="2123BA12" w:rsidR="007C310F" w:rsidRPr="00F911D7" w:rsidRDefault="00F911D7" w:rsidP="00F911D7">
      <w:pPr>
        <w:ind w:firstLine="0"/>
        <w:jc w:val="center"/>
        <w:rPr>
          <w:b/>
          <w:bCs/>
        </w:rPr>
      </w:pPr>
      <w:r w:rsidRPr="00F911D7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DB048A">
        <w:rPr>
          <w:b/>
          <w:bCs/>
        </w:rPr>
        <w:t>от 23.10.2023 №1931</w:t>
      </w:r>
      <w:r w:rsidRPr="00F911D7">
        <w:rPr>
          <w:b/>
          <w:bCs/>
        </w:rPr>
        <w:t xml:space="preserve"> «О согласовании Положения об оплате труда работников муниципального бюджетного учреждения «Бизнес-инкубатор Балахнинского муниципального округа»</w:t>
      </w:r>
    </w:p>
    <w:p w14:paraId="4ADC89B3" w14:textId="77777777" w:rsidR="00F911D7" w:rsidRPr="00F911D7" w:rsidRDefault="00F911D7" w:rsidP="00F911D7">
      <w:pPr>
        <w:ind w:firstLine="0"/>
        <w:jc w:val="center"/>
        <w:rPr>
          <w:b/>
          <w:bCs/>
        </w:rPr>
      </w:pPr>
    </w:p>
    <w:p w14:paraId="1A5E4ACC" w14:textId="53D54CEB" w:rsidR="00F911D7" w:rsidRPr="00F911D7" w:rsidRDefault="00F911D7" w:rsidP="00F911D7">
      <w:pPr>
        <w:spacing w:line="360" w:lineRule="auto"/>
        <w:ind w:firstLine="567"/>
        <w:rPr>
          <w:b/>
          <w:bCs/>
        </w:rPr>
      </w:pPr>
      <w:proofErr w:type="gramStart"/>
      <w:r w:rsidRPr="00F911D7">
        <w:t>В</w:t>
      </w:r>
      <w:r>
        <w:t xml:space="preserve"> </w:t>
      </w:r>
      <w:r w:rsidRPr="00F911D7">
        <w:t>соответствии</w:t>
      </w:r>
      <w:r>
        <w:t xml:space="preserve"> </w:t>
      </w:r>
      <w:r w:rsidRPr="00F911D7">
        <w:t xml:space="preserve">с </w:t>
      </w:r>
      <w:r w:rsidRPr="00DB048A">
        <w:t>Трудовым кодексом Российской Федерации</w:t>
      </w:r>
      <w:r w:rsidRPr="00F911D7">
        <w:t>, Федеральным</w:t>
      </w:r>
      <w:r>
        <w:t xml:space="preserve"> </w:t>
      </w:r>
      <w:r w:rsidRPr="00F911D7">
        <w:t>законом</w:t>
      </w:r>
      <w:r>
        <w:t xml:space="preserve"> </w:t>
      </w:r>
      <w:r w:rsidRPr="00F911D7">
        <w:t>от</w:t>
      </w:r>
      <w:r>
        <w:t xml:space="preserve"> </w:t>
      </w:r>
      <w:r w:rsidRPr="00F911D7">
        <w:t>06.10.2003</w:t>
      </w:r>
      <w:r>
        <w:t xml:space="preserve"> </w:t>
      </w:r>
      <w:r w:rsidRPr="00F911D7">
        <w:t>№ 131-ФЗ «Об общих принципах организации</w:t>
      </w:r>
      <w:r>
        <w:t xml:space="preserve"> </w:t>
      </w:r>
      <w:r w:rsidRPr="00F911D7">
        <w:t>местного самоуправления в Российской Федерации», с целью приведения в соответствие Положения об оплате</w:t>
      </w:r>
      <w:r>
        <w:t xml:space="preserve"> </w:t>
      </w:r>
      <w:r w:rsidRPr="00F911D7">
        <w:t>труда</w:t>
      </w:r>
      <w:r>
        <w:t xml:space="preserve"> </w:t>
      </w:r>
      <w:r w:rsidRPr="00F911D7">
        <w:t>работников</w:t>
      </w:r>
      <w:r>
        <w:t xml:space="preserve"> </w:t>
      </w:r>
      <w:r w:rsidRPr="00F911D7">
        <w:t xml:space="preserve">муниципального бюджетного учреждения «Бизнес-инкубатор Балахнинского муниципального округа», согласованного постановлением Администрации Балахнинского муниципального округа Нижегородской области </w:t>
      </w:r>
      <w:r w:rsidRPr="00DB048A">
        <w:t>от 23.10.2023 №1931</w:t>
      </w:r>
      <w:r w:rsidRPr="00F911D7">
        <w:t xml:space="preserve"> «О согласовании Положения об оплате труда работников муниципального бюджетного учреждения «Бизнес-инкубатор</w:t>
      </w:r>
      <w:proofErr w:type="gramEnd"/>
      <w:r w:rsidRPr="00F911D7">
        <w:t xml:space="preserve"> Балахнинского муниципального округа», руководствуясь Уставом Балахнинского</w:t>
      </w:r>
      <w:r>
        <w:t xml:space="preserve"> </w:t>
      </w:r>
      <w:r w:rsidRPr="00F911D7">
        <w:t>муниципального</w:t>
      </w:r>
      <w:r>
        <w:t xml:space="preserve"> </w:t>
      </w:r>
      <w:r w:rsidRPr="00F911D7">
        <w:t>округа Нижегородской</w:t>
      </w:r>
      <w:r>
        <w:t xml:space="preserve"> </w:t>
      </w:r>
      <w:r w:rsidRPr="00F911D7">
        <w:t>области, Администрация Балахнинского</w:t>
      </w:r>
      <w:r>
        <w:t xml:space="preserve"> </w:t>
      </w:r>
      <w:r w:rsidRPr="00F911D7">
        <w:t>муниципального</w:t>
      </w:r>
      <w:r>
        <w:t xml:space="preserve"> </w:t>
      </w:r>
      <w:r w:rsidRPr="00F911D7">
        <w:t>округа Нижегородской</w:t>
      </w:r>
      <w:r>
        <w:t xml:space="preserve"> </w:t>
      </w:r>
      <w:r w:rsidRPr="00F911D7">
        <w:t xml:space="preserve">области </w:t>
      </w:r>
      <w:proofErr w:type="gramStart"/>
      <w:r w:rsidRPr="00F911D7">
        <w:rPr>
          <w:b/>
          <w:bCs/>
        </w:rPr>
        <w:t>п</w:t>
      </w:r>
      <w:proofErr w:type="gramEnd"/>
      <w:r w:rsidRPr="00F911D7">
        <w:rPr>
          <w:b/>
          <w:bCs/>
        </w:rPr>
        <w:t xml:space="preserve"> о с т а н о в л я е т:</w:t>
      </w:r>
    </w:p>
    <w:p w14:paraId="2E682B55" w14:textId="1BE7559B" w:rsidR="00F911D7" w:rsidRPr="00F911D7" w:rsidRDefault="00F911D7" w:rsidP="00F911D7">
      <w:pPr>
        <w:spacing w:line="360" w:lineRule="auto"/>
        <w:ind w:firstLine="567"/>
      </w:pPr>
      <w:r>
        <w:t xml:space="preserve">1. </w:t>
      </w:r>
      <w:r w:rsidRPr="00F911D7">
        <w:t xml:space="preserve">Пункт 2.13. Положения об оплате труда работников муниципального бюджетного учреждения «Бизнес-инкубатор Балахнинского муниципального округа», согласованного постановлением Администрации Балахнинского муниципального округа Нижегородской области </w:t>
      </w:r>
      <w:r w:rsidRPr="00DB048A">
        <w:t>от 23.10.2023 №1931</w:t>
      </w:r>
      <w:r w:rsidRPr="00F911D7">
        <w:t>, изложить в следующей редакции:</w:t>
      </w:r>
    </w:p>
    <w:p w14:paraId="2B800E2F" w14:textId="77777777" w:rsidR="00F911D7" w:rsidRPr="00F911D7" w:rsidRDefault="00F911D7" w:rsidP="00F911D7">
      <w:pPr>
        <w:spacing w:line="360" w:lineRule="auto"/>
        <w:ind w:firstLine="567"/>
      </w:pPr>
      <w:r w:rsidRPr="00F911D7">
        <w:t xml:space="preserve">«2.13. Заработная плата выплачивается каждые полмесяца. Заработная плата за первую половину месяца выплачивается 20 числа текущего месяца, за вторую половину месяца 5 числа следующего месяца. При совпадении дня выплаты с выходным или нерабочим праздничным днем выплата заработной платы производится накануне этого дня. Заработная плата выплачивается работнику путем перевода денежных средств в кредитную организацию, указанную в заявлении работника, на условиях определенных трудовым договором. В расчетную базу для начисления заработной платы за первую половину месяца входят: должностной оклад, выплата за стаж непрерывной работы, выслугу лет, выплата за интенсивность и высокие результаты работы. В январе и мае по просьбе работников сумма заработной платы за первую половину месяца может быть увеличена с последующим учетом при выплате заработной платы за вторую половину месяца. О составных частях заработной платы, причитающейся работнику за соответствующий период; о размерах иных сумм, начисленных работнику, в том числе: оплаты отпуска, выплат при увольнении и (или) других </w:t>
      </w:r>
      <w:r w:rsidRPr="00F911D7">
        <w:lastRenderedPageBreak/>
        <w:t>выплат, причитающихся работнику; о размерах произведенных удержаний; об общей денежной сумме, подлежащей выплате работодатель извещает работников в расчетных листках. Листок представляется в бумажном или электронном виде. Он выдается (или рассылается при согласии сотрудника) лично получателю перед выплатой заработной платы за вторую половину месяца. Расчетные листки формируются по форме, разработанной в ПО 1 «С: Зарплата и кадры государственного учреждения».</w:t>
      </w:r>
    </w:p>
    <w:p w14:paraId="6AACDBBE" w14:textId="27020743" w:rsidR="00F911D7" w:rsidRPr="00F911D7" w:rsidRDefault="00F911D7" w:rsidP="00F911D7">
      <w:pPr>
        <w:spacing w:line="360" w:lineRule="auto"/>
        <w:ind w:firstLine="567"/>
      </w:pPr>
      <w:r w:rsidRPr="00F911D7">
        <w:t>2.</w:t>
      </w:r>
      <w:r>
        <w:t xml:space="preserve"> </w:t>
      </w:r>
      <w:r w:rsidRPr="00F911D7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476EA7C" w14:textId="2CE2F8B8" w:rsidR="00F911D7" w:rsidRPr="00F911D7" w:rsidRDefault="00F911D7" w:rsidP="00F911D7">
      <w:pPr>
        <w:spacing w:line="360" w:lineRule="auto"/>
        <w:ind w:firstLine="567"/>
      </w:pPr>
      <w:r w:rsidRPr="00F911D7">
        <w:t>3.</w:t>
      </w:r>
      <w:r>
        <w:t xml:space="preserve"> </w:t>
      </w:r>
      <w:r w:rsidRPr="00F911D7">
        <w:t>Настоящее постановление вступает в силу с даты официального опубликования.</w:t>
      </w:r>
    </w:p>
    <w:p w14:paraId="4D63543C" w14:textId="42A3AC33" w:rsidR="00F911D7" w:rsidRPr="00F911D7" w:rsidRDefault="00F911D7" w:rsidP="00F911D7">
      <w:pPr>
        <w:spacing w:line="360" w:lineRule="auto"/>
        <w:ind w:firstLine="567"/>
      </w:pPr>
      <w:r w:rsidRPr="00F911D7">
        <w:t>4.</w:t>
      </w:r>
      <w:r>
        <w:t xml:space="preserve"> </w:t>
      </w:r>
      <w:r w:rsidRPr="00F911D7">
        <w:t xml:space="preserve">Контроль за исполнением настоящего постановления возложить на заместителя главы администрации М.С. </w:t>
      </w:r>
      <w:proofErr w:type="spellStart"/>
      <w:r w:rsidRPr="00F911D7">
        <w:t>Абусова</w:t>
      </w:r>
      <w:proofErr w:type="spellEnd"/>
      <w:r w:rsidRPr="00F911D7">
        <w:t>.</w:t>
      </w:r>
    </w:p>
    <w:p w14:paraId="76A35EA1" w14:textId="77777777" w:rsidR="00F911D7" w:rsidRPr="00F911D7" w:rsidRDefault="00F911D7" w:rsidP="00F911D7">
      <w:pPr>
        <w:ind w:firstLine="0"/>
      </w:pPr>
    </w:p>
    <w:p w14:paraId="747248B6" w14:textId="77777777" w:rsidR="00F911D7" w:rsidRPr="00F911D7" w:rsidRDefault="00F911D7" w:rsidP="00F911D7">
      <w:pPr>
        <w:ind w:firstLine="0"/>
      </w:pPr>
    </w:p>
    <w:p w14:paraId="5F5C62A1" w14:textId="696F35DC" w:rsidR="00F911D7" w:rsidRPr="00F911D7" w:rsidRDefault="00F911D7" w:rsidP="00F911D7">
      <w:pPr>
        <w:ind w:firstLine="0"/>
      </w:pPr>
      <w:r w:rsidRPr="00F911D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911D7">
        <w:t>А.В.Дранишников</w:t>
      </w:r>
      <w:bookmarkEnd w:id="0"/>
      <w:proofErr w:type="spellEnd"/>
    </w:p>
    <w:sectPr w:rsidR="00F911D7" w:rsidRPr="00F911D7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7E8E7" w14:textId="77777777" w:rsidR="00914D05" w:rsidRDefault="00914D05" w:rsidP="007F0268">
      <w:r>
        <w:separator/>
      </w:r>
    </w:p>
  </w:endnote>
  <w:endnote w:type="continuationSeparator" w:id="0">
    <w:p w14:paraId="5762CEE8" w14:textId="77777777" w:rsidR="00914D05" w:rsidRDefault="00914D0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983DA" w14:textId="77777777" w:rsidR="00914D05" w:rsidRDefault="00914D05" w:rsidP="007F0268">
      <w:r>
        <w:separator/>
      </w:r>
    </w:p>
  </w:footnote>
  <w:footnote w:type="continuationSeparator" w:id="0">
    <w:p w14:paraId="778D02DA" w14:textId="77777777" w:rsidR="00914D05" w:rsidRDefault="00914D0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64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BC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5F66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020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4D70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10F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7C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4D05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B7E8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CD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647B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202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77C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48A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6E0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1D7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F64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F6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08810-03FD-44A4-98C7-91AEEC24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2024-08-30T08:24:00Z</dcterms:created>
  <dcterms:modified xsi:type="dcterms:W3CDTF">2024-08-30T12:22:00Z</dcterms:modified>
</cp:coreProperties>
</file>