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07603248" w14:textId="79B2830F" w:rsidR="0048555A" w:rsidRDefault="003B20EE" w:rsidP="00C45F83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F93717">
        <w:rPr>
          <w:rFonts w:eastAsia="Times New Roman"/>
          <w:lang w:eastAsia="ru-RU"/>
        </w:rPr>
        <w:t>01</w:t>
      </w:r>
      <w:r w:rsidR="000070C9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>0</w:t>
      </w:r>
      <w:r w:rsidR="00F93717">
        <w:rPr>
          <w:rFonts w:eastAsia="Times New Roman"/>
          <w:lang w:eastAsia="ru-RU"/>
        </w:rPr>
        <w:t>6</w:t>
      </w:r>
      <w:r>
        <w:rPr>
          <w:rFonts w:eastAsia="Times New Roman"/>
          <w:lang w:eastAsia="ru-RU"/>
        </w:rPr>
        <w:t xml:space="preserve">.2026 № </w:t>
      </w:r>
      <w:r w:rsidR="00E35339">
        <w:rPr>
          <w:rFonts w:eastAsia="Times New Roman"/>
          <w:lang w:eastAsia="ru-RU"/>
        </w:rPr>
        <w:t>1</w:t>
      </w:r>
      <w:r w:rsidR="00F93717">
        <w:rPr>
          <w:rFonts w:eastAsia="Times New Roman"/>
          <w:lang w:eastAsia="ru-RU"/>
        </w:rPr>
        <w:t>3</w:t>
      </w:r>
      <w:r w:rsidR="006D0BA3">
        <w:rPr>
          <w:rFonts w:eastAsia="Times New Roman"/>
          <w:lang w:eastAsia="ru-RU"/>
        </w:rPr>
        <w:t>60</w:t>
      </w:r>
    </w:p>
    <w:p w14:paraId="2D8B8184" w14:textId="77777777" w:rsidR="00123F42" w:rsidRPr="006D0BA3" w:rsidRDefault="00123F42" w:rsidP="006D0BA3">
      <w:pPr>
        <w:tabs>
          <w:tab w:val="left" w:pos="6237"/>
        </w:tabs>
        <w:ind w:firstLine="0"/>
        <w:jc w:val="center"/>
        <w:rPr>
          <w:rFonts w:eastAsia="Times New Roman"/>
          <w:b/>
          <w:bCs/>
          <w:lang w:eastAsia="ru-RU"/>
        </w:rPr>
      </w:pPr>
    </w:p>
    <w:p w14:paraId="505ADAB2" w14:textId="04467AED" w:rsidR="006D0BA3" w:rsidRPr="006D0BA3" w:rsidRDefault="006D0BA3" w:rsidP="006D0BA3">
      <w:pPr>
        <w:ind w:firstLine="0"/>
        <w:jc w:val="center"/>
        <w:rPr>
          <w:b/>
          <w:bCs/>
        </w:rPr>
      </w:pPr>
      <w:r w:rsidRPr="006D0BA3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F87854">
        <w:rPr>
          <w:b/>
          <w:bCs/>
        </w:rPr>
        <w:t>от 05.08.2024 № 1608</w:t>
      </w:r>
      <w:r w:rsidRPr="006D0BA3">
        <w:rPr>
          <w:b/>
          <w:bCs/>
        </w:rPr>
        <w:t xml:space="preserve"> «Об утверждении административного регламента предоставления муниципальной услуги «Предоставление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</w:p>
    <w:p w14:paraId="4DCDC220" w14:textId="77777777" w:rsidR="00123F42" w:rsidRPr="006D0BA3" w:rsidRDefault="00123F42" w:rsidP="006D0BA3">
      <w:pPr>
        <w:ind w:firstLine="0"/>
        <w:jc w:val="center"/>
        <w:rPr>
          <w:b/>
          <w:bCs/>
        </w:rPr>
      </w:pPr>
    </w:p>
    <w:p w14:paraId="6EC8E4F1" w14:textId="59ACA210" w:rsidR="006D0BA3" w:rsidRPr="006D0BA3" w:rsidRDefault="006D0BA3" w:rsidP="00A150C6">
      <w:pPr>
        <w:spacing w:line="336" w:lineRule="auto"/>
        <w:ind w:firstLine="567"/>
        <w:rPr>
          <w:b/>
          <w:bCs/>
        </w:rPr>
      </w:pPr>
      <w:r w:rsidRPr="006D0BA3">
        <w:t>В соответствии с Федеральным законом</w:t>
      </w:r>
      <w:r>
        <w:t xml:space="preserve"> </w:t>
      </w:r>
      <w:r w:rsidRPr="006D0BA3">
        <w:t>от 06.10.2003 № 131-ФЗ «Об общих принципах организации местного самоуправления в Российской Федерации», Федеральным законом от 27.07.2010 № 210-ФЗ «Об организации</w:t>
      </w:r>
      <w:r>
        <w:t xml:space="preserve"> </w:t>
      </w:r>
      <w:r w:rsidRPr="006D0BA3">
        <w:t>предоставления государственных и муниципальных услуг», Постановлением Правительства Российской Федерации от 20.07.2021 №»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Нижегородской области от 11.07.2023 № 623 «Об организации предоставления государственных и муниципальных услуг в Нижегородской области», руководствуясь Уставом Балахнинского муниципального округа Нижегородской области, Администрация Балахнинского муниципального</w:t>
      </w:r>
      <w:r>
        <w:t xml:space="preserve"> </w:t>
      </w:r>
      <w:r w:rsidRPr="006D0BA3">
        <w:t xml:space="preserve">округа Нижегородской области </w:t>
      </w:r>
      <w:r w:rsidRPr="006D0BA3">
        <w:rPr>
          <w:b/>
          <w:bCs/>
        </w:rPr>
        <w:t>п о с т а н о в л я е т:</w:t>
      </w:r>
    </w:p>
    <w:p w14:paraId="73F36EA4" w14:textId="549FFB52" w:rsidR="006D0BA3" w:rsidRPr="006D0BA3" w:rsidRDefault="006D0BA3" w:rsidP="00A150C6">
      <w:pPr>
        <w:spacing w:line="336" w:lineRule="auto"/>
        <w:ind w:firstLine="567"/>
        <w:rPr>
          <w:lang w:val="ru"/>
        </w:rPr>
      </w:pPr>
      <w:r>
        <w:rPr>
          <w:lang w:val="ru" w:eastAsia="zh-CN" w:bidi="ar"/>
        </w:rPr>
        <w:t xml:space="preserve">1. </w:t>
      </w:r>
      <w:proofErr w:type="gramStart"/>
      <w:r w:rsidRPr="006D0BA3">
        <w:rPr>
          <w:lang w:val="ru" w:eastAsia="zh-CN" w:bidi="ar"/>
        </w:rPr>
        <w:t>Внести</w:t>
      </w:r>
      <w:r>
        <w:rPr>
          <w:lang w:val="ru" w:eastAsia="zh-CN" w:bidi="ar"/>
        </w:rPr>
        <w:t xml:space="preserve"> </w:t>
      </w:r>
      <w:r w:rsidRPr="006D0BA3">
        <w:rPr>
          <w:lang w:val="ru" w:eastAsia="zh-CN" w:bidi="ar"/>
        </w:rPr>
        <w:t>в Административный регламент предоставления муниципальной услуги</w:t>
      </w:r>
      <w:r w:rsidRPr="006D0BA3">
        <w:rPr>
          <w:lang w:eastAsia="zh-CN" w:bidi="ar"/>
        </w:rPr>
        <w:t xml:space="preserve"> </w:t>
      </w:r>
      <w:r w:rsidRPr="006D0BA3">
        <w:rPr>
          <w:lang w:val="ru" w:eastAsia="zh-CN" w:bidi="ar"/>
        </w:rPr>
        <w:t xml:space="preserve">«Предоставление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собственность», утвержденный постановлением Администрации Балахнинского муниципального округа Нижегородской области </w:t>
      </w:r>
      <w:r w:rsidRPr="00F87854">
        <w:rPr>
          <w:lang w:val="ru" w:eastAsia="zh-CN" w:bidi="ar"/>
        </w:rPr>
        <w:t>от 05.08.2024 № 1608</w:t>
      </w:r>
      <w:r w:rsidRPr="006D0BA3">
        <w:rPr>
          <w:lang w:val="ru" w:eastAsia="zh-CN" w:bidi="ar"/>
        </w:rPr>
        <w:t xml:space="preserve"> </w:t>
      </w:r>
      <w:r w:rsidRPr="006D0BA3">
        <w:rPr>
          <w:lang w:eastAsia="zh-CN" w:bidi="ar"/>
        </w:rPr>
        <w:t>(</w:t>
      </w:r>
      <w:r w:rsidRPr="006D0BA3">
        <w:rPr>
          <w:lang w:val="ru" w:eastAsia="zh-CN" w:bidi="ar"/>
        </w:rPr>
        <w:t xml:space="preserve">с изменениями, внесенными </w:t>
      </w:r>
      <w:proofErr w:type="spellStart"/>
      <w:r w:rsidRPr="006D0BA3">
        <w:rPr>
          <w:lang w:val="ru" w:eastAsia="zh-CN" w:bidi="ar"/>
        </w:rPr>
        <w:t>постановлени</w:t>
      </w:r>
      <w:proofErr w:type="spellEnd"/>
      <w:r w:rsidRPr="006D0BA3">
        <w:rPr>
          <w:lang w:eastAsia="zh-CN" w:bidi="ar"/>
        </w:rPr>
        <w:t>ем</w:t>
      </w:r>
      <w:r w:rsidRPr="006D0BA3">
        <w:rPr>
          <w:lang w:val="ru" w:eastAsia="zh-CN" w:bidi="ar"/>
        </w:rPr>
        <w:t xml:space="preserve"> Администрации Балахнинского муниципального округа Нижегородской </w:t>
      </w:r>
      <w:r w:rsidRPr="006D0BA3">
        <w:rPr>
          <w:lang w:val="ru" w:eastAsia="ru" w:bidi="ar"/>
        </w:rPr>
        <w:t xml:space="preserve">области </w:t>
      </w:r>
      <w:r w:rsidRPr="00F87854">
        <w:rPr>
          <w:lang w:val="ru" w:eastAsia="ru" w:bidi="ar"/>
        </w:rPr>
        <w:t xml:space="preserve">от </w:t>
      </w:r>
      <w:r w:rsidRPr="00F87854">
        <w:rPr>
          <w:lang w:eastAsia="ru" w:bidi="ar"/>
        </w:rPr>
        <w:t>10.10.2025</w:t>
      </w:r>
      <w:r w:rsidRPr="00F87854">
        <w:rPr>
          <w:lang w:val="ru" w:eastAsia="ru" w:bidi="ar"/>
        </w:rPr>
        <w:t xml:space="preserve"> № 19</w:t>
      </w:r>
      <w:r w:rsidRPr="00F87854">
        <w:rPr>
          <w:lang w:eastAsia="ru" w:bidi="ar"/>
        </w:rPr>
        <w:t>41</w:t>
      </w:r>
      <w:r w:rsidRPr="006D0BA3">
        <w:rPr>
          <w:lang w:val="ru" w:eastAsia="ru" w:bidi="ar"/>
        </w:rPr>
        <w:t>)</w:t>
      </w:r>
      <w:r w:rsidRPr="006D0BA3">
        <w:rPr>
          <w:lang w:eastAsia="ru" w:bidi="ar"/>
        </w:rPr>
        <w:t xml:space="preserve"> </w:t>
      </w:r>
      <w:r w:rsidRPr="006D0BA3">
        <w:rPr>
          <w:lang w:val="ru" w:eastAsia="zh-CN" w:bidi="ar"/>
        </w:rPr>
        <w:t>(далее – Регламент) следующие изменения:</w:t>
      </w:r>
      <w:proofErr w:type="gramEnd"/>
    </w:p>
    <w:p w14:paraId="5CE87181" w14:textId="57216ACF" w:rsidR="006D0BA3" w:rsidRPr="006D0BA3" w:rsidRDefault="006D0BA3" w:rsidP="00A150C6">
      <w:pPr>
        <w:spacing w:line="336" w:lineRule="auto"/>
        <w:ind w:firstLine="567"/>
      </w:pPr>
      <w:r>
        <w:t xml:space="preserve">1.1. </w:t>
      </w:r>
      <w:r w:rsidRPr="006D0BA3">
        <w:t>Пункт 3 Раздел I. Регламента изложить в следующей редакции:</w:t>
      </w:r>
    </w:p>
    <w:p w14:paraId="5C57394E" w14:textId="46693723" w:rsidR="006D0BA3" w:rsidRPr="006D0BA3" w:rsidRDefault="006D0BA3" w:rsidP="006D0BA3">
      <w:pPr>
        <w:ind w:firstLine="0"/>
        <w:jc w:val="center"/>
      </w:pPr>
      <w:r>
        <w:rPr>
          <w:rFonts w:eastAsia="Times New Roman"/>
          <w:bCs/>
          <w:sz w:val="26"/>
          <w:szCs w:val="24"/>
        </w:rPr>
        <w:t>«</w:t>
      </w:r>
      <w:r w:rsidRPr="006D0BA3">
        <w:t>3. Требование предоставления заявителю муниципальной услуги</w:t>
      </w:r>
    </w:p>
    <w:p w14:paraId="193E3E34" w14:textId="77777777" w:rsidR="006D0BA3" w:rsidRPr="006D0BA3" w:rsidRDefault="006D0BA3" w:rsidP="006D0BA3">
      <w:pPr>
        <w:ind w:firstLine="0"/>
        <w:jc w:val="center"/>
      </w:pPr>
      <w:r w:rsidRPr="006D0BA3">
        <w:t>в соответствии с категориями (признаками) заявителей,</w:t>
      </w:r>
    </w:p>
    <w:p w14:paraId="03E514B4" w14:textId="77777777" w:rsidR="006D0BA3" w:rsidRPr="006D0BA3" w:rsidRDefault="006D0BA3" w:rsidP="006D0BA3">
      <w:pPr>
        <w:ind w:firstLine="0"/>
        <w:jc w:val="center"/>
      </w:pPr>
      <w:proofErr w:type="gramStart"/>
      <w:r w:rsidRPr="006D0BA3">
        <w:t>сведения</w:t>
      </w:r>
      <w:proofErr w:type="gramEnd"/>
      <w:r w:rsidRPr="006D0BA3">
        <w:t xml:space="preserve"> о которых размещаются в реестре услуг</w:t>
      </w:r>
    </w:p>
    <w:p w14:paraId="0657FFA2" w14:textId="77777777" w:rsidR="006D0BA3" w:rsidRPr="006D0BA3" w:rsidRDefault="006D0BA3" w:rsidP="006D0BA3">
      <w:pPr>
        <w:ind w:firstLine="0"/>
        <w:jc w:val="center"/>
      </w:pPr>
      <w:r w:rsidRPr="006D0BA3">
        <w:t>и в федеральной государственной информационной системе</w:t>
      </w:r>
    </w:p>
    <w:p w14:paraId="78F68CD7" w14:textId="77777777" w:rsidR="006D0BA3" w:rsidRPr="006D0BA3" w:rsidRDefault="006D0BA3" w:rsidP="006D0BA3">
      <w:pPr>
        <w:ind w:firstLine="0"/>
        <w:jc w:val="center"/>
      </w:pPr>
      <w:r w:rsidRPr="006D0BA3">
        <w:t>"Единый портал государственных и муниципальных услуг</w:t>
      </w:r>
    </w:p>
    <w:p w14:paraId="25860DA4" w14:textId="77777777" w:rsidR="006D0BA3" w:rsidRPr="006D0BA3" w:rsidRDefault="006D0BA3" w:rsidP="006D0BA3">
      <w:pPr>
        <w:ind w:firstLine="0"/>
        <w:jc w:val="center"/>
      </w:pPr>
      <w:r w:rsidRPr="006D0BA3">
        <w:t>(функций)" в подсистеме "Единый Интернет-портал</w:t>
      </w:r>
    </w:p>
    <w:p w14:paraId="22C61808" w14:textId="77777777" w:rsidR="006D0BA3" w:rsidRPr="006D0BA3" w:rsidRDefault="006D0BA3" w:rsidP="006D0BA3">
      <w:pPr>
        <w:ind w:firstLine="0"/>
        <w:jc w:val="center"/>
      </w:pPr>
      <w:r w:rsidRPr="006D0BA3">
        <w:lastRenderedPageBreak/>
        <w:t>государственных и муниципальных услуг (функций)</w:t>
      </w:r>
    </w:p>
    <w:p w14:paraId="2494C160" w14:textId="77777777" w:rsidR="006D0BA3" w:rsidRPr="006D0BA3" w:rsidRDefault="006D0BA3" w:rsidP="006D0BA3">
      <w:pPr>
        <w:ind w:firstLine="0"/>
        <w:jc w:val="center"/>
      </w:pPr>
      <w:r w:rsidRPr="006D0BA3">
        <w:t>Нижегородской области" системы межведомственного</w:t>
      </w:r>
    </w:p>
    <w:p w14:paraId="79CB4AE0" w14:textId="77777777" w:rsidR="006D0BA3" w:rsidRPr="006D0BA3" w:rsidRDefault="006D0BA3" w:rsidP="006D0BA3">
      <w:pPr>
        <w:ind w:firstLine="0"/>
        <w:jc w:val="center"/>
      </w:pPr>
      <w:r w:rsidRPr="006D0BA3">
        <w:t>электронного взаимодействия Нижегородской области</w:t>
      </w:r>
    </w:p>
    <w:p w14:paraId="07046CC3" w14:textId="77777777" w:rsidR="006D0BA3" w:rsidRPr="006D0BA3" w:rsidRDefault="006D0BA3" w:rsidP="006D0BA3">
      <w:pPr>
        <w:ind w:firstLine="0"/>
        <w:jc w:val="center"/>
        <w:rPr>
          <w:highlight w:val="yellow"/>
        </w:rPr>
      </w:pPr>
    </w:p>
    <w:p w14:paraId="4FCD3235" w14:textId="6ED73685" w:rsidR="006D0BA3" w:rsidRPr="006D0BA3" w:rsidRDefault="006D0BA3" w:rsidP="00A150C6">
      <w:pPr>
        <w:spacing w:line="336" w:lineRule="auto"/>
        <w:ind w:firstLine="567"/>
      </w:pPr>
      <w:r w:rsidRPr="006D0BA3">
        <w:t xml:space="preserve">3.1. Муниципальная услуга предоставляется заявителю в соответствии с категориями (признаками) заявителей, указанных в </w:t>
      </w:r>
      <w:r w:rsidRPr="00F87854">
        <w:t xml:space="preserve">приложении </w:t>
      </w:r>
      <w:r w:rsidRPr="006D0BA3">
        <w:t xml:space="preserve">1 к настоящему Административному регламенту, </w:t>
      </w:r>
      <w:proofErr w:type="gramStart"/>
      <w:r w:rsidRPr="006D0BA3">
        <w:t>сведения</w:t>
      </w:r>
      <w:proofErr w:type="gramEnd"/>
      <w:r w:rsidRPr="006D0BA3">
        <w:t xml:space="preserve"> о которых размещаются в реестре услуг и в федеральной государственной информационной системе "Единый портал государственных и муниципальных услуг (функций) (далее соответственно - категории (признаки) заявителей, Единый портал государственных и муниципальных услуг), в подсистеме "Единый Интернет-портал государственных и муниципальных услуг (функций) Нижегородской области" системы межведомственного электронного взаимодействия Нижегородской области (далее - Единый Интернет-портал государственных и муниципальных услуг (функций) Нижегородской области)</w:t>
      </w:r>
      <w:proofErr w:type="gramStart"/>
      <w:r w:rsidRPr="006D0BA3">
        <w:t>.»</w:t>
      </w:r>
      <w:proofErr w:type="gramEnd"/>
      <w:r w:rsidRPr="006D0BA3">
        <w:t>.</w:t>
      </w:r>
    </w:p>
    <w:p w14:paraId="0E0BEC08" w14:textId="10E182A2" w:rsidR="006D0BA3" w:rsidRPr="006D0BA3" w:rsidRDefault="006D0BA3" w:rsidP="00A150C6">
      <w:pPr>
        <w:spacing w:line="336" w:lineRule="auto"/>
        <w:ind w:firstLine="567"/>
      </w:pPr>
      <w:r w:rsidRPr="006D0BA3">
        <w:t>1.2.</w:t>
      </w:r>
      <w:r>
        <w:t xml:space="preserve"> </w:t>
      </w:r>
      <w:r w:rsidRPr="006D0BA3">
        <w:t>Пункт 18. Раздела III. Регламента</w:t>
      </w:r>
      <w:r>
        <w:t xml:space="preserve"> </w:t>
      </w:r>
      <w:r w:rsidRPr="006D0BA3">
        <w:t>изложить в следующей редакции:</w:t>
      </w:r>
    </w:p>
    <w:p w14:paraId="7A6A9B09" w14:textId="77777777" w:rsidR="006D0BA3" w:rsidRPr="006D0BA3" w:rsidRDefault="006D0BA3" w:rsidP="00A150C6">
      <w:pPr>
        <w:spacing w:line="336" w:lineRule="auto"/>
        <w:ind w:firstLine="567"/>
      </w:pPr>
      <w:r w:rsidRPr="006D0BA3">
        <w:t>«18. Административные процедуры предоставления муниципальной услуги, включающие в том числе административные процедуры предоставления муниципальной услуги, необходимый для исправления допущенных опечаток и ошибок в выданных в результате предоставления муниципальной услуги в документах.».</w:t>
      </w:r>
    </w:p>
    <w:p w14:paraId="66CAA7F2" w14:textId="3AC171A3" w:rsidR="006D0BA3" w:rsidRPr="006D0BA3" w:rsidRDefault="006D0BA3" w:rsidP="00A150C6">
      <w:pPr>
        <w:spacing w:line="336" w:lineRule="auto"/>
        <w:ind w:firstLine="567"/>
      </w:pPr>
      <w:r w:rsidRPr="006D0BA3">
        <w:t>1.3. Пункт 18.1. Раздела III. Регламента</w:t>
      </w:r>
      <w:r>
        <w:t xml:space="preserve"> </w:t>
      </w:r>
      <w:r w:rsidRPr="006D0BA3">
        <w:t>изложить в следующей редакции:</w:t>
      </w:r>
    </w:p>
    <w:p w14:paraId="0799DC8A" w14:textId="77777777" w:rsidR="006D0BA3" w:rsidRPr="006D0BA3" w:rsidRDefault="006D0BA3" w:rsidP="00A150C6">
      <w:pPr>
        <w:spacing w:line="336" w:lineRule="auto"/>
        <w:ind w:firstLine="567"/>
      </w:pPr>
      <w:r w:rsidRPr="006D0BA3">
        <w:t>«18.1. Предоставление муниципальной услуги включает в себя следующие административные процедуры (действия):</w:t>
      </w:r>
    </w:p>
    <w:p w14:paraId="1C65DC8C" w14:textId="77777777" w:rsidR="006D0BA3" w:rsidRPr="006D0BA3" w:rsidRDefault="006D0BA3" w:rsidP="00A150C6">
      <w:pPr>
        <w:spacing w:line="336" w:lineRule="auto"/>
        <w:ind w:firstLine="567"/>
      </w:pPr>
      <w:r w:rsidRPr="006D0BA3">
        <w:t>- профилирование заявителя;</w:t>
      </w:r>
    </w:p>
    <w:p w14:paraId="0ACAA4E7" w14:textId="77777777" w:rsidR="006D0BA3" w:rsidRPr="006D0BA3" w:rsidRDefault="006D0BA3" w:rsidP="00A150C6">
      <w:pPr>
        <w:spacing w:line="336" w:lineRule="auto"/>
        <w:ind w:firstLine="567"/>
      </w:pPr>
      <w:r w:rsidRPr="006D0BA3">
        <w:t>- прием заявления о предоставлении муниципальной услуги и документов и информации необходимых для предоставления муниципальной услуги;</w:t>
      </w:r>
    </w:p>
    <w:p w14:paraId="1B24F4AF" w14:textId="77777777" w:rsidR="006D0BA3" w:rsidRPr="006D0BA3" w:rsidRDefault="006D0BA3" w:rsidP="00A150C6">
      <w:pPr>
        <w:spacing w:line="336" w:lineRule="auto"/>
        <w:ind w:firstLine="567"/>
      </w:pPr>
      <w:r w:rsidRPr="006D0BA3">
        <w:t>- межведомственное информационное взаимодействие;</w:t>
      </w:r>
    </w:p>
    <w:p w14:paraId="73CB8AFA" w14:textId="77777777" w:rsidR="006D0BA3" w:rsidRPr="006D0BA3" w:rsidRDefault="006D0BA3" w:rsidP="00A150C6">
      <w:pPr>
        <w:spacing w:line="336" w:lineRule="auto"/>
        <w:ind w:firstLine="567"/>
      </w:pPr>
      <w:r w:rsidRPr="006D0BA3">
        <w:t>- принятие решения о предоставлении (об отказе в предоставлении) муниципальной услуги;</w:t>
      </w:r>
    </w:p>
    <w:p w14:paraId="629F9BDE" w14:textId="77777777" w:rsidR="006D0BA3" w:rsidRPr="006D0BA3" w:rsidRDefault="006D0BA3" w:rsidP="00A150C6">
      <w:pPr>
        <w:spacing w:line="336" w:lineRule="auto"/>
        <w:ind w:firstLine="567"/>
      </w:pPr>
      <w:r w:rsidRPr="006D0BA3">
        <w:t>- предоставления результата услуги.».</w:t>
      </w:r>
    </w:p>
    <w:p w14:paraId="202B8804" w14:textId="4F51187B" w:rsidR="006D0BA3" w:rsidRPr="006D0BA3" w:rsidRDefault="006D0BA3" w:rsidP="00A150C6">
      <w:pPr>
        <w:spacing w:line="336" w:lineRule="auto"/>
        <w:ind w:firstLine="567"/>
      </w:pPr>
      <w:r w:rsidRPr="006D0BA3">
        <w:t>2. 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"Рабочая Балахна" и размещение на официальном интернет-сайте Балахнинского муниципального округа Нижегородской области.</w:t>
      </w:r>
    </w:p>
    <w:p w14:paraId="410DB84D" w14:textId="7524FD4C" w:rsidR="006D0BA3" w:rsidRPr="006D0BA3" w:rsidRDefault="006D0BA3" w:rsidP="00A150C6">
      <w:pPr>
        <w:spacing w:line="336" w:lineRule="auto"/>
        <w:ind w:firstLine="567"/>
      </w:pPr>
      <w:r w:rsidRPr="006D0BA3">
        <w:t>3. Настоящее постановление вступает в силу после его официального опубликования.</w:t>
      </w:r>
    </w:p>
    <w:p w14:paraId="46643A50" w14:textId="27164BEA" w:rsidR="006D0BA3" w:rsidRPr="006D0BA3" w:rsidRDefault="006D0BA3" w:rsidP="00A150C6">
      <w:pPr>
        <w:spacing w:line="336" w:lineRule="auto"/>
        <w:ind w:firstLine="567"/>
      </w:pPr>
      <w:r w:rsidRPr="006D0BA3">
        <w:t>4. Контроль за исполнением настоящего постановления возложить на заместителя главы администрации А.А. Чагаева.</w:t>
      </w:r>
    </w:p>
    <w:p w14:paraId="0E1DEED3" w14:textId="77777777" w:rsidR="006D0BA3" w:rsidRPr="006D0BA3" w:rsidRDefault="006D0BA3" w:rsidP="006D0BA3">
      <w:pPr>
        <w:ind w:firstLine="0"/>
      </w:pPr>
    </w:p>
    <w:p w14:paraId="2D5FCD60" w14:textId="77777777" w:rsidR="006D0BA3" w:rsidRPr="006D0BA3" w:rsidRDefault="006D0BA3" w:rsidP="006D0BA3">
      <w:pPr>
        <w:ind w:firstLine="0"/>
      </w:pPr>
    </w:p>
    <w:p w14:paraId="4F56A29B" w14:textId="6D0B5660" w:rsidR="006D0BA3" w:rsidRPr="006D0BA3" w:rsidRDefault="006D0BA3" w:rsidP="006D0BA3">
      <w:pPr>
        <w:ind w:firstLine="0"/>
      </w:pPr>
      <w:proofErr w:type="spellStart"/>
      <w:r w:rsidRPr="006D0BA3">
        <w:t>Врип</w:t>
      </w:r>
      <w:proofErr w:type="spellEnd"/>
      <w:r w:rsidRPr="006D0BA3">
        <w:t xml:space="preserve"> главы</w:t>
      </w:r>
      <w:r>
        <w:t xml:space="preserve"> </w:t>
      </w:r>
      <w:r w:rsidRPr="006D0BA3">
        <w:t>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D0BA3">
        <w:t xml:space="preserve">И.И. </w:t>
      </w:r>
      <w:proofErr w:type="spellStart"/>
      <w:r w:rsidRPr="006D0BA3">
        <w:t>Фирер</w:t>
      </w:r>
      <w:bookmarkStart w:id="0" w:name="_GoBack"/>
      <w:bookmarkEnd w:id="0"/>
      <w:proofErr w:type="spellEnd"/>
    </w:p>
    <w:sectPr w:rsidR="006D0BA3" w:rsidRPr="006D0BA3" w:rsidSect="00F87854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3568AD" w14:textId="77777777" w:rsidR="00590B7C" w:rsidRDefault="00590B7C" w:rsidP="007F0268">
      <w:r>
        <w:separator/>
      </w:r>
    </w:p>
  </w:endnote>
  <w:endnote w:type="continuationSeparator" w:id="0">
    <w:p w14:paraId="39EA09FF" w14:textId="77777777" w:rsidR="00590B7C" w:rsidRDefault="00590B7C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0DC180" w14:textId="77777777" w:rsidR="00590B7C" w:rsidRDefault="00590B7C" w:rsidP="007F0268">
      <w:r>
        <w:separator/>
      </w:r>
    </w:p>
  </w:footnote>
  <w:footnote w:type="continuationSeparator" w:id="0">
    <w:p w14:paraId="038F1141" w14:textId="77777777" w:rsidR="00590B7C" w:rsidRDefault="00590B7C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4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6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131C2A2"/>
    <w:multiLevelType w:val="multilevel"/>
    <w:tmpl w:val="5131C2A2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455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5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455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455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455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455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455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55" w:firstLine="0"/>
      </w:pPr>
      <w:rPr>
        <w:rFonts w:hint="default"/>
      </w:rPr>
    </w:lvl>
  </w:abstractNum>
  <w:abstractNum w:abstractNumId="20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2"/>
  </w:num>
  <w:num w:numId="2">
    <w:abstractNumId w:val="2"/>
  </w:num>
  <w:num w:numId="3">
    <w:abstractNumId w:val="3"/>
  </w:num>
  <w:num w:numId="4">
    <w:abstractNumId w:val="21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0"/>
  </w:num>
  <w:num w:numId="12">
    <w:abstractNumId w:val="15"/>
  </w:num>
  <w:num w:numId="13">
    <w:abstractNumId w:val="14"/>
  </w:num>
  <w:num w:numId="14">
    <w:abstractNumId w:val="4"/>
  </w:num>
  <w:num w:numId="15">
    <w:abstractNumId w:val="10"/>
  </w:num>
  <w:num w:numId="16">
    <w:abstractNumId w:val="23"/>
  </w:num>
  <w:num w:numId="17">
    <w:abstractNumId w:val="18"/>
  </w:num>
  <w:num w:numId="18">
    <w:abstractNumId w:val="13"/>
  </w:num>
  <w:num w:numId="19">
    <w:abstractNumId w:val="25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12"/>
  </w:num>
  <w:num w:numId="23">
    <w:abstractNumId w:val="16"/>
  </w:num>
  <w:num w:numId="24">
    <w:abstractNumId w:val="9"/>
  </w:num>
  <w:num w:numId="25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2F8"/>
    <w:rsid w:val="000B095F"/>
    <w:rsid w:val="000B1C09"/>
    <w:rsid w:val="000B2958"/>
    <w:rsid w:val="000B5BED"/>
    <w:rsid w:val="000B6FDE"/>
    <w:rsid w:val="000B71FC"/>
    <w:rsid w:val="000C1446"/>
    <w:rsid w:val="000C292F"/>
    <w:rsid w:val="000C48C6"/>
    <w:rsid w:val="000C5FB2"/>
    <w:rsid w:val="000C688A"/>
    <w:rsid w:val="000C72A7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FCE"/>
    <w:rsid w:val="0015407D"/>
    <w:rsid w:val="00154E00"/>
    <w:rsid w:val="00154EA3"/>
    <w:rsid w:val="00155399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CA4"/>
    <w:rsid w:val="00215CD0"/>
    <w:rsid w:val="00215EEF"/>
    <w:rsid w:val="00216090"/>
    <w:rsid w:val="00216535"/>
    <w:rsid w:val="0022006F"/>
    <w:rsid w:val="0022080D"/>
    <w:rsid w:val="00220D86"/>
    <w:rsid w:val="002216C3"/>
    <w:rsid w:val="00221BD2"/>
    <w:rsid w:val="00221D99"/>
    <w:rsid w:val="0022220A"/>
    <w:rsid w:val="0022284D"/>
    <w:rsid w:val="00224226"/>
    <w:rsid w:val="00224AC3"/>
    <w:rsid w:val="0022741D"/>
    <w:rsid w:val="0022743A"/>
    <w:rsid w:val="002277F3"/>
    <w:rsid w:val="00230769"/>
    <w:rsid w:val="0023135F"/>
    <w:rsid w:val="00231A8A"/>
    <w:rsid w:val="002324A4"/>
    <w:rsid w:val="00233426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855"/>
    <w:rsid w:val="00246E24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9216F"/>
    <w:rsid w:val="00292C24"/>
    <w:rsid w:val="00292D44"/>
    <w:rsid w:val="00292DBE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F24"/>
    <w:rsid w:val="002C716C"/>
    <w:rsid w:val="002C7E90"/>
    <w:rsid w:val="002D03AE"/>
    <w:rsid w:val="002D1194"/>
    <w:rsid w:val="002D18A6"/>
    <w:rsid w:val="002D238A"/>
    <w:rsid w:val="002D3F84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AE"/>
    <w:rsid w:val="00370045"/>
    <w:rsid w:val="00372593"/>
    <w:rsid w:val="00373D51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1AAE"/>
    <w:rsid w:val="003E1E0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20F0D"/>
    <w:rsid w:val="00423253"/>
    <w:rsid w:val="004233A6"/>
    <w:rsid w:val="00423709"/>
    <w:rsid w:val="00423C05"/>
    <w:rsid w:val="00423C9D"/>
    <w:rsid w:val="00423CF3"/>
    <w:rsid w:val="00423EF6"/>
    <w:rsid w:val="004265D3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0B7C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5F6987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71B0"/>
    <w:rsid w:val="006C79B6"/>
    <w:rsid w:val="006C7AB1"/>
    <w:rsid w:val="006D0BA3"/>
    <w:rsid w:val="006D0CD6"/>
    <w:rsid w:val="006D1507"/>
    <w:rsid w:val="006D235F"/>
    <w:rsid w:val="006D371F"/>
    <w:rsid w:val="006D51F9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7412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77AF5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50C6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939"/>
    <w:rsid w:val="00A72C7A"/>
    <w:rsid w:val="00A73E59"/>
    <w:rsid w:val="00A74020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6E4F"/>
    <w:rsid w:val="00B2761E"/>
    <w:rsid w:val="00B30877"/>
    <w:rsid w:val="00B31215"/>
    <w:rsid w:val="00B3182E"/>
    <w:rsid w:val="00B31C37"/>
    <w:rsid w:val="00B322A1"/>
    <w:rsid w:val="00B327F9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3038"/>
    <w:rsid w:val="00B4358A"/>
    <w:rsid w:val="00B43C38"/>
    <w:rsid w:val="00B44540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9E0"/>
    <w:rsid w:val="00BB4B99"/>
    <w:rsid w:val="00BB5266"/>
    <w:rsid w:val="00BB5667"/>
    <w:rsid w:val="00BB5E48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974"/>
    <w:rsid w:val="00CF1DF2"/>
    <w:rsid w:val="00CF48AF"/>
    <w:rsid w:val="00CF5A65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72"/>
    <w:rsid w:val="00E6477A"/>
    <w:rsid w:val="00E64BAC"/>
    <w:rsid w:val="00E66251"/>
    <w:rsid w:val="00E66368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854"/>
    <w:rsid w:val="00F87D00"/>
    <w:rsid w:val="00F87E8E"/>
    <w:rsid w:val="00F9128F"/>
    <w:rsid w:val="00F926E6"/>
    <w:rsid w:val="00F93371"/>
    <w:rsid w:val="00F93713"/>
    <w:rsid w:val="00F93717"/>
    <w:rsid w:val="00F947EA"/>
    <w:rsid w:val="00FA024D"/>
    <w:rsid w:val="00FA0333"/>
    <w:rsid w:val="00FA0600"/>
    <w:rsid w:val="00FA08AF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 w:qFormat="1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nhideWhenUsed/>
    <w:qFormat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qFormat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 w:qFormat="1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nhideWhenUsed/>
    <w:qFormat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qFormat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A8AAF-4DE3-4177-9DA8-BDB3E1F83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2026-06-01T07:34:00Z</dcterms:created>
  <dcterms:modified xsi:type="dcterms:W3CDTF">2026-06-01T12:31:00Z</dcterms:modified>
</cp:coreProperties>
</file>