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2E" w:rsidRDefault="0034536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5492E" w:rsidRDefault="0034536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5492E" w:rsidRDefault="0034536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5492E" w:rsidRDefault="00C5492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5492E" w:rsidRDefault="0034536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5492E" w:rsidRDefault="00C5492E">
      <w:pPr>
        <w:ind w:firstLine="0"/>
        <w:jc w:val="center"/>
        <w:rPr>
          <w:rFonts w:eastAsia="Times New Roman"/>
          <w:b/>
          <w:lang w:eastAsia="ru-RU"/>
        </w:rPr>
      </w:pPr>
    </w:p>
    <w:p w:rsidR="00C5492E" w:rsidRDefault="0034536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20.05.2022г. № 937</w:t>
      </w:r>
    </w:p>
    <w:p w:rsidR="00C5492E" w:rsidRDefault="00C5492E">
      <w:pPr>
        <w:ind w:firstLine="0"/>
        <w:jc w:val="center"/>
        <w:rPr>
          <w:rFonts w:eastAsia="Times New Roman"/>
          <w:lang w:eastAsia="ru-RU"/>
        </w:rPr>
      </w:pPr>
    </w:p>
    <w:p w:rsidR="00C5492E" w:rsidRDefault="00345363">
      <w:pPr>
        <w:suppressAutoHyphens/>
        <w:ind w:firstLine="0"/>
        <w:jc w:val="center"/>
        <w:rPr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>Об утверждении цен на газету «Рабочая Балахна» на второе полугодие 2022 года</w:t>
      </w:r>
    </w:p>
    <w:bookmarkEnd w:id="0"/>
    <w:p w:rsidR="00C5492E" w:rsidRDefault="00C5492E">
      <w:pPr>
        <w:ind w:firstLine="0"/>
        <w:jc w:val="center"/>
        <w:rPr>
          <w:rFonts w:eastAsia="Times New Roman"/>
          <w:lang w:eastAsia="ru-RU"/>
        </w:rPr>
      </w:pPr>
    </w:p>
    <w:p w:rsidR="00C5492E" w:rsidRDefault="00345363">
      <w:pPr>
        <w:suppressAutoHyphens/>
        <w:spacing w:line="360" w:lineRule="auto"/>
        <w:ind w:firstLine="567"/>
        <w:rPr>
          <w:b/>
          <w:szCs w:val="24"/>
          <w:lang w:eastAsia="ar-SA"/>
        </w:rPr>
      </w:pPr>
      <w:r>
        <w:rPr>
          <w:szCs w:val="24"/>
          <w:lang w:eastAsia="ar-SA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Федерации, Решением Совета депутатов №177 от 28.04.2021 года «Об утверждении Положения о порядке принятия решений об установлении тарифов на услуги муниципальных предприятий и учреждений», Уставом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</w:t>
      </w:r>
      <w:proofErr w:type="gramStart"/>
      <w:r>
        <w:rPr>
          <w:b/>
          <w:szCs w:val="24"/>
          <w:lang w:eastAsia="ar-SA"/>
        </w:rPr>
        <w:t>п</w:t>
      </w:r>
      <w:proofErr w:type="gramEnd"/>
      <w:r>
        <w:rPr>
          <w:b/>
          <w:szCs w:val="24"/>
          <w:lang w:eastAsia="ar-SA"/>
        </w:rPr>
        <w:t xml:space="preserve"> о с т а н о в л я е т:</w:t>
      </w:r>
    </w:p>
    <w:p w:rsidR="00C5492E" w:rsidRDefault="00345363">
      <w:pPr>
        <w:suppressAutoHyphens/>
        <w:spacing w:after="200" w:line="360" w:lineRule="auto"/>
        <w:ind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Установить на второе полугодие 2022 года следующие цены на газету «Рабочая Балахна»:</w:t>
      </w:r>
    </w:p>
    <w:p w:rsidR="00C5492E" w:rsidRDefault="00345363">
      <w:pPr>
        <w:suppressAutoHyphens/>
        <w:spacing w:after="200" w:line="360" w:lineRule="auto"/>
        <w:ind w:firstLine="567"/>
        <w:jc w:val="left"/>
        <w:rPr>
          <w:szCs w:val="24"/>
          <w:lang w:eastAsia="ar-SA"/>
        </w:rPr>
      </w:pPr>
      <w:r>
        <w:rPr>
          <w:szCs w:val="24"/>
          <w:lang w:eastAsia="ar-SA"/>
        </w:rPr>
        <w:t>1.1. Цена подписки на газету «Рабочая Балахна»: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5492E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Период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Стоимость подписки для индивидуальных подписчиков (НДС не облагается), руб.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Стоимость подписки для организаций (НДС не облагается), руб.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Стоимость подписки до востребования в редакции газеты (НДС не облагается), руб.</w:t>
            </w:r>
          </w:p>
        </w:tc>
      </w:tr>
      <w:tr w:rsidR="00C5492E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месяц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110,99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147,41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45,00</w:t>
            </w:r>
          </w:p>
        </w:tc>
      </w:tr>
      <w:tr w:rsidR="00C5492E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 месяца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221,98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294,82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90,00</w:t>
            </w:r>
          </w:p>
        </w:tc>
      </w:tr>
      <w:tr w:rsidR="00C5492E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 месяца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332,97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442,23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135,00</w:t>
            </w:r>
          </w:p>
        </w:tc>
      </w:tr>
      <w:tr w:rsidR="00C5492E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 месяца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443,96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589,64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180,00</w:t>
            </w:r>
          </w:p>
        </w:tc>
      </w:tr>
      <w:tr w:rsidR="00C5492E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 месяцев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554,95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737,05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225,00</w:t>
            </w:r>
          </w:p>
        </w:tc>
      </w:tr>
      <w:tr w:rsidR="00C5492E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line="360" w:lineRule="auto"/>
              <w:ind w:firstLine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 месяцев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665,94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884,46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2E" w:rsidRDefault="00345363">
            <w:pPr>
              <w:suppressAutoHyphens/>
              <w:spacing w:after="200" w:line="276" w:lineRule="auto"/>
              <w:ind w:firstLine="0"/>
              <w:jc w:val="left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270,00</w:t>
            </w:r>
          </w:p>
        </w:tc>
      </w:tr>
    </w:tbl>
    <w:p w:rsidR="00C5492E" w:rsidRDefault="00C5492E">
      <w:pPr>
        <w:suppressAutoHyphens/>
        <w:spacing w:line="360" w:lineRule="auto"/>
        <w:ind w:firstLine="0"/>
        <w:rPr>
          <w:szCs w:val="24"/>
          <w:lang w:eastAsia="ar-SA"/>
        </w:rPr>
      </w:pPr>
    </w:p>
    <w:p w:rsidR="00C5492E" w:rsidRDefault="00345363">
      <w:pPr>
        <w:suppressAutoHyphens/>
        <w:spacing w:after="200" w:line="360" w:lineRule="auto"/>
        <w:ind w:firstLine="567"/>
        <w:jc w:val="left"/>
        <w:rPr>
          <w:szCs w:val="24"/>
          <w:lang w:eastAsia="ar-SA"/>
        </w:rPr>
      </w:pPr>
      <w:r>
        <w:rPr>
          <w:szCs w:val="24"/>
          <w:lang w:eastAsia="ar-SA"/>
        </w:rPr>
        <w:t>1.2. Цена одного экземпляра газеты «Рабочая Балахна» в розницу (НДС не облагается):</w:t>
      </w:r>
    </w:p>
    <w:p w:rsidR="00C5492E" w:rsidRDefault="00345363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- 8 полос- 4 руб.00 коп.</w:t>
      </w:r>
    </w:p>
    <w:p w:rsidR="00C5492E" w:rsidRDefault="00345363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- 12 полос-6 руб.00 коп.</w:t>
      </w:r>
    </w:p>
    <w:p w:rsidR="00C5492E" w:rsidRDefault="00345363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- 16 полос- 7 руб.00коп.</w:t>
      </w:r>
    </w:p>
    <w:p w:rsidR="00C5492E" w:rsidRDefault="00345363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- 20 полос- 8 руб.00 коп.</w:t>
      </w:r>
    </w:p>
    <w:p w:rsidR="00C5492E" w:rsidRDefault="00345363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- 24 полосы- 9 руб.00 коп.</w:t>
      </w:r>
    </w:p>
    <w:p w:rsidR="00C5492E" w:rsidRDefault="00345363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2. </w:t>
      </w:r>
      <w:r>
        <w:rPr>
          <w:rFonts w:eastAsia="Times New Roman"/>
          <w:szCs w:val="24"/>
          <w:lang w:eastAsia="ru-RU"/>
        </w:rPr>
        <w:t>Отделу организационно-протокольной работы (</w:t>
      </w:r>
      <w:proofErr w:type="spellStart"/>
      <w:r>
        <w:rPr>
          <w:rFonts w:eastAsia="Times New Roman"/>
          <w:szCs w:val="24"/>
          <w:lang w:eastAsia="ru-RU"/>
        </w:rPr>
        <w:t>Н.П.Болкина</w:t>
      </w:r>
      <w:proofErr w:type="spellEnd"/>
      <w:r>
        <w:rPr>
          <w:rFonts w:eastAsia="Times New Roman"/>
          <w:szCs w:val="24"/>
          <w:lang w:eastAsia="ru-RU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(www.balaknna.nn.ru)</w:t>
      </w:r>
      <w:r>
        <w:rPr>
          <w:szCs w:val="24"/>
          <w:lang w:eastAsia="ar-SA"/>
        </w:rPr>
        <w:t>.</w:t>
      </w:r>
    </w:p>
    <w:p w:rsidR="00C5492E" w:rsidRDefault="00345363">
      <w:pPr>
        <w:suppressAutoHyphens/>
        <w:spacing w:after="200" w:line="360" w:lineRule="auto"/>
        <w:ind w:firstLine="567"/>
        <w:jc w:val="left"/>
        <w:rPr>
          <w:rFonts w:ascii="Calibri" w:eastAsia="Times New Roman" w:hAnsi="Calibri"/>
          <w:sz w:val="22"/>
          <w:szCs w:val="24"/>
          <w:lang w:eastAsia="ru-RU"/>
        </w:rPr>
      </w:pPr>
      <w:r>
        <w:rPr>
          <w:szCs w:val="24"/>
          <w:lang w:eastAsia="ar-SA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(Тараканов Д.А.).</w:t>
      </w:r>
    </w:p>
    <w:p w:rsidR="00C5492E" w:rsidRDefault="00C5492E">
      <w:pPr>
        <w:suppressAutoHyphens/>
        <w:spacing w:line="360" w:lineRule="auto"/>
        <w:ind w:firstLine="851"/>
        <w:rPr>
          <w:szCs w:val="24"/>
          <w:lang w:eastAsia="ar-SA"/>
        </w:rPr>
      </w:pPr>
    </w:p>
    <w:p w:rsidR="00C5492E" w:rsidRDefault="00C5492E">
      <w:pPr>
        <w:suppressAutoHyphens/>
        <w:spacing w:line="360" w:lineRule="auto"/>
        <w:ind w:firstLine="851"/>
        <w:rPr>
          <w:szCs w:val="24"/>
          <w:lang w:eastAsia="ar-SA"/>
        </w:rPr>
      </w:pPr>
    </w:p>
    <w:p w:rsidR="00C5492E" w:rsidRDefault="00345363">
      <w:pPr>
        <w:ind w:firstLine="0"/>
        <w:jc w:val="left"/>
        <w:rPr>
          <w:rFonts w:eastAsia="Times New Roman"/>
          <w:lang w:eastAsia="ru-RU"/>
        </w:rPr>
      </w:pPr>
      <w:r>
        <w:rPr>
          <w:szCs w:val="24"/>
          <w:lang w:eastAsia="ar-SA"/>
        </w:rPr>
        <w:t>Глава местного самоуправления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proofErr w:type="spellStart"/>
      <w:r>
        <w:rPr>
          <w:szCs w:val="24"/>
          <w:lang w:eastAsia="ar-SA"/>
        </w:rPr>
        <w:t>А.Н.Галкин</w:t>
      </w:r>
      <w:proofErr w:type="spellEnd"/>
    </w:p>
    <w:sectPr w:rsidR="00C5492E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2E" w:rsidRDefault="00345363">
      <w:r>
        <w:separator/>
      </w:r>
    </w:p>
  </w:endnote>
  <w:endnote w:type="continuationSeparator" w:id="0">
    <w:p w:rsidR="00C5492E" w:rsidRDefault="0034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2E" w:rsidRDefault="00345363">
      <w:r>
        <w:separator/>
      </w:r>
    </w:p>
  </w:footnote>
  <w:footnote w:type="continuationSeparator" w:id="0">
    <w:p w:rsidR="00C5492E" w:rsidRDefault="0034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63"/>
    <w:rsid w:val="00345363"/>
    <w:rsid w:val="006B2392"/>
    <w:rsid w:val="00C5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2337-253C-4AA5-BE49-408F2F9F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2023-04-13T07:19:00Z</dcterms:created>
  <dcterms:modified xsi:type="dcterms:W3CDTF">2023-04-13T07:19:00Z</dcterms:modified>
</cp:coreProperties>
</file>