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0D" w:rsidRPr="00F32F1E" w:rsidRDefault="004435DA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F32F1E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4750D" w:rsidRPr="00F32F1E" w:rsidRDefault="004435DA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F32F1E"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E4750D" w:rsidRPr="00F32F1E" w:rsidRDefault="004435DA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F32F1E">
        <w:rPr>
          <w:rFonts w:eastAsia="Times New Roman"/>
          <w:b/>
          <w:sz w:val="32"/>
          <w:lang w:eastAsia="ru-RU"/>
        </w:rPr>
        <w:t>Нижегородской области</w:t>
      </w:r>
    </w:p>
    <w:p w:rsidR="00E4750D" w:rsidRPr="00F32F1E" w:rsidRDefault="00E4750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4750D" w:rsidRPr="00F32F1E" w:rsidRDefault="004435DA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F32F1E">
        <w:rPr>
          <w:rFonts w:eastAsia="Times New Roman"/>
          <w:b/>
          <w:sz w:val="32"/>
          <w:lang w:eastAsia="ru-RU"/>
        </w:rPr>
        <w:t>ПОСТАНОВЛЕНИЕ</w:t>
      </w:r>
    </w:p>
    <w:p w:rsidR="00E4750D" w:rsidRPr="00F32F1E" w:rsidRDefault="00E4750D">
      <w:pPr>
        <w:ind w:firstLine="0"/>
        <w:jc w:val="center"/>
        <w:rPr>
          <w:rFonts w:eastAsia="Times New Roman"/>
          <w:b/>
          <w:lang w:eastAsia="ru-RU"/>
        </w:rPr>
      </w:pPr>
    </w:p>
    <w:p w:rsidR="00E4750D" w:rsidRPr="00F32F1E" w:rsidRDefault="004435DA">
      <w:pPr>
        <w:ind w:firstLine="0"/>
        <w:jc w:val="center"/>
        <w:rPr>
          <w:rFonts w:eastAsia="Times New Roman"/>
          <w:lang w:eastAsia="ru-RU"/>
        </w:rPr>
      </w:pPr>
      <w:r w:rsidRPr="00F32F1E">
        <w:rPr>
          <w:rFonts w:eastAsia="Times New Roman"/>
          <w:lang w:eastAsia="ru-RU"/>
        </w:rPr>
        <w:t>от 22.09.2022г. № 1907</w:t>
      </w:r>
    </w:p>
    <w:p w:rsidR="00E4750D" w:rsidRPr="00F32F1E" w:rsidRDefault="00E4750D">
      <w:pPr>
        <w:ind w:firstLine="0"/>
        <w:jc w:val="center"/>
        <w:rPr>
          <w:rFonts w:eastAsia="Times New Roman"/>
          <w:lang w:eastAsia="ru-RU"/>
        </w:rPr>
      </w:pPr>
    </w:p>
    <w:p w:rsidR="00E4750D" w:rsidRPr="00F32F1E" w:rsidRDefault="004435DA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32F1E">
        <w:rPr>
          <w:rFonts w:eastAsia="Times New Roman"/>
          <w:b/>
          <w:szCs w:val="24"/>
          <w:lang w:eastAsia="ru-RU"/>
        </w:rPr>
        <w:t xml:space="preserve">О внесении изменений в </w:t>
      </w:r>
      <w:r w:rsidRPr="00F32F1E">
        <w:rPr>
          <w:rFonts w:eastAsia="Times New Roman"/>
          <w:b/>
          <w:bCs/>
          <w:color w:val="333333"/>
          <w:szCs w:val="24"/>
          <w:lang w:eastAsia="ru-RU"/>
        </w:rPr>
        <w:t xml:space="preserve">постановление Администрации Балахнинского муниципального округа Нижегородской области </w:t>
      </w:r>
      <w:r w:rsidRPr="00F32F1E">
        <w:rPr>
          <w:rFonts w:eastAsia="Times New Roman"/>
          <w:b/>
          <w:bCs/>
          <w:szCs w:val="24"/>
          <w:lang w:eastAsia="ru-RU"/>
        </w:rPr>
        <w:t>от 23.03.2021г. № 464</w:t>
      </w:r>
      <w:r w:rsidRPr="00F32F1E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F32F1E">
        <w:rPr>
          <w:rFonts w:eastAsia="Times New Roman"/>
          <w:b/>
          <w:szCs w:val="24"/>
          <w:lang w:eastAsia="ru-RU"/>
        </w:rPr>
        <w:t>«О создании антинаркотической комиссии Балахнинского муниципального округа Нижегородской области»</w:t>
      </w:r>
    </w:p>
    <w:p w:rsidR="00E4750D" w:rsidRPr="00F32F1E" w:rsidRDefault="00E4750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E4750D" w:rsidRPr="00F32F1E" w:rsidRDefault="004435D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F32F1E">
        <w:rPr>
          <w:rFonts w:eastAsia="Times New Roman"/>
          <w:szCs w:val="24"/>
          <w:lang w:eastAsia="ru-RU"/>
        </w:rPr>
        <w:t xml:space="preserve">В связи с кадровыми изменениями, в соответствии с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32F1E">
        <w:rPr>
          <w:rFonts w:eastAsia="Times New Roman"/>
          <w:b/>
          <w:szCs w:val="24"/>
          <w:lang w:eastAsia="ru-RU"/>
        </w:rPr>
        <w:t>п</w:t>
      </w:r>
      <w:proofErr w:type="gramEnd"/>
      <w:r w:rsidRPr="00F32F1E">
        <w:rPr>
          <w:rFonts w:eastAsia="Times New Roman"/>
          <w:b/>
          <w:szCs w:val="24"/>
          <w:lang w:eastAsia="ru-RU"/>
        </w:rPr>
        <w:t xml:space="preserve"> о с т а н о в л я е т</w:t>
      </w:r>
      <w:r w:rsidRPr="00F32F1E">
        <w:rPr>
          <w:rFonts w:eastAsia="Times New Roman"/>
          <w:szCs w:val="24"/>
          <w:lang w:eastAsia="ru-RU"/>
        </w:rPr>
        <w:t>:</w:t>
      </w:r>
    </w:p>
    <w:p w:rsidR="00E4750D" w:rsidRPr="00F32F1E" w:rsidRDefault="004435DA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 w:rsidRPr="00F32F1E">
        <w:rPr>
          <w:szCs w:val="24"/>
        </w:rPr>
        <w:t xml:space="preserve">1. </w:t>
      </w:r>
      <w:r w:rsidRPr="00F32F1E">
        <w:rPr>
          <w:rFonts w:eastAsia="Times New Roman"/>
          <w:bCs/>
          <w:szCs w:val="24"/>
          <w:lang w:eastAsia="ru-RU"/>
        </w:rPr>
        <w:t xml:space="preserve">Внести в состав антинаркотической комиссии Балахнинского муниципального округа Нижегородской области, утвержденной постановлением Администрации Балахнинского муниципального округа Нижегородской области от 23.03.2021г. № 464 «О создании антинаркотической комиссии Балахнинского муниципального округа Нижегородской области» </w:t>
      </w:r>
      <w:proofErr w:type="gramStart"/>
      <w:r w:rsidRPr="00F32F1E">
        <w:rPr>
          <w:rFonts w:eastAsia="Times New Roman"/>
          <w:bCs/>
          <w:szCs w:val="24"/>
          <w:lang w:eastAsia="ru-RU"/>
        </w:rPr>
        <w:t xml:space="preserve">( </w:t>
      </w:r>
      <w:proofErr w:type="gramEnd"/>
      <w:r w:rsidRPr="00F32F1E">
        <w:rPr>
          <w:rFonts w:eastAsia="Times New Roman"/>
          <w:bCs/>
          <w:szCs w:val="24"/>
          <w:lang w:eastAsia="ru-RU"/>
        </w:rPr>
        <w:t xml:space="preserve">с изменениями внесенными постановлением Администрации </w:t>
      </w:r>
      <w:proofErr w:type="spellStart"/>
      <w:r w:rsidRPr="00F32F1E"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 w:rsidRPr="00F32F1E">
        <w:rPr>
          <w:rFonts w:eastAsia="Times New Roman"/>
          <w:bCs/>
          <w:szCs w:val="24"/>
          <w:lang w:eastAsia="ru-RU"/>
        </w:rPr>
        <w:t xml:space="preserve"> муниципального округа от 11.01.2022г. № 31) следующие изменения:</w:t>
      </w:r>
    </w:p>
    <w:p w:rsidR="00E4750D" w:rsidRPr="00F32F1E" w:rsidRDefault="004435DA">
      <w:pPr>
        <w:spacing w:line="360" w:lineRule="auto"/>
        <w:ind w:firstLine="567"/>
        <w:rPr>
          <w:szCs w:val="24"/>
        </w:rPr>
      </w:pPr>
      <w:r w:rsidRPr="00F32F1E">
        <w:rPr>
          <w:szCs w:val="24"/>
        </w:rPr>
        <w:t xml:space="preserve">1.1. Ввести в состав антинаркотической </w:t>
      </w:r>
      <w:proofErr w:type="gramStart"/>
      <w:r w:rsidRPr="00F32F1E">
        <w:rPr>
          <w:szCs w:val="24"/>
        </w:rPr>
        <w:t>комиссии исполняющего обязанности заместителя главы администрации</w:t>
      </w:r>
      <w:proofErr w:type="gramEnd"/>
      <w:r w:rsidRPr="00F32F1E">
        <w:rPr>
          <w:szCs w:val="24"/>
        </w:rPr>
        <w:t xml:space="preserve"> по социальным вопросам Администрации Балахнинского муниципального округа Нижегородской области;</w:t>
      </w:r>
    </w:p>
    <w:p w:rsidR="00E4750D" w:rsidRPr="00F32F1E" w:rsidRDefault="004435DA">
      <w:pPr>
        <w:spacing w:line="360" w:lineRule="auto"/>
        <w:ind w:firstLine="567"/>
        <w:rPr>
          <w:szCs w:val="24"/>
        </w:rPr>
      </w:pPr>
      <w:r w:rsidRPr="00F32F1E">
        <w:rPr>
          <w:szCs w:val="24"/>
        </w:rPr>
        <w:t xml:space="preserve"> 1.2. Вывести из состава межведомственной комиссии заместителя главы администрации по социальным вопросам Администрации Балахнинского муниципального округа Нижегородской области;</w:t>
      </w:r>
    </w:p>
    <w:p w:rsidR="00E4750D" w:rsidRPr="00F32F1E" w:rsidRDefault="004435DA">
      <w:pPr>
        <w:spacing w:line="360" w:lineRule="auto"/>
        <w:ind w:firstLine="567"/>
        <w:rPr>
          <w:szCs w:val="24"/>
        </w:rPr>
      </w:pPr>
      <w:r w:rsidRPr="00F32F1E">
        <w:rPr>
          <w:szCs w:val="24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E4750D" w:rsidRPr="00F32F1E" w:rsidRDefault="004435D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F32F1E">
        <w:rPr>
          <w:rFonts w:eastAsia="Times New Roman"/>
          <w:szCs w:val="24"/>
          <w:lang w:eastAsia="ru-RU"/>
        </w:rPr>
        <w:t>3. Настоящее постановление вступает в силу с момента официального опубликования.</w:t>
      </w:r>
    </w:p>
    <w:p w:rsidR="00E4750D" w:rsidRPr="00F32F1E" w:rsidRDefault="004435DA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F32F1E">
        <w:rPr>
          <w:rFonts w:eastAsia="Times New Roman"/>
          <w:szCs w:val="24"/>
          <w:lang w:eastAsia="ru-RU"/>
        </w:rPr>
        <w:t xml:space="preserve">4. </w:t>
      </w:r>
      <w:proofErr w:type="gramStart"/>
      <w:r w:rsidRPr="00F32F1E">
        <w:rPr>
          <w:rFonts w:eastAsia="Times New Roman"/>
          <w:szCs w:val="24"/>
          <w:lang w:eastAsia="ru-RU"/>
        </w:rPr>
        <w:t>Контроль за</w:t>
      </w:r>
      <w:proofErr w:type="gramEnd"/>
      <w:r w:rsidRPr="00F32F1E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исполняющего обязанности заместителя главы администрации по социальным вопросам (</w:t>
      </w:r>
      <w:proofErr w:type="spellStart"/>
      <w:r w:rsidRPr="00F32F1E">
        <w:rPr>
          <w:rFonts w:eastAsia="Times New Roman"/>
          <w:szCs w:val="24"/>
          <w:lang w:eastAsia="ru-RU"/>
        </w:rPr>
        <w:t>С.П.Якименко</w:t>
      </w:r>
      <w:proofErr w:type="spellEnd"/>
      <w:r w:rsidRPr="00F32F1E">
        <w:rPr>
          <w:rFonts w:eastAsia="Times New Roman"/>
          <w:szCs w:val="24"/>
          <w:lang w:eastAsia="ru-RU"/>
        </w:rPr>
        <w:t>).</w:t>
      </w:r>
    </w:p>
    <w:p w:rsidR="00E4750D" w:rsidRPr="00F32F1E" w:rsidRDefault="00E4750D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E4750D" w:rsidRPr="00F32F1E" w:rsidRDefault="00E4750D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E4750D" w:rsidRPr="00F32F1E" w:rsidRDefault="004435DA">
      <w:pPr>
        <w:ind w:firstLine="0"/>
        <w:rPr>
          <w:rFonts w:eastAsia="Times New Roman"/>
          <w:szCs w:val="24"/>
          <w:lang w:eastAsia="ru-RU"/>
        </w:rPr>
      </w:pPr>
      <w:r w:rsidRPr="00F32F1E">
        <w:rPr>
          <w:rFonts w:eastAsia="Times New Roman"/>
          <w:szCs w:val="24"/>
          <w:lang w:eastAsia="ru-RU"/>
        </w:rPr>
        <w:t>Глава местного самоуправления</w:t>
      </w:r>
      <w:r w:rsidRPr="00F32F1E">
        <w:rPr>
          <w:rFonts w:eastAsia="Times New Roman"/>
          <w:szCs w:val="24"/>
          <w:lang w:eastAsia="ru-RU"/>
        </w:rPr>
        <w:tab/>
      </w:r>
      <w:r w:rsidRPr="00F32F1E">
        <w:rPr>
          <w:rFonts w:eastAsia="Times New Roman"/>
          <w:szCs w:val="24"/>
          <w:lang w:eastAsia="ru-RU"/>
        </w:rPr>
        <w:tab/>
      </w:r>
      <w:r w:rsidRPr="00F32F1E">
        <w:rPr>
          <w:rFonts w:eastAsia="Times New Roman"/>
          <w:szCs w:val="24"/>
          <w:lang w:eastAsia="ru-RU"/>
        </w:rPr>
        <w:tab/>
      </w:r>
      <w:r w:rsidRPr="00F32F1E">
        <w:rPr>
          <w:rFonts w:eastAsia="Times New Roman"/>
          <w:szCs w:val="24"/>
          <w:lang w:eastAsia="ru-RU"/>
        </w:rPr>
        <w:tab/>
      </w:r>
      <w:r w:rsidRPr="00F32F1E">
        <w:rPr>
          <w:rFonts w:eastAsia="Times New Roman"/>
          <w:szCs w:val="24"/>
          <w:lang w:eastAsia="ru-RU"/>
        </w:rPr>
        <w:tab/>
      </w:r>
      <w:r w:rsidRPr="00F32F1E">
        <w:rPr>
          <w:rFonts w:eastAsia="Times New Roman"/>
          <w:szCs w:val="24"/>
          <w:lang w:eastAsia="ru-RU"/>
        </w:rPr>
        <w:tab/>
      </w:r>
      <w:proofErr w:type="spellStart"/>
      <w:r w:rsidRPr="00F32F1E">
        <w:rPr>
          <w:rFonts w:eastAsia="Times New Roman"/>
          <w:szCs w:val="24"/>
          <w:lang w:eastAsia="ru-RU"/>
        </w:rPr>
        <w:t>А.В.Дранишников</w:t>
      </w:r>
      <w:bookmarkEnd w:id="0"/>
      <w:proofErr w:type="spellEnd"/>
    </w:p>
    <w:sectPr w:rsidR="00E4750D" w:rsidRPr="00F32F1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0D" w:rsidRDefault="004435DA">
      <w:r>
        <w:separator/>
      </w:r>
    </w:p>
  </w:endnote>
  <w:endnote w:type="continuationSeparator" w:id="0">
    <w:p w:rsidR="00E4750D" w:rsidRDefault="0044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0D" w:rsidRDefault="004435DA">
      <w:r>
        <w:separator/>
      </w:r>
    </w:p>
  </w:footnote>
  <w:footnote w:type="continuationSeparator" w:id="0">
    <w:p w:rsidR="00E4750D" w:rsidRDefault="0044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DA"/>
    <w:rsid w:val="004435DA"/>
    <w:rsid w:val="00E4750D"/>
    <w:rsid w:val="00F3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A19F-6E95-48E9-AA04-FFDEB627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2023-01-30T10:41:00Z</dcterms:created>
  <dcterms:modified xsi:type="dcterms:W3CDTF">2023-01-30T10:41:00Z</dcterms:modified>
</cp:coreProperties>
</file>