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1145F71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42</w:t>
      </w:r>
      <w:r w:rsidR="00D8143D">
        <w:rPr>
          <w:rFonts w:eastAsia="Times New Roman"/>
          <w:lang w:eastAsia="ru-RU"/>
        </w:rPr>
        <w:t>8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AF93060" w14:textId="77777777" w:rsidR="003C57D5" w:rsidRPr="003C57D5" w:rsidRDefault="003C57D5" w:rsidP="003C57D5">
      <w:pPr>
        <w:ind w:firstLine="0"/>
        <w:jc w:val="center"/>
        <w:rPr>
          <w:b/>
          <w:bCs/>
        </w:rPr>
      </w:pPr>
      <w:r w:rsidRPr="003C57D5">
        <w:rPr>
          <w:b/>
          <w:bCs/>
        </w:rPr>
        <w:t>О предоставлении разрешения на условно разрешенный вид использования земельного участка, объекта капитального строительства</w:t>
      </w:r>
    </w:p>
    <w:p w14:paraId="36A17238" w14:textId="77777777" w:rsidR="00267E26" w:rsidRPr="003C57D5" w:rsidRDefault="00267E26" w:rsidP="003C57D5">
      <w:pPr>
        <w:ind w:firstLine="0"/>
        <w:jc w:val="center"/>
        <w:rPr>
          <w:b/>
          <w:bCs/>
        </w:rPr>
      </w:pPr>
    </w:p>
    <w:p w14:paraId="59E2FC59" w14:textId="00C13E40" w:rsidR="003C57D5" w:rsidRPr="003C57D5" w:rsidRDefault="003C57D5" w:rsidP="003C57D5">
      <w:pPr>
        <w:spacing w:line="360" w:lineRule="auto"/>
        <w:ind w:firstLine="567"/>
        <w:rPr>
          <w:b/>
          <w:bCs/>
        </w:rPr>
      </w:pPr>
      <w:r w:rsidRPr="003C57D5">
        <w:t xml:space="preserve">В соответствии со статьей 39 </w:t>
      </w:r>
      <w:r w:rsidRPr="00C51F07">
        <w:t>Градостроительного кодекса Российской Федерации</w:t>
      </w:r>
      <w:r w:rsidRPr="003C57D5"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08.07.2024 о результатах общественных обсуждений по вопросу предоставления разрешения на условно разрешенный вид использования земельного участка, объекта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3C57D5">
        <w:rPr>
          <w:b/>
          <w:bCs/>
        </w:rPr>
        <w:t>п о с т а н о в л я е т:</w:t>
      </w:r>
    </w:p>
    <w:p w14:paraId="73F7CE73" w14:textId="77777777" w:rsidR="003C57D5" w:rsidRPr="003C57D5" w:rsidRDefault="003C57D5" w:rsidP="003C57D5">
      <w:pPr>
        <w:spacing w:line="360" w:lineRule="auto"/>
        <w:ind w:firstLine="567"/>
      </w:pPr>
      <w:r w:rsidRPr="003C57D5">
        <w:t xml:space="preserve">1. Предоставить разрешения на условно разрешенный вид использования земельных участков, объектов </w:t>
      </w:r>
      <w:proofErr w:type="gramStart"/>
      <w:r w:rsidRPr="003C57D5">
        <w:t>капитального строительства</w:t>
      </w:r>
      <w:proofErr w:type="gramEnd"/>
      <w:r w:rsidRPr="003C57D5">
        <w:t xml:space="preserve"> установленных Правилами землепользования и застройки муниципального образования «г. Балахна», утвержденными решением городской Думы города Балахны Нижегородской области от 23.12.2010 № 139: </w:t>
      </w:r>
    </w:p>
    <w:p w14:paraId="04B8161B" w14:textId="77777777" w:rsidR="003C57D5" w:rsidRPr="003C57D5" w:rsidRDefault="003C57D5" w:rsidP="003C57D5">
      <w:pPr>
        <w:spacing w:line="360" w:lineRule="auto"/>
        <w:ind w:firstLine="567"/>
      </w:pPr>
      <w:r w:rsidRPr="003C57D5">
        <w:t xml:space="preserve">- в границах земельного участка с кадастровым номером 52:16:0050404:79, в территориальной зоне Ж-2 </w:t>
      </w:r>
      <w:r w:rsidRPr="003C57D5">
        <w:noBreakHyphen/>
        <w:t xml:space="preserve"> территория малоэтажной жилой застройки (2-3 этажной, многоквартирной), по адресу: Нижегородская обл., г. Балахна, ул. Дзержинского, у дома 82, сарай № 9 – «хранение автотранспорта».</w:t>
      </w:r>
    </w:p>
    <w:p w14:paraId="2534B4E5" w14:textId="77777777" w:rsidR="003C57D5" w:rsidRPr="003C57D5" w:rsidRDefault="003C57D5" w:rsidP="003C57D5">
      <w:pPr>
        <w:spacing w:line="360" w:lineRule="auto"/>
        <w:ind w:firstLine="567"/>
      </w:pPr>
      <w:r w:rsidRPr="003C57D5">
        <w:t xml:space="preserve"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 </w:t>
      </w:r>
    </w:p>
    <w:p w14:paraId="720C79AC" w14:textId="77777777" w:rsidR="003C57D5" w:rsidRPr="003C57D5" w:rsidRDefault="003C57D5" w:rsidP="003C57D5">
      <w:pPr>
        <w:spacing w:line="360" w:lineRule="auto"/>
        <w:ind w:firstLine="567"/>
      </w:pPr>
      <w:r w:rsidRPr="003C57D5">
        <w:t xml:space="preserve">3.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3C57D5">
        <w:t>Фирера</w:t>
      </w:r>
      <w:proofErr w:type="spellEnd"/>
      <w:r w:rsidRPr="003C57D5">
        <w:t>.</w:t>
      </w:r>
    </w:p>
    <w:p w14:paraId="63A4BC6F" w14:textId="77777777" w:rsidR="003C57D5" w:rsidRPr="003C57D5" w:rsidRDefault="003C57D5" w:rsidP="003C57D5">
      <w:pPr>
        <w:ind w:firstLine="0"/>
      </w:pPr>
    </w:p>
    <w:p w14:paraId="41DDDF64" w14:textId="77777777" w:rsidR="003C57D5" w:rsidRPr="003C57D5" w:rsidRDefault="003C57D5" w:rsidP="003C57D5">
      <w:pPr>
        <w:ind w:firstLine="0"/>
      </w:pPr>
    </w:p>
    <w:p w14:paraId="77CFDCD6" w14:textId="3AB88ACE" w:rsidR="003C57D5" w:rsidRPr="003C57D5" w:rsidRDefault="003C57D5" w:rsidP="003C57D5">
      <w:pPr>
        <w:ind w:firstLine="0"/>
      </w:pPr>
      <w:r w:rsidRPr="003C57D5">
        <w:t>Глава местного самоуправления</w:t>
      </w:r>
      <w:r w:rsidRPr="003C57D5">
        <w:tab/>
      </w:r>
      <w:r w:rsidRPr="003C57D5">
        <w:tab/>
      </w:r>
      <w:r w:rsidRPr="003C57D5">
        <w:tab/>
      </w:r>
      <w:r>
        <w:tab/>
      </w:r>
      <w:r>
        <w:tab/>
      </w:r>
      <w:r>
        <w:tab/>
      </w:r>
      <w:r w:rsidRPr="003C57D5">
        <w:t>А.В. Дранишников</w:t>
      </w:r>
    </w:p>
    <w:sectPr w:rsidR="003C57D5" w:rsidRPr="003C57D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7DB8F" w14:textId="77777777" w:rsidR="00DE522B" w:rsidRDefault="00DE522B" w:rsidP="007F0268">
      <w:r>
        <w:separator/>
      </w:r>
    </w:p>
  </w:endnote>
  <w:endnote w:type="continuationSeparator" w:id="0">
    <w:p w14:paraId="70A776AD" w14:textId="77777777" w:rsidR="00DE522B" w:rsidRDefault="00DE522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D95B8" w14:textId="77777777" w:rsidR="00DE522B" w:rsidRDefault="00DE522B" w:rsidP="007F0268">
      <w:r>
        <w:separator/>
      </w:r>
    </w:p>
  </w:footnote>
  <w:footnote w:type="continuationSeparator" w:id="0">
    <w:p w14:paraId="3E4A7F38" w14:textId="77777777" w:rsidR="00DE522B" w:rsidRDefault="00DE522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57D5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1F07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22B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C5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2024-07-17T06:29:00Z</dcterms:created>
  <dcterms:modified xsi:type="dcterms:W3CDTF">2024-07-17T06:29:00Z</dcterms:modified>
</cp:coreProperties>
</file>