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924F89">
        <w:rPr>
          <w:rFonts w:ascii="Times New Roman" w:eastAsia="Times New Roman" w:hAnsi="Times New Roman" w:cs="Times New Roman"/>
          <w:sz w:val="24"/>
        </w:rPr>
        <w:t>18.03.2019г. № 574</w:t>
      </w:r>
    </w:p>
    <w:p w:rsidR="00924F89" w:rsidRPr="00924F89" w:rsidRDefault="00924F89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F89" w:rsidRPr="00924F89" w:rsidRDefault="00924F89" w:rsidP="00924F8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подготовке документации по планировке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(проекта планировки территории, включая проект межевания территории)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расположенной в Нижегородской области, </w:t>
      </w:r>
      <w:proofErr w:type="spellStart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Балахнинском</w:t>
      </w:r>
      <w:proofErr w:type="spellEnd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муниципальном районе, </w:t>
      </w:r>
      <w:proofErr w:type="spellStart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</w:t>
      </w:r>
      <w:proofErr w:type="gramStart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.С</w:t>
      </w:r>
      <w:proofErr w:type="gramEnd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овхозный</w:t>
      </w:r>
      <w:proofErr w:type="spellEnd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в 9 м южнее д.21</w:t>
      </w:r>
      <w:bookmarkEnd w:id="0"/>
    </w:p>
    <w:p w:rsidR="00924F89" w:rsidRPr="00924F89" w:rsidRDefault="00924F89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F89" w:rsidRPr="00924F89" w:rsidRDefault="00924F89" w:rsidP="00924F8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статьями 8, 41, 42, 43, 45, 46 Градостроительного кодекса Российской Федерации, согласно решения Земского собрания 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 от 29.12.2018 г. №129 «Соглашение о передаче администрации 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 части полномочий администрации муниципального образования «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Кочергинский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сельсовет» 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 в сфере градостроительной деятельности, адресного хозяйства и муниципального земельного контроля», согласно решению</w:t>
      </w:r>
      <w:proofErr w:type="gram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рабочей группы инвестиционного совета при Губернаторе Нижегородской области от 31.08.2017 №14705-164Р-7517, руководствуясь Уставом 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района, администрация района</w:t>
      </w:r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 w:rsidRPr="00924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 с т а н о в л я е т:</w:t>
      </w:r>
    </w:p>
    <w:p w:rsidR="00924F89" w:rsidRPr="00924F89" w:rsidRDefault="00924F89" w:rsidP="00924F89">
      <w:pPr>
        <w:numPr>
          <w:ilvl w:val="0"/>
          <w:numId w:val="2"/>
        </w:numPr>
        <w:suppressAutoHyphens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24F89">
        <w:rPr>
          <w:rFonts w:ascii="Times New Roman" w:eastAsia="Times New Roman" w:hAnsi="Times New Roman" w:cs="Times New Roman"/>
          <w:noProof/>
          <w:sz w:val="24"/>
          <w:szCs w:val="24"/>
        </w:rPr>
        <w:t>Управлению градостроительства и землепользования администрации Балахнинского муниципального района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24F89">
        <w:rPr>
          <w:rFonts w:ascii="Times New Roman" w:eastAsia="Times New Roman" w:hAnsi="Times New Roman" w:cs="Times New Roman"/>
          <w:noProof/>
          <w:sz w:val="24"/>
          <w:szCs w:val="24"/>
        </w:rPr>
        <w:t>разрешить подготовку документации по планировке территории (проекта планировкитерритории, включая проект межевания территории) расположенной в Нижегородской области, Балахнинском муниципальном районе, пос.Совхозный, в 9 м южнее д.21, согласно прилагаемой схеме к настоящему постановлению.</w:t>
      </w:r>
    </w:p>
    <w:p w:rsidR="00924F89" w:rsidRPr="00924F89" w:rsidRDefault="00924F89" w:rsidP="00924F89">
      <w:pPr>
        <w:numPr>
          <w:ilvl w:val="0"/>
          <w:numId w:val="2"/>
        </w:numPr>
        <w:suppressAutoHyphens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24F89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документация по </w:t>
      </w:r>
      <w:r w:rsidRPr="00924F89">
        <w:rPr>
          <w:rFonts w:ascii="Times New Roman" w:eastAsia="Times New Roman" w:hAnsi="Times New Roman" w:cs="Times New Roman"/>
          <w:noProof/>
          <w:sz w:val="24"/>
          <w:szCs w:val="24"/>
        </w:rPr>
        <w:t>планировке территории (проект планировки территории, включая проект межевания территории)</w:t>
      </w:r>
      <w:r w:rsidRPr="00924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F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расположенной в Нижегородской области, Балахнинском муниципальном районе, пос.Совхозный, в 9 м южнее д.21, </w:t>
      </w:r>
      <w:r w:rsidRPr="00924F89">
        <w:rPr>
          <w:rFonts w:ascii="Times New Roman" w:eastAsia="Times New Roman" w:hAnsi="Times New Roman" w:cs="Times New Roman"/>
          <w:sz w:val="24"/>
          <w:szCs w:val="24"/>
        </w:rPr>
        <w:t>должна быть подготовлена не позднее одного года со дня издания настоящего постановления</w:t>
      </w:r>
      <w:r w:rsidRPr="00924F8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24F89" w:rsidRPr="00924F89" w:rsidRDefault="00924F89" w:rsidP="00924F89">
      <w:pPr>
        <w:numPr>
          <w:ilvl w:val="0"/>
          <w:numId w:val="2"/>
        </w:numPr>
        <w:suppressAutoHyphens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Управлению градостроительства и землепользования администрации 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направить настоящее постановление в администрацию муниципального образования «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Кочергинский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сельсовет» для его опубликования.</w:t>
      </w:r>
    </w:p>
    <w:p w:rsidR="00924F89" w:rsidRPr="00924F89" w:rsidRDefault="00924F89" w:rsidP="00924F89">
      <w:pPr>
        <w:numPr>
          <w:ilvl w:val="0"/>
          <w:numId w:val="2"/>
        </w:numPr>
        <w:suppressAutoHyphens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Pr="00924F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обеспечить опубликование настоящего постановления в газете «Рабочая Балахна» не позднее трех дней со дня его принятия и разместить на официальном сайте Балахнинского муниципального района в сети «Интернет». </w:t>
      </w:r>
    </w:p>
    <w:p w:rsidR="00924F89" w:rsidRPr="00924F89" w:rsidRDefault="00924F89" w:rsidP="00924F89">
      <w:pPr>
        <w:numPr>
          <w:ilvl w:val="0"/>
          <w:numId w:val="2"/>
        </w:numPr>
        <w:suppressAutoHyphens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выполнением настоящего постановления возложить </w:t>
      </w:r>
      <w:proofErr w:type="gram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и.</w:t>
      </w:r>
      <w:proofErr w:type="gram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spellEnd"/>
      <w:proofErr w:type="gram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заместителя главы администрации по экономике, инвестициям и </w:t>
      </w:r>
      <w:proofErr w:type="spellStart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имущественно</w:t>
      </w:r>
      <w:proofErr w:type="spellEnd"/>
      <w:r w:rsidRPr="00924F89">
        <w:rPr>
          <w:rFonts w:ascii="Times New Roman" w:eastAsia="Times New Roman" w:hAnsi="Times New Roman" w:cs="Times New Roman"/>
          <w:sz w:val="24"/>
          <w:szCs w:val="24"/>
          <w:lang w:eastAsia="ar-SA"/>
        </w:rPr>
        <w:t>-земельным отношениям.</w:t>
      </w:r>
    </w:p>
    <w:p w:rsidR="00924F89" w:rsidRPr="00924F89" w:rsidRDefault="00924F89" w:rsidP="00924F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24F89" w:rsidRPr="00924F89" w:rsidRDefault="00924F89" w:rsidP="00924F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24F89" w:rsidRPr="00924F89" w:rsidRDefault="00924F89" w:rsidP="00924F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24F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Глава местного самоуправления</w:t>
      </w:r>
      <w:r w:rsidRPr="00924F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24F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924F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924F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924F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А.Н.Левкович</w:t>
      </w:r>
      <w:proofErr w:type="spellEnd"/>
    </w:p>
    <w:p w:rsidR="00924F89" w:rsidRDefault="00924F89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F89" w:rsidRDefault="00924F89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24F89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24F89" w:rsidRDefault="00924F89" w:rsidP="00924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</w:t>
      </w:r>
    </w:p>
    <w:p w:rsidR="00924F89" w:rsidRDefault="00924F89" w:rsidP="00924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F89" w:rsidRDefault="00924F89" w:rsidP="00924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C619D3" w:rsidRDefault="00924F89" w:rsidP="00C619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18.03.2019 №574</w:t>
      </w:r>
    </w:p>
    <w:p w:rsidR="00C619D3" w:rsidRDefault="00C619D3" w:rsidP="00C61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F89" w:rsidRPr="004E7BB6" w:rsidRDefault="00924F89" w:rsidP="00C61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255A34" wp14:editId="3A024725">
            <wp:extent cx="6119495" cy="8653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5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89" w:rsidRPr="004E7BB6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963BF"/>
    <w:rsid w:val="003A4ECF"/>
    <w:rsid w:val="003C6CC6"/>
    <w:rsid w:val="00427817"/>
    <w:rsid w:val="004E7786"/>
    <w:rsid w:val="004E7BB6"/>
    <w:rsid w:val="00577F52"/>
    <w:rsid w:val="00656284"/>
    <w:rsid w:val="006D3757"/>
    <w:rsid w:val="007D4CE1"/>
    <w:rsid w:val="00817EE5"/>
    <w:rsid w:val="00843EDD"/>
    <w:rsid w:val="00850E53"/>
    <w:rsid w:val="00891222"/>
    <w:rsid w:val="0090647D"/>
    <w:rsid w:val="00916EBF"/>
    <w:rsid w:val="00924F89"/>
    <w:rsid w:val="00985CDB"/>
    <w:rsid w:val="00991037"/>
    <w:rsid w:val="009B0CA2"/>
    <w:rsid w:val="00A0154F"/>
    <w:rsid w:val="00A84E81"/>
    <w:rsid w:val="00A86338"/>
    <w:rsid w:val="00AD43DA"/>
    <w:rsid w:val="00AE5C96"/>
    <w:rsid w:val="00AF4AD1"/>
    <w:rsid w:val="00B47CCA"/>
    <w:rsid w:val="00B6446F"/>
    <w:rsid w:val="00C202CD"/>
    <w:rsid w:val="00C619D3"/>
    <w:rsid w:val="00CC0BA8"/>
    <w:rsid w:val="00CD1BD8"/>
    <w:rsid w:val="00EA2BAB"/>
    <w:rsid w:val="00F34BD4"/>
    <w:rsid w:val="00F469DF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2023-01-31T07:01:00Z</dcterms:created>
  <dcterms:modified xsi:type="dcterms:W3CDTF">2023-01-31T07:01:00Z</dcterms:modified>
</cp:coreProperties>
</file>