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0033C309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05A7">
        <w:rPr>
          <w:rFonts w:eastAsia="Times New Roman"/>
          <w:lang w:eastAsia="ru-RU"/>
        </w:rPr>
        <w:t>0</w:t>
      </w:r>
      <w:r w:rsidR="005204E8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D05A7">
        <w:rPr>
          <w:rFonts w:eastAsia="Times New Roman"/>
          <w:lang w:eastAsia="ru-RU"/>
        </w:rPr>
        <w:t>6</w:t>
      </w:r>
      <w:r w:rsidR="005204E8">
        <w:rPr>
          <w:rFonts w:eastAsia="Times New Roman"/>
          <w:lang w:eastAsia="ru-RU"/>
        </w:rPr>
        <w:t>90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502CDB7" w14:textId="77777777" w:rsidR="00327E22" w:rsidRPr="00327E22" w:rsidRDefault="00327E22" w:rsidP="00327E22">
      <w:pPr>
        <w:ind w:firstLine="0"/>
        <w:jc w:val="center"/>
        <w:rPr>
          <w:b/>
          <w:bCs/>
        </w:rPr>
      </w:pPr>
      <w:r w:rsidRPr="00327E22">
        <w:rPr>
          <w:b/>
          <w:bCs/>
        </w:rPr>
        <w:t>О принятии решения о начале приема предложений от населения жителей г. Балахна Балахнинского муниципального округа Нижегородской области по мероприятиям, которые целесообразно реализовывать на выбранной территории в рамках реализации проекта для участия во Всероссийском конкурсе лучших проектов в сфере создания комфортной городской среды в малых городах и исторических поселениях</w:t>
      </w:r>
    </w:p>
    <w:p w14:paraId="5567564C" w14:textId="77777777" w:rsidR="00727818" w:rsidRPr="00327E22" w:rsidRDefault="00727818" w:rsidP="00327E22">
      <w:pPr>
        <w:ind w:firstLine="0"/>
        <w:jc w:val="center"/>
        <w:rPr>
          <w:b/>
          <w:bCs/>
        </w:rPr>
      </w:pPr>
    </w:p>
    <w:p w14:paraId="5500EDFC" w14:textId="41D865C2" w:rsidR="00327E22" w:rsidRPr="00327E22" w:rsidRDefault="00327E22" w:rsidP="00327E22">
      <w:pPr>
        <w:spacing w:line="360" w:lineRule="auto"/>
        <w:ind w:firstLine="567"/>
      </w:pPr>
      <w:r w:rsidRPr="00327E22">
        <w:t>В целях реализации проекта для участия во Всероссийском конкурсе лучших проектов создания комфортной городской среды, реализация которых предусмотрена в 2025-2026 годах, в соответствии с Федеральным законом от 06.10.2003 № 131-ФЗ «Об общих принципах организации местного самоуправления в Российской Федерации», с постановлением Правительства Российской Федерации от 07.03.2018 №237 "О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среды", а также для вовлечения граждан в процесс благоустройства города Балахна, направленный на обеспечение и повышение комфортных условий проживания, проявление активной жизненной позиции в экономической и социальной деятельности,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>
        <w:t xml:space="preserve"> </w:t>
      </w:r>
      <w:r w:rsidRPr="00327E22">
        <w:rPr>
          <w:b/>
          <w:bCs/>
        </w:rPr>
        <w:t>п о с т а н о в л я е т:</w:t>
      </w:r>
    </w:p>
    <w:p w14:paraId="1FB6B27E" w14:textId="77777777" w:rsidR="00327E22" w:rsidRPr="00327E22" w:rsidRDefault="00327E22" w:rsidP="00327E22">
      <w:pPr>
        <w:spacing w:line="360" w:lineRule="auto"/>
        <w:ind w:firstLine="567"/>
      </w:pPr>
      <w:r w:rsidRPr="00327E22">
        <w:t>1. Принять решение о начале приема предложений от населения жителей г. Балахна Балахнинского муниципального округа Нижегородской области по мероприятиям, которые целесообразно реализовывать на выбранной территории в рамках реализации проекта для участия во Всероссийском конкурсе лучших проектов в сфере создания комфортной городской среды в малых городах и исторических поселениях.</w:t>
      </w:r>
    </w:p>
    <w:p w14:paraId="3EEA4C5D" w14:textId="18337C17" w:rsidR="00327E22" w:rsidRPr="00327E22" w:rsidRDefault="00327E22" w:rsidP="00327E22">
      <w:pPr>
        <w:spacing w:line="360" w:lineRule="auto"/>
        <w:ind w:firstLine="567"/>
      </w:pPr>
      <w:r w:rsidRPr="00327E22">
        <w:t>2. Утвердить прилагаемый Порядок проведения приема предложений от жителей города Балахны Балахнинского муниципального округа Нижегородской области по мероприятиям, которые целесообразно реализовывать на выбранной территории в рамках реализации проекта для участия во Всероссийском конкурсе лучших проектов в сфере создания комфортной городской среды в малых городах и исторических поселениях</w:t>
      </w:r>
      <w:r>
        <w:t xml:space="preserve"> </w:t>
      </w:r>
      <w:r w:rsidRPr="00327E22">
        <w:t>(далее- Порядок).</w:t>
      </w:r>
    </w:p>
    <w:p w14:paraId="75154B55" w14:textId="77777777" w:rsidR="00327E22" w:rsidRPr="00327E22" w:rsidRDefault="00327E22" w:rsidP="00327E22">
      <w:pPr>
        <w:spacing w:line="360" w:lineRule="auto"/>
        <w:ind w:firstLine="567"/>
      </w:pPr>
      <w:r w:rsidRPr="00327E22">
        <w:lastRenderedPageBreak/>
        <w:t>3. Установить срок приема предложений от жителей города Балахны Балахнинского муниципального округа Нижегородской области по мероприятиям, которые целесообразно реализовывать на выбранной территории в рамках реализации проекта для участия во Всероссийском конкурсе лучших проектов в сфере создания комфортной городской среды в малых городах и исторических поселениях с 10.04.2024 по 20.04.2024 включительно.</w:t>
      </w:r>
    </w:p>
    <w:p w14:paraId="4CF7EB99" w14:textId="77777777" w:rsidR="00327E22" w:rsidRPr="00327E22" w:rsidRDefault="00327E22" w:rsidP="00327E22">
      <w:pPr>
        <w:spacing w:line="360" w:lineRule="auto"/>
        <w:ind w:firstLine="567"/>
      </w:pPr>
      <w:r w:rsidRPr="00327E22">
        <w:t>4. Определить пункты приема предложений от жителей города Балахны Балахнинского муниципального округа Нижегородской области по мероприятиям, которые целесообразно реализовывать на выбранной территории в рамках реализации проекта для участия во Всероссийском конкурсе лучших проектов в сфере создания комфортной городской среды в малых городах и исторических поселениях:</w:t>
      </w:r>
    </w:p>
    <w:p w14:paraId="5E161FD3" w14:textId="312B88C7" w:rsidR="00327E22" w:rsidRPr="00327E22" w:rsidRDefault="00327E22" w:rsidP="00327E22">
      <w:pPr>
        <w:spacing w:line="360" w:lineRule="auto"/>
        <w:ind w:firstLine="567"/>
      </w:pPr>
      <w:r w:rsidRPr="00327E22">
        <w:t>4.1. Администрация Балахнинского муниципального округа Нижегородской области,</w:t>
      </w:r>
      <w:r>
        <w:t xml:space="preserve"> </w:t>
      </w:r>
      <w:r w:rsidRPr="00327E22">
        <w:t>г. Балахна, ул. Лесопильная, д. 24 (1 этаж, фойе);</w:t>
      </w:r>
    </w:p>
    <w:p w14:paraId="11CFDA4A" w14:textId="77777777" w:rsidR="00327E22" w:rsidRPr="00327E22" w:rsidRDefault="00327E22" w:rsidP="00327E22">
      <w:pPr>
        <w:spacing w:line="360" w:lineRule="auto"/>
        <w:ind w:firstLine="567"/>
      </w:pPr>
      <w:r w:rsidRPr="00327E22">
        <w:t>4.2. Муниципальное автономное учреждение Центр дополнительного образования "Дом Москвы", г. Балахна, пл. Минина, д. 1 (1 этаж, фойе);</w:t>
      </w:r>
    </w:p>
    <w:p w14:paraId="6DF60D4A" w14:textId="77777777" w:rsidR="00327E22" w:rsidRPr="00327E22" w:rsidRDefault="00327E22" w:rsidP="00327E22">
      <w:pPr>
        <w:spacing w:line="360" w:lineRule="auto"/>
        <w:ind w:firstLine="567"/>
      </w:pPr>
      <w:r w:rsidRPr="00327E22">
        <w:t>4.3. Муниципальное бюджетное учреждение культуры «Дом культуры «Волга»», г. Балахна, пр. Дзержинского, д. 38 (1 этаж, фойе);</w:t>
      </w:r>
    </w:p>
    <w:p w14:paraId="1368C9DE" w14:textId="77777777" w:rsidR="00327E22" w:rsidRPr="00327E22" w:rsidRDefault="00327E22" w:rsidP="00327E22">
      <w:pPr>
        <w:spacing w:line="360" w:lineRule="auto"/>
        <w:ind w:firstLine="567"/>
      </w:pPr>
      <w:r w:rsidRPr="00327E22">
        <w:t>4.4. Муниципальное бюджетное учреждение дошкольного образования «Спортивная школа «Физкультурно-оздоровительный комплекс «Олимпийский», г. Балахна, ул. Олимпийская, д. 2 (1 этаж, фойе).</w:t>
      </w:r>
    </w:p>
    <w:p w14:paraId="36151866" w14:textId="77777777" w:rsidR="00327E22" w:rsidRPr="00327E22" w:rsidRDefault="00327E22" w:rsidP="00327E22">
      <w:pPr>
        <w:spacing w:line="360" w:lineRule="auto"/>
        <w:ind w:firstLine="567"/>
      </w:pPr>
      <w:r w:rsidRPr="00327E22">
        <w:t>5. Определить, что предложения от жителей города Балахны Балахнинского муниципального округа Нижегородской области по мероприятиям, которые целесообразно реализовывать на выбранной территории в рамках реализации проекта для участия во Всероссийском конкурсе лучших проектов в сфере создания комфортной городской среды в малых городах и исторических поселениях, принимаются формами и способами в соответствии с Порядком.</w:t>
      </w:r>
    </w:p>
    <w:p w14:paraId="6255D738" w14:textId="77777777" w:rsidR="00327E22" w:rsidRPr="00327E22" w:rsidRDefault="00327E22" w:rsidP="00327E22">
      <w:pPr>
        <w:spacing w:line="360" w:lineRule="auto"/>
        <w:ind w:firstLine="567"/>
      </w:pPr>
      <w:r w:rsidRPr="00327E22">
        <w:t>6.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</w:t>
      </w:r>
    </w:p>
    <w:p w14:paraId="122E7B34" w14:textId="77777777" w:rsidR="00327E22" w:rsidRPr="00327E22" w:rsidRDefault="00327E22" w:rsidP="00327E22">
      <w:pPr>
        <w:spacing w:line="360" w:lineRule="auto"/>
        <w:ind w:firstLine="567"/>
      </w:pPr>
      <w:r w:rsidRPr="00327E22">
        <w:t>7. Настоящее постановление вступает в силу с даты официального опубликования.</w:t>
      </w:r>
    </w:p>
    <w:p w14:paraId="1C393709" w14:textId="77777777" w:rsidR="00327E22" w:rsidRPr="00327E22" w:rsidRDefault="00327E22" w:rsidP="00327E22">
      <w:pPr>
        <w:spacing w:line="360" w:lineRule="auto"/>
        <w:ind w:firstLine="567"/>
      </w:pPr>
      <w:r w:rsidRPr="00327E22">
        <w:t xml:space="preserve">8. Контроль за исполнением настоящего постановления возложить на первого заместителя главы администрации. </w:t>
      </w:r>
    </w:p>
    <w:p w14:paraId="5A011023" w14:textId="77777777" w:rsidR="00327E22" w:rsidRPr="00327E22" w:rsidRDefault="00327E22" w:rsidP="00327E22">
      <w:pPr>
        <w:ind w:firstLine="0"/>
      </w:pPr>
    </w:p>
    <w:p w14:paraId="04AAF899" w14:textId="77777777" w:rsidR="00327E22" w:rsidRPr="00327E22" w:rsidRDefault="00327E22" w:rsidP="00327E22">
      <w:pPr>
        <w:ind w:firstLine="0"/>
      </w:pPr>
    </w:p>
    <w:p w14:paraId="7B4E4056" w14:textId="6C5D77B4" w:rsidR="00372446" w:rsidRPr="00327E22" w:rsidRDefault="00327E22" w:rsidP="00372446">
      <w:pPr>
        <w:ind w:firstLine="0"/>
      </w:pPr>
      <w:proofErr w:type="spellStart"/>
      <w:r w:rsidRPr="00327E22">
        <w:t>Врип</w:t>
      </w:r>
      <w:proofErr w:type="spellEnd"/>
      <w:r w:rsidRPr="00327E22">
        <w:t xml:space="preserve"> главы местного самоуправления</w:t>
      </w:r>
      <w:r w:rsidRPr="00327E22">
        <w:tab/>
      </w:r>
      <w:r w:rsidRPr="00327E22">
        <w:tab/>
      </w:r>
      <w:r w:rsidRPr="00327E22">
        <w:tab/>
      </w:r>
      <w:r w:rsidRPr="00327E22">
        <w:tab/>
      </w:r>
      <w:r w:rsidRPr="00327E22">
        <w:tab/>
      </w:r>
      <w:r>
        <w:tab/>
      </w:r>
      <w:r w:rsidRPr="00327E22">
        <w:t xml:space="preserve">М.С. </w:t>
      </w:r>
      <w:proofErr w:type="spellStart"/>
      <w:r w:rsidRPr="00327E22">
        <w:t>Абусов</w:t>
      </w:r>
      <w:bookmarkStart w:id="0" w:name="_GoBack"/>
      <w:bookmarkEnd w:id="0"/>
      <w:proofErr w:type="spellEnd"/>
    </w:p>
    <w:p w14:paraId="2E0FB11E" w14:textId="37D5FEEA" w:rsidR="00327E22" w:rsidRPr="00327E22" w:rsidRDefault="00327E22" w:rsidP="002E65E5">
      <w:pPr>
        <w:ind w:firstLine="0"/>
        <w:jc w:val="center"/>
      </w:pPr>
    </w:p>
    <w:sectPr w:rsidR="00327E22" w:rsidRPr="00327E22" w:rsidSect="006E252B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F791CA" w14:textId="77777777" w:rsidR="00350697" w:rsidRDefault="00350697" w:rsidP="007F0268">
      <w:r>
        <w:separator/>
      </w:r>
    </w:p>
  </w:endnote>
  <w:endnote w:type="continuationSeparator" w:id="0">
    <w:p w14:paraId="56A9E045" w14:textId="77777777" w:rsidR="00350697" w:rsidRDefault="0035069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CF31C8" w14:textId="77777777" w:rsidR="00350697" w:rsidRDefault="00350697" w:rsidP="007F0268">
      <w:r>
        <w:separator/>
      </w:r>
    </w:p>
  </w:footnote>
  <w:footnote w:type="continuationSeparator" w:id="0">
    <w:p w14:paraId="61491119" w14:textId="77777777" w:rsidR="00350697" w:rsidRDefault="0035069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E72E6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5E5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27E22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0697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446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4E8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598A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52B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460D-0449-4EA4-B66E-749F7351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Мастер</cp:lastModifiedBy>
  <cp:revision>2</cp:revision>
  <dcterms:created xsi:type="dcterms:W3CDTF">2024-04-08T10:12:00Z</dcterms:created>
  <dcterms:modified xsi:type="dcterms:W3CDTF">2024-04-08T10:12:00Z</dcterms:modified>
</cp:coreProperties>
</file>