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765F0ED4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BF7E79">
        <w:rPr>
          <w:rFonts w:eastAsia="Times New Roman"/>
          <w:lang w:eastAsia="ru-RU"/>
        </w:rPr>
        <w:t>3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E35339">
        <w:rPr>
          <w:rFonts w:eastAsia="Times New Roman"/>
          <w:lang w:eastAsia="ru-RU"/>
        </w:rPr>
        <w:t>1</w:t>
      </w:r>
      <w:r w:rsidR="00F93717">
        <w:rPr>
          <w:rFonts w:eastAsia="Times New Roman"/>
          <w:lang w:eastAsia="ru-RU"/>
        </w:rPr>
        <w:t>3</w:t>
      </w:r>
      <w:r w:rsidR="00F61E0F">
        <w:rPr>
          <w:rFonts w:eastAsia="Times New Roman"/>
          <w:lang w:eastAsia="ru-RU"/>
        </w:rPr>
        <w:t>86</w:t>
      </w:r>
    </w:p>
    <w:p w14:paraId="0F06D069" w14:textId="77777777" w:rsidR="0007438F" w:rsidRPr="00F61E0F" w:rsidRDefault="0007438F" w:rsidP="00F61E0F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2FBFB53D" w14:textId="5BFE391C" w:rsidR="0007438F" w:rsidRPr="00F61E0F" w:rsidRDefault="00F61E0F" w:rsidP="00F61E0F">
      <w:pPr>
        <w:ind w:firstLine="0"/>
        <w:jc w:val="center"/>
        <w:rPr>
          <w:b/>
          <w:bCs/>
        </w:rPr>
      </w:pPr>
      <w:r w:rsidRPr="00F61E0F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27287E">
        <w:rPr>
          <w:b/>
          <w:bCs/>
        </w:rPr>
        <w:t>от 05.04.2021 года № 571</w:t>
      </w:r>
      <w:r w:rsidRPr="00F61E0F">
        <w:rPr>
          <w:b/>
          <w:bCs/>
        </w:rPr>
        <w:t xml:space="preserve"> «О проведении комплексной межведомственной профилактической операции «Подросток» на территории Балахнинского муниципального округа Нижегородской области»</w:t>
      </w:r>
    </w:p>
    <w:p w14:paraId="11CDF7D9" w14:textId="77777777" w:rsidR="00F61E0F" w:rsidRPr="00F61E0F" w:rsidRDefault="00F61E0F" w:rsidP="00F61E0F">
      <w:pPr>
        <w:ind w:firstLine="0"/>
        <w:jc w:val="center"/>
        <w:rPr>
          <w:b/>
          <w:bCs/>
        </w:rPr>
      </w:pPr>
    </w:p>
    <w:p w14:paraId="205955F3" w14:textId="77777777" w:rsidR="00F61E0F" w:rsidRPr="00F61E0F" w:rsidRDefault="00F61E0F" w:rsidP="00F61E0F">
      <w:pPr>
        <w:spacing w:line="360" w:lineRule="auto"/>
        <w:ind w:firstLine="567"/>
      </w:pPr>
      <w:r w:rsidRPr="00F61E0F">
        <w:t xml:space="preserve">В связи с кадровыми изменениями в структуре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F61E0F">
        <w:rPr>
          <w:b/>
          <w:bCs/>
        </w:rPr>
        <w:t>п о с т а н о в л я е т:</w:t>
      </w:r>
    </w:p>
    <w:p w14:paraId="1E42FD08" w14:textId="59C9F932" w:rsidR="00F61E0F" w:rsidRPr="00F61E0F" w:rsidRDefault="00F61E0F" w:rsidP="00F61E0F">
      <w:pPr>
        <w:spacing w:line="360" w:lineRule="auto"/>
        <w:ind w:firstLine="567"/>
      </w:pPr>
      <w:r w:rsidRPr="00F61E0F">
        <w:t xml:space="preserve">1. Внести в постановление Администрации Балахнинского муниципального округа Нижегородской области </w:t>
      </w:r>
      <w:r w:rsidRPr="0027287E">
        <w:t>от 05.04.2021 года № 571</w:t>
      </w:r>
      <w:r w:rsidRPr="00F61E0F">
        <w:t xml:space="preserve"> «О проведении комплексной межведомственной профилактической операции «Подросток» на территории Балахнинского муниципального округа Нижегородской области» (с </w:t>
      </w:r>
      <w:proofErr w:type="gramStart"/>
      <w:r w:rsidRPr="00F61E0F">
        <w:t>изменениями</w:t>
      </w:r>
      <w:proofErr w:type="gramEnd"/>
      <w:r w:rsidRPr="00F61E0F">
        <w:t xml:space="preserve"> внесенными постановления Администрации Балахнинского муниципального округа Нижегородской области от 14.04.2022 № 701, </w:t>
      </w:r>
      <w:r w:rsidRPr="0027287E">
        <w:t>от 07.04.2023 № 650</w:t>
      </w:r>
      <w:r w:rsidRPr="00F61E0F">
        <w:t xml:space="preserve">, </w:t>
      </w:r>
      <w:r w:rsidRPr="0027287E">
        <w:t>от 19.06.2025 № 1102</w:t>
      </w:r>
      <w:r w:rsidRPr="00F61E0F">
        <w:t>) (далее – Постановление) следующие изменения:</w:t>
      </w:r>
    </w:p>
    <w:p w14:paraId="0AF1E6C3" w14:textId="77777777" w:rsidR="00F61E0F" w:rsidRPr="00F61E0F" w:rsidRDefault="00F61E0F" w:rsidP="00F61E0F">
      <w:pPr>
        <w:spacing w:line="360" w:lineRule="auto"/>
        <w:ind w:firstLine="567"/>
      </w:pPr>
      <w:r w:rsidRPr="00F61E0F">
        <w:t>1.1. Пункт 6 Постановления изложить в следующей редакции:</w:t>
      </w:r>
    </w:p>
    <w:p w14:paraId="7D2E8BEC" w14:textId="77777777" w:rsidR="00F61E0F" w:rsidRPr="00F61E0F" w:rsidRDefault="00F61E0F" w:rsidP="00F61E0F">
      <w:pPr>
        <w:spacing w:line="360" w:lineRule="auto"/>
        <w:ind w:firstLine="567"/>
      </w:pPr>
      <w:r w:rsidRPr="00F61E0F">
        <w:t>«6. Для подготовки и проведения операции «Подросток» создать межведомственную рабочую группу в составе:</w:t>
      </w:r>
    </w:p>
    <w:p w14:paraId="3B7866C7" w14:textId="588F878F" w:rsidR="00F61E0F" w:rsidRPr="00F61E0F" w:rsidRDefault="00F61E0F" w:rsidP="00F61E0F">
      <w:pPr>
        <w:spacing w:line="360" w:lineRule="auto"/>
        <w:ind w:firstLine="567"/>
      </w:pPr>
      <w:r w:rsidRPr="00F61E0F">
        <w:t>руководитель группы – Табакова А.Е., заместитель главы администрации Балахнинского муниципального округа Нижегородской области,</w:t>
      </w:r>
      <w:r>
        <w:t xml:space="preserve"> </w:t>
      </w:r>
      <w:r w:rsidRPr="00F61E0F">
        <w:t>члены группы:</w:t>
      </w:r>
    </w:p>
    <w:p w14:paraId="150BBF4F" w14:textId="77777777" w:rsidR="00F61E0F" w:rsidRPr="00F61E0F" w:rsidRDefault="00F61E0F" w:rsidP="00F61E0F">
      <w:pPr>
        <w:spacing w:line="360" w:lineRule="auto"/>
        <w:ind w:firstLine="567"/>
      </w:pPr>
      <w:r w:rsidRPr="00F61E0F">
        <w:t>- Шелест Л.В., начальник управления образования и социально-правовой защиты детства администрации Балахнинского муниципального округа Нижегородской области;</w:t>
      </w:r>
    </w:p>
    <w:p w14:paraId="7EB6EA19" w14:textId="77777777" w:rsidR="00F61E0F" w:rsidRPr="00F61E0F" w:rsidRDefault="00F61E0F" w:rsidP="00F61E0F">
      <w:pPr>
        <w:spacing w:line="360" w:lineRule="auto"/>
        <w:ind w:firstLine="567"/>
      </w:pPr>
      <w:r w:rsidRPr="00F61E0F">
        <w:t xml:space="preserve">- </w:t>
      </w:r>
      <w:proofErr w:type="spellStart"/>
      <w:r w:rsidRPr="00F61E0F">
        <w:t>Корелова</w:t>
      </w:r>
      <w:proofErr w:type="spellEnd"/>
      <w:r w:rsidRPr="00F61E0F">
        <w:t xml:space="preserve"> О.В., начальник сектора по обеспечению деятельности комиссии по делам несовершеннолетних и защите их прав при Администрации Балахнинского муниципального округа Нижегородской области</w:t>
      </w:r>
    </w:p>
    <w:p w14:paraId="4A3FCE52" w14:textId="77777777" w:rsidR="00F61E0F" w:rsidRPr="00F61E0F" w:rsidRDefault="00F61E0F" w:rsidP="00F61E0F">
      <w:pPr>
        <w:spacing w:line="360" w:lineRule="auto"/>
        <w:ind w:firstLine="567"/>
      </w:pPr>
      <w:r w:rsidRPr="00F61E0F">
        <w:t xml:space="preserve">- </w:t>
      </w:r>
      <w:proofErr w:type="spellStart"/>
      <w:r w:rsidRPr="00F61E0F">
        <w:t>Яблонцева</w:t>
      </w:r>
      <w:proofErr w:type="spellEnd"/>
      <w:r w:rsidRPr="00F61E0F">
        <w:t xml:space="preserve"> А.А., директор ГКУ «Управление социальной защиты населения Балахнинского района» (по согласованию);</w:t>
      </w:r>
    </w:p>
    <w:p w14:paraId="0CDB08C4" w14:textId="025203AC" w:rsidR="00F61E0F" w:rsidRPr="00F61E0F" w:rsidRDefault="00F61E0F" w:rsidP="00F61E0F">
      <w:pPr>
        <w:spacing w:line="360" w:lineRule="auto"/>
        <w:ind w:firstLine="567"/>
      </w:pPr>
      <w:r w:rsidRPr="00F61E0F">
        <w:t>-</w:t>
      </w:r>
      <w:r>
        <w:t xml:space="preserve"> </w:t>
      </w:r>
      <w:r w:rsidRPr="00F61E0F">
        <w:t>Вахрамеева А.Н., заведующая детской городской больницы ГБУЗ НО «Балахнинская ЦРБ» (по согласованию);</w:t>
      </w:r>
    </w:p>
    <w:p w14:paraId="49EC0D09" w14:textId="77777777" w:rsidR="00F61E0F" w:rsidRPr="00F61E0F" w:rsidRDefault="00F61E0F" w:rsidP="00F61E0F">
      <w:pPr>
        <w:spacing w:line="360" w:lineRule="auto"/>
        <w:ind w:firstLine="567"/>
      </w:pPr>
      <w:r w:rsidRPr="00F61E0F">
        <w:t>- Клопова Е.Ю., директор Балахнинского филиала ГКУ НО «Нижегородский центр занятости населения» (по согласованию);</w:t>
      </w:r>
    </w:p>
    <w:p w14:paraId="7FBCF732" w14:textId="4AC48DD2" w:rsidR="00F61E0F" w:rsidRPr="00F61E0F" w:rsidRDefault="00F61E0F" w:rsidP="00F61E0F">
      <w:pPr>
        <w:spacing w:line="360" w:lineRule="auto"/>
        <w:ind w:firstLine="567"/>
      </w:pPr>
      <w:r w:rsidRPr="00F61E0F">
        <w:lastRenderedPageBreak/>
        <w:t>- Гущин А.Ю.,</w:t>
      </w:r>
      <w:r>
        <w:t xml:space="preserve"> </w:t>
      </w:r>
      <w:r w:rsidRPr="00F61E0F">
        <w:t>начальник отдела ОМВД</w:t>
      </w:r>
      <w:r>
        <w:t xml:space="preserve"> </w:t>
      </w:r>
      <w:r w:rsidRPr="00F61E0F">
        <w:t>России</w:t>
      </w:r>
      <w:r>
        <w:t xml:space="preserve"> </w:t>
      </w:r>
      <w:r w:rsidRPr="00F61E0F">
        <w:t>«Балахнинский» (по согласованию);</w:t>
      </w:r>
    </w:p>
    <w:p w14:paraId="0F642CB5" w14:textId="5C5AD904" w:rsidR="00F61E0F" w:rsidRPr="00F61E0F" w:rsidRDefault="00F61E0F" w:rsidP="00F61E0F">
      <w:pPr>
        <w:spacing w:line="360" w:lineRule="auto"/>
        <w:ind w:firstLine="567"/>
      </w:pPr>
      <w:r w:rsidRPr="00F61E0F">
        <w:t>-</w:t>
      </w:r>
      <w:r>
        <w:t xml:space="preserve"> </w:t>
      </w:r>
      <w:r w:rsidRPr="00F61E0F">
        <w:t>Шушкова Н.А., начальник Балахнинского межмуниципального филиала ФКУ «УИИ ГУФСИН</w:t>
      </w:r>
      <w:r>
        <w:t xml:space="preserve"> </w:t>
      </w:r>
      <w:r w:rsidRPr="00F61E0F">
        <w:t>Российской Федерации по Нижегородской области» (по согласованию).»</w:t>
      </w:r>
    </w:p>
    <w:p w14:paraId="1113D2D4" w14:textId="77777777" w:rsidR="00F61E0F" w:rsidRPr="00F61E0F" w:rsidRDefault="00F61E0F" w:rsidP="00F61E0F">
      <w:pPr>
        <w:spacing w:line="360" w:lineRule="auto"/>
        <w:ind w:firstLine="567"/>
      </w:pPr>
      <w:r w:rsidRPr="00F61E0F">
        <w:t xml:space="preserve">2. Управлению организационной и проектной деятельности обеспечить официальное опубликование постановления в газете «Рабочая Балахна» и размещение на официальном интернет – сайте Балахнинского муниципального округа Нижегородской области. </w:t>
      </w:r>
    </w:p>
    <w:p w14:paraId="408BD5E6" w14:textId="77777777" w:rsidR="00F61E0F" w:rsidRPr="00F61E0F" w:rsidRDefault="00F61E0F" w:rsidP="00F61E0F">
      <w:pPr>
        <w:spacing w:line="360" w:lineRule="auto"/>
        <w:ind w:firstLine="567"/>
      </w:pPr>
      <w:r w:rsidRPr="00F61E0F">
        <w:t>3. Настоящее постановление вступает в силу с момента официального опубликования.</w:t>
      </w:r>
    </w:p>
    <w:p w14:paraId="4F99ABF3" w14:textId="77777777" w:rsidR="00F61E0F" w:rsidRPr="00F61E0F" w:rsidRDefault="00F61E0F" w:rsidP="00F61E0F">
      <w:pPr>
        <w:spacing w:line="360" w:lineRule="auto"/>
        <w:ind w:firstLine="567"/>
      </w:pPr>
      <w:r w:rsidRPr="00F61E0F">
        <w:t>4. Контроль за исполнением настоящего постановления возложить на заместителя главы администрации А.Е. Табакову.</w:t>
      </w:r>
    </w:p>
    <w:p w14:paraId="5566697C" w14:textId="77777777" w:rsidR="00F61E0F" w:rsidRPr="00F61E0F" w:rsidRDefault="00F61E0F" w:rsidP="00F61E0F">
      <w:pPr>
        <w:ind w:firstLine="0"/>
      </w:pPr>
    </w:p>
    <w:p w14:paraId="54E99C94" w14:textId="77777777" w:rsidR="00F61E0F" w:rsidRPr="00F61E0F" w:rsidRDefault="00F61E0F" w:rsidP="00F61E0F">
      <w:pPr>
        <w:ind w:firstLine="0"/>
      </w:pPr>
    </w:p>
    <w:p w14:paraId="2128AE23" w14:textId="7216A4CD" w:rsidR="00F61E0F" w:rsidRPr="00F61E0F" w:rsidRDefault="00F61E0F" w:rsidP="00F61E0F">
      <w:pPr>
        <w:ind w:firstLine="0"/>
      </w:pPr>
      <w:proofErr w:type="spellStart"/>
      <w:r w:rsidRPr="00F61E0F">
        <w:t>Врип</w:t>
      </w:r>
      <w:proofErr w:type="spellEnd"/>
      <w:r w:rsidRPr="00F61E0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1E0F">
        <w:t xml:space="preserve">И.И. </w:t>
      </w:r>
      <w:proofErr w:type="spellStart"/>
      <w:r w:rsidRPr="00F61E0F">
        <w:t>Фирер</w:t>
      </w:r>
      <w:proofErr w:type="spellEnd"/>
      <w:r w:rsidRPr="00F61E0F">
        <w:t xml:space="preserve"> </w:t>
      </w:r>
    </w:p>
    <w:bookmarkEnd w:id="0"/>
    <w:p w14:paraId="30AD3C6C" w14:textId="77777777" w:rsidR="00F61E0F" w:rsidRPr="00F61E0F" w:rsidRDefault="00F61E0F" w:rsidP="00F61E0F">
      <w:pPr>
        <w:ind w:firstLine="0"/>
      </w:pPr>
    </w:p>
    <w:sectPr w:rsidR="00F61E0F" w:rsidRPr="00F61E0F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EA098" w14:textId="77777777" w:rsidR="00E511F0" w:rsidRDefault="00E511F0" w:rsidP="007F0268">
      <w:r>
        <w:separator/>
      </w:r>
    </w:p>
  </w:endnote>
  <w:endnote w:type="continuationSeparator" w:id="0">
    <w:p w14:paraId="15C7356C" w14:textId="77777777" w:rsidR="00E511F0" w:rsidRDefault="00E511F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09175" w14:textId="77777777" w:rsidR="00E511F0" w:rsidRDefault="00E511F0" w:rsidP="007F0268">
      <w:r>
        <w:separator/>
      </w:r>
    </w:p>
  </w:footnote>
  <w:footnote w:type="continuationSeparator" w:id="0">
    <w:p w14:paraId="4FFE23C5" w14:textId="77777777" w:rsidR="00E511F0" w:rsidRDefault="00E511F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287E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3F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EC9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1F0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1E0F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Подзаголовок для информации об изменениях"/>
    <w:basedOn w:val="a0"/>
    <w:next w:val="a0"/>
    <w:rsid w:val="00F61E0F"/>
    <w:pPr>
      <w:autoSpaceDE w:val="0"/>
      <w:autoSpaceDN w:val="0"/>
      <w:adjustRightInd w:val="0"/>
      <w:ind w:firstLine="720"/>
    </w:pPr>
    <w:rPr>
      <w:rFonts w:ascii="Arial" w:eastAsia="Times New Roman" w:hAnsi="Arial"/>
      <w:b/>
      <w:bCs/>
      <w:color w:val="353842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Подзаголовок для информации об изменениях"/>
    <w:basedOn w:val="a0"/>
    <w:next w:val="a0"/>
    <w:rsid w:val="00F61E0F"/>
    <w:pPr>
      <w:autoSpaceDE w:val="0"/>
      <w:autoSpaceDN w:val="0"/>
      <w:adjustRightInd w:val="0"/>
      <w:ind w:firstLine="720"/>
    </w:pPr>
    <w:rPr>
      <w:rFonts w:ascii="Arial" w:eastAsia="Times New Roman" w:hAnsi="Arial"/>
      <w:b/>
      <w:bCs/>
      <w:color w:val="35384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767C-6A58-4A7E-9B72-402D10EF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2026-06-04T08:08:00Z</dcterms:created>
  <dcterms:modified xsi:type="dcterms:W3CDTF">2026-06-05T13:01:00Z</dcterms:modified>
</cp:coreProperties>
</file>