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76" w:rsidRDefault="00D13B0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07576" w:rsidRDefault="00D13B07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района</w:t>
      </w:r>
    </w:p>
    <w:p w:rsidR="00C07576" w:rsidRDefault="00D13B0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07576" w:rsidRDefault="00C0757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07576" w:rsidRDefault="00D13B0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07576" w:rsidRDefault="00C07576">
      <w:pPr>
        <w:ind w:firstLine="0"/>
        <w:jc w:val="center"/>
        <w:rPr>
          <w:rFonts w:eastAsia="Times New Roman"/>
          <w:b/>
          <w:lang w:eastAsia="ru-RU"/>
        </w:rPr>
      </w:pPr>
    </w:p>
    <w:p w:rsidR="00C07576" w:rsidRDefault="00D13B07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29.07.2020г. № 1053</w:t>
      </w:r>
    </w:p>
    <w:p w:rsidR="00C07576" w:rsidRDefault="00C0757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C07576" w:rsidRDefault="00D13B07">
      <w:pPr>
        <w:ind w:firstLine="0"/>
        <w:jc w:val="center"/>
        <w:rPr>
          <w:b/>
          <w:color w:val="000000"/>
          <w:szCs w:val="24"/>
        </w:rPr>
      </w:pPr>
      <w:bookmarkStart w:id="0" w:name="_GoBack"/>
      <w:r>
        <w:rPr>
          <w:b/>
          <w:color w:val="000000"/>
          <w:szCs w:val="24"/>
        </w:rPr>
        <w:t xml:space="preserve">О назначении должностных лиц, ответственных за внесение данных по реализации национальных проектов на территории </w:t>
      </w:r>
      <w:proofErr w:type="spellStart"/>
      <w:r>
        <w:rPr>
          <w:b/>
          <w:color w:val="000000"/>
          <w:szCs w:val="24"/>
        </w:rPr>
        <w:t>Балахнинского</w:t>
      </w:r>
      <w:proofErr w:type="spellEnd"/>
      <w:r>
        <w:rPr>
          <w:b/>
          <w:color w:val="000000"/>
          <w:szCs w:val="24"/>
        </w:rPr>
        <w:t xml:space="preserve"> муниципального района Нижегородской области в автоматизированные информационные системы</w:t>
      </w:r>
    </w:p>
    <w:bookmarkEnd w:id="0"/>
    <w:p w:rsidR="00C07576" w:rsidRDefault="00C0757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C07576" w:rsidRDefault="00D13B07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В целях обеспечения своевременности предоставления актуальной информации по реализации национальных проектов на территории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района Нижегородской области в автоматизированные информационные системы, в соответствии с постановлением администрации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района Нижегородской области </w:t>
      </w:r>
      <w:r w:rsidRPr="00DE125E">
        <w:rPr>
          <w:szCs w:val="24"/>
        </w:rPr>
        <w:t>от 26.03.2020 №492</w:t>
      </w:r>
      <w:r>
        <w:rPr>
          <w:color w:val="000000"/>
          <w:szCs w:val="24"/>
        </w:rPr>
        <w:t xml:space="preserve"> «О создании муниципального проектного офиса по реализации национальных проектов», руководствуясь Уставом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района Нижегородской области, администрация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района </w:t>
      </w:r>
      <w:proofErr w:type="gramStart"/>
      <w:r>
        <w:rPr>
          <w:b/>
          <w:color w:val="000000"/>
          <w:szCs w:val="24"/>
        </w:rPr>
        <w:t>п</w:t>
      </w:r>
      <w:proofErr w:type="gramEnd"/>
      <w:r>
        <w:rPr>
          <w:b/>
          <w:color w:val="000000"/>
          <w:szCs w:val="24"/>
        </w:rPr>
        <w:t xml:space="preserve"> о с т а н </w:t>
      </w:r>
      <w:proofErr w:type="gramStart"/>
      <w:r>
        <w:rPr>
          <w:b/>
          <w:color w:val="000000"/>
          <w:szCs w:val="24"/>
        </w:rPr>
        <w:t>о</w:t>
      </w:r>
      <w:proofErr w:type="gramEnd"/>
      <w:r>
        <w:rPr>
          <w:b/>
          <w:color w:val="000000"/>
          <w:szCs w:val="24"/>
        </w:rPr>
        <w:t xml:space="preserve"> в л я е т</w:t>
      </w:r>
      <w:r>
        <w:rPr>
          <w:color w:val="000000"/>
          <w:szCs w:val="24"/>
        </w:rPr>
        <w:t>:</w:t>
      </w:r>
    </w:p>
    <w:p w:rsidR="00C07576" w:rsidRDefault="00D13B07">
      <w:pPr>
        <w:pStyle w:val="ConsPlusNormal"/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перечень должностных лиц, ответственных за внесение данных по реализации национальных проектов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в автоматизированные информационные системы согласно приложению к настоящему постановлению.</w:t>
      </w:r>
    </w:p>
    <w:p w:rsidR="00C07576" w:rsidRDefault="00D13B0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Отделу организационно – протокольной работы управления кадровой и организационной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 обеспечить размещение настоящего постановления на официальном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</w:t>
      </w:r>
      <w:r>
        <w:rPr>
          <w:color w:val="000000"/>
          <w:szCs w:val="24"/>
        </w:rPr>
        <w:t xml:space="preserve"> </w:t>
      </w:r>
      <w:r>
        <w:rPr>
          <w:szCs w:val="24"/>
        </w:rPr>
        <w:t>Нижегородской области.</w:t>
      </w:r>
    </w:p>
    <w:p w:rsidR="00C07576" w:rsidRDefault="00D13B0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t>3. Настоящее постановление вступает в силу с момента подписания.</w:t>
      </w:r>
    </w:p>
    <w:p w:rsidR="00C07576" w:rsidRDefault="00D13B07">
      <w:pPr>
        <w:spacing w:line="360" w:lineRule="auto"/>
        <w:ind w:firstLine="567"/>
        <w:rPr>
          <w:color w:val="000000"/>
          <w:szCs w:val="24"/>
        </w:rPr>
      </w:pPr>
      <w:r>
        <w:rPr>
          <w:szCs w:val="24"/>
        </w:rPr>
        <w:t>4.</w:t>
      </w:r>
      <w:r>
        <w:rPr>
          <w:color w:val="000000"/>
          <w:szCs w:val="24"/>
        </w:rPr>
        <w:t xml:space="preserve"> </w:t>
      </w:r>
      <w:r>
        <w:rPr>
          <w:szCs w:val="24"/>
        </w:rPr>
        <w:t xml:space="preserve">Контроль за исполнением настоящего постановления возложить на </w:t>
      </w:r>
      <w:proofErr w:type="spellStart"/>
      <w:r>
        <w:rPr>
          <w:szCs w:val="24"/>
        </w:rPr>
        <w:t>и.о</w:t>
      </w:r>
      <w:proofErr w:type="gramStart"/>
      <w:r>
        <w:rPr>
          <w:szCs w:val="24"/>
        </w:rPr>
        <w:t>.з</w:t>
      </w:r>
      <w:proofErr w:type="gramEnd"/>
      <w:r>
        <w:rPr>
          <w:szCs w:val="24"/>
        </w:rPr>
        <w:t>аместителя</w:t>
      </w:r>
      <w:proofErr w:type="spellEnd"/>
      <w:r>
        <w:rPr>
          <w:szCs w:val="24"/>
        </w:rPr>
        <w:t xml:space="preserve"> главы администрации по экономике, инвестициям и </w:t>
      </w:r>
      <w:proofErr w:type="spellStart"/>
      <w:r>
        <w:rPr>
          <w:szCs w:val="24"/>
        </w:rPr>
        <w:t>имущественно</w:t>
      </w:r>
      <w:proofErr w:type="spellEnd"/>
      <w:r>
        <w:rPr>
          <w:szCs w:val="24"/>
        </w:rPr>
        <w:t>-земельным отношениям (</w:t>
      </w:r>
      <w:proofErr w:type="spellStart"/>
      <w:r>
        <w:rPr>
          <w:szCs w:val="24"/>
        </w:rPr>
        <w:t>В.А.Попов</w:t>
      </w:r>
      <w:proofErr w:type="spellEnd"/>
      <w:r>
        <w:rPr>
          <w:szCs w:val="24"/>
        </w:rPr>
        <w:t>)</w:t>
      </w:r>
      <w:r>
        <w:rPr>
          <w:color w:val="000000"/>
          <w:szCs w:val="24"/>
        </w:rPr>
        <w:t>.</w:t>
      </w:r>
    </w:p>
    <w:p w:rsidR="00C07576" w:rsidRDefault="00C07576">
      <w:pPr>
        <w:spacing w:line="360" w:lineRule="auto"/>
        <w:ind w:firstLine="227"/>
        <w:rPr>
          <w:color w:val="000000"/>
          <w:szCs w:val="24"/>
        </w:rPr>
      </w:pPr>
    </w:p>
    <w:p w:rsidR="00C07576" w:rsidRDefault="00C07576">
      <w:pPr>
        <w:spacing w:line="360" w:lineRule="auto"/>
        <w:ind w:firstLine="227"/>
        <w:rPr>
          <w:color w:val="000000"/>
          <w:szCs w:val="24"/>
        </w:rPr>
      </w:pPr>
    </w:p>
    <w:p w:rsidR="00C07576" w:rsidRDefault="00D13B07">
      <w:pPr>
        <w:ind w:firstLine="0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Врип</w:t>
      </w:r>
      <w:proofErr w:type="spellEnd"/>
      <w:r>
        <w:rPr>
          <w:color w:val="000000"/>
          <w:szCs w:val="24"/>
        </w:rPr>
        <w:t xml:space="preserve"> главы местного самоуправления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spellStart"/>
      <w:r>
        <w:rPr>
          <w:color w:val="000000"/>
          <w:szCs w:val="24"/>
        </w:rPr>
        <w:t>А.Н.Галкин</w:t>
      </w:r>
      <w:proofErr w:type="spellEnd"/>
    </w:p>
    <w:p w:rsidR="00C07576" w:rsidRDefault="00C07576">
      <w:pPr>
        <w:ind w:firstLine="0"/>
        <w:jc w:val="left"/>
        <w:rPr>
          <w:color w:val="000000"/>
          <w:szCs w:val="24"/>
        </w:rPr>
        <w:sectPr w:rsidR="00C07576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07576" w:rsidRDefault="00C07576">
      <w:pPr>
        <w:ind w:firstLine="0"/>
      </w:pPr>
    </w:p>
    <w:p w:rsidR="00C07576" w:rsidRDefault="00D13B07">
      <w:pPr>
        <w:pStyle w:val="1"/>
        <w:tabs>
          <w:tab w:val="left" w:pos="708"/>
        </w:tabs>
        <w:ind w:firstLine="0"/>
        <w:jc w:val="right"/>
        <w:rPr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Cs w:val="24"/>
        </w:rPr>
        <w:t>ПРИЛОЖЕНИЕ</w:t>
      </w:r>
    </w:p>
    <w:p w:rsidR="00C07576" w:rsidRDefault="00D13B07">
      <w:pPr>
        <w:pStyle w:val="1"/>
        <w:tabs>
          <w:tab w:val="left" w:pos="708"/>
        </w:tabs>
        <w:ind w:firstLin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к постановлению администрации</w:t>
      </w:r>
    </w:p>
    <w:p w:rsidR="00C07576" w:rsidRDefault="00D13B07">
      <w:pPr>
        <w:pStyle w:val="1"/>
        <w:tabs>
          <w:tab w:val="left" w:pos="708"/>
        </w:tabs>
        <w:ind w:firstLin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</w:t>
      </w:r>
    </w:p>
    <w:p w:rsidR="00C07576" w:rsidRDefault="00D13B07">
      <w:pPr>
        <w:pStyle w:val="1"/>
        <w:tabs>
          <w:tab w:val="left" w:pos="708"/>
        </w:tabs>
        <w:ind w:firstLin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района Нижегородской области</w:t>
      </w:r>
    </w:p>
    <w:p w:rsidR="00C07576" w:rsidRDefault="00D13B07">
      <w:pPr>
        <w:pStyle w:val="1"/>
        <w:tabs>
          <w:tab w:val="left" w:pos="708"/>
        </w:tabs>
        <w:ind w:firstLine="0"/>
        <w:jc w:val="right"/>
        <w:rPr>
          <w:sz w:val="28"/>
          <w:szCs w:val="28"/>
        </w:rPr>
      </w:pPr>
      <w:r>
        <w:rPr>
          <w:szCs w:val="24"/>
        </w:rPr>
        <w:t xml:space="preserve">                                                                                                  от 29.07.2020 № 1053</w:t>
      </w:r>
    </w:p>
    <w:p w:rsidR="00C07576" w:rsidRDefault="00C07576">
      <w:pPr>
        <w:tabs>
          <w:tab w:val="left" w:pos="13710"/>
          <w:tab w:val="right" w:pos="15139"/>
        </w:tabs>
        <w:autoSpaceDE w:val="0"/>
        <w:autoSpaceDN w:val="0"/>
        <w:adjustRightInd w:val="0"/>
        <w:jc w:val="center"/>
        <w:rPr>
          <w:szCs w:val="24"/>
        </w:rPr>
      </w:pPr>
    </w:p>
    <w:p w:rsidR="00C07576" w:rsidRDefault="00D13B07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  <w:r>
        <w:rPr>
          <w:szCs w:val="24"/>
        </w:rPr>
        <w:t xml:space="preserve">Перечень должностных лиц, ответственных за внесение данных по реализации национальных проектов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 в автоматизированные информационные системы</w:t>
      </w:r>
    </w:p>
    <w:p w:rsidR="00C07576" w:rsidRDefault="00C07576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</w:p>
    <w:tbl>
      <w:tblPr>
        <w:tblW w:w="921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7"/>
        <w:gridCol w:w="5526"/>
      </w:tblGrid>
      <w:tr w:rsidR="00C075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76" w:rsidRDefault="00D13B07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56" w:lineRule="auto"/>
              <w:ind w:hanging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proofErr w:type="gramStart"/>
            <w:r>
              <w:rPr>
                <w:b/>
                <w:szCs w:val="24"/>
              </w:rPr>
              <w:t>п</w:t>
            </w:r>
            <w:proofErr w:type="gramEnd"/>
            <w:r>
              <w:rPr>
                <w:b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76" w:rsidRDefault="00D13B07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национального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76" w:rsidRDefault="00D13B07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</w:t>
            </w:r>
          </w:p>
        </w:tc>
      </w:tr>
      <w:tr w:rsidR="00C075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76" w:rsidRDefault="00D13B07">
            <w:pPr>
              <w:spacing w:line="256" w:lineRule="auto"/>
              <w:ind w:right="34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76" w:rsidRDefault="00D13B07">
            <w:pPr>
              <w:spacing w:line="256" w:lineRule="auto"/>
              <w:ind w:firstLine="33"/>
              <w:rPr>
                <w:szCs w:val="24"/>
              </w:rPr>
            </w:pPr>
            <w:r>
              <w:rPr>
                <w:bCs/>
                <w:szCs w:val="24"/>
              </w:rPr>
              <w:t>«Жилье и городская среда»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6" w:rsidRDefault="00D13B07">
            <w:pPr>
              <w:spacing w:line="256" w:lineRule="auto"/>
              <w:ind w:firstLine="33"/>
              <w:rPr>
                <w:szCs w:val="24"/>
              </w:rPr>
            </w:pPr>
            <w:r>
              <w:rPr>
                <w:szCs w:val="24"/>
              </w:rPr>
              <w:t xml:space="preserve">Начальник управления по обеспечению жизнедеятельности района и жилищной политики администрации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района Нижегородской области</w:t>
            </w:r>
          </w:p>
          <w:p w:rsidR="00C07576" w:rsidRDefault="00C07576">
            <w:pPr>
              <w:spacing w:line="256" w:lineRule="auto"/>
              <w:ind w:firstLine="33"/>
              <w:rPr>
                <w:szCs w:val="24"/>
              </w:rPr>
            </w:pPr>
          </w:p>
        </w:tc>
      </w:tr>
      <w:tr w:rsidR="00C075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76" w:rsidRDefault="00D13B07">
            <w:pPr>
              <w:spacing w:line="256" w:lineRule="auto"/>
              <w:ind w:firstLine="34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76" w:rsidRDefault="00D13B07">
            <w:pPr>
              <w:spacing w:line="256" w:lineRule="auto"/>
              <w:ind w:firstLine="33"/>
              <w:rPr>
                <w:szCs w:val="24"/>
              </w:rPr>
            </w:pPr>
            <w:r>
              <w:rPr>
                <w:bCs/>
                <w:szCs w:val="24"/>
              </w:rPr>
              <w:t xml:space="preserve">«Демография»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76" w:rsidRDefault="00D13B07">
            <w:pPr>
              <w:spacing w:line="256" w:lineRule="auto"/>
              <w:ind w:firstLine="33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капитального строительства администрации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района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Нижегородской области</w:t>
            </w:r>
          </w:p>
        </w:tc>
      </w:tr>
      <w:tr w:rsidR="00C075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76" w:rsidRDefault="00D13B07">
            <w:pPr>
              <w:spacing w:line="256" w:lineRule="auto"/>
              <w:ind w:firstLine="34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6" w:rsidRDefault="00D13B07">
            <w:pPr>
              <w:spacing w:line="256" w:lineRule="auto"/>
              <w:ind w:firstLine="33"/>
              <w:rPr>
                <w:szCs w:val="24"/>
              </w:rPr>
            </w:pPr>
            <w:r>
              <w:rPr>
                <w:szCs w:val="24"/>
              </w:rPr>
              <w:t>«Культура»</w:t>
            </w:r>
          </w:p>
          <w:p w:rsidR="00C07576" w:rsidRDefault="00C07576">
            <w:pPr>
              <w:spacing w:line="256" w:lineRule="auto"/>
              <w:ind w:firstLine="33"/>
              <w:rPr>
                <w:szCs w:val="24"/>
              </w:rPr>
            </w:pPr>
          </w:p>
          <w:p w:rsidR="00C07576" w:rsidRDefault="00C07576">
            <w:pPr>
              <w:spacing w:line="256" w:lineRule="auto"/>
              <w:ind w:firstLine="33"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76" w:rsidRDefault="00D13B07">
            <w:pPr>
              <w:spacing w:line="256" w:lineRule="auto"/>
              <w:ind w:firstLine="33"/>
              <w:rPr>
                <w:szCs w:val="24"/>
              </w:rPr>
            </w:pPr>
            <w:r>
              <w:rPr>
                <w:szCs w:val="24"/>
              </w:rPr>
              <w:t xml:space="preserve">Начальник управления культуры и молодежной политики администрации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района Нижегородской области</w:t>
            </w:r>
          </w:p>
        </w:tc>
      </w:tr>
      <w:tr w:rsidR="00C075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76" w:rsidRDefault="00D13B07">
            <w:pPr>
              <w:spacing w:line="256" w:lineRule="auto"/>
              <w:ind w:firstLine="34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76" w:rsidRDefault="00D13B07">
            <w:pPr>
              <w:spacing w:line="256" w:lineRule="auto"/>
              <w:ind w:firstLine="33"/>
              <w:rPr>
                <w:szCs w:val="24"/>
              </w:rPr>
            </w:pPr>
            <w:r>
              <w:rPr>
                <w:bCs/>
                <w:iCs/>
                <w:szCs w:val="24"/>
              </w:rPr>
              <w:t xml:space="preserve"> «Образование»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6" w:rsidRDefault="00D13B07">
            <w:pPr>
              <w:spacing w:line="256" w:lineRule="auto"/>
              <w:ind w:firstLine="33"/>
              <w:rPr>
                <w:szCs w:val="24"/>
              </w:rPr>
            </w:pPr>
            <w:r>
              <w:rPr>
                <w:szCs w:val="24"/>
              </w:rPr>
              <w:t>Начальник управления образования и социально-правовой защиты детства администрации</w:t>
            </w:r>
          </w:p>
          <w:p w:rsidR="00C07576" w:rsidRDefault="00D13B07">
            <w:pPr>
              <w:spacing w:line="256" w:lineRule="auto"/>
              <w:ind w:firstLine="33"/>
              <w:rPr>
                <w:szCs w:val="24"/>
              </w:rPr>
            </w:pP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района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Нижегородской области</w:t>
            </w:r>
          </w:p>
          <w:p w:rsidR="00C07576" w:rsidRDefault="00C07576">
            <w:pPr>
              <w:spacing w:line="256" w:lineRule="auto"/>
              <w:ind w:firstLine="33"/>
              <w:rPr>
                <w:szCs w:val="24"/>
              </w:rPr>
            </w:pPr>
          </w:p>
        </w:tc>
      </w:tr>
      <w:tr w:rsidR="00C075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76" w:rsidRDefault="00D13B07">
            <w:pPr>
              <w:spacing w:line="256" w:lineRule="auto"/>
              <w:ind w:firstLine="34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76" w:rsidRDefault="00D13B07">
            <w:pPr>
              <w:spacing w:line="256" w:lineRule="auto"/>
              <w:ind w:firstLine="33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76" w:rsidRDefault="00D13B07">
            <w:pPr>
              <w:spacing w:line="256" w:lineRule="auto"/>
              <w:ind w:firstLine="33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экономики администрации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района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Нижегородской области</w:t>
            </w:r>
          </w:p>
        </w:tc>
      </w:tr>
    </w:tbl>
    <w:p w:rsidR="00C07576" w:rsidRDefault="00C07576"/>
    <w:p w:rsidR="00DE125E" w:rsidRDefault="00DE125E"/>
    <w:sectPr w:rsidR="00DE125E">
      <w:headerReference w:type="default" r:id="rId9"/>
      <w:headerReference w:type="first" r:id="rId10"/>
      <w:pgSz w:w="11907" w:h="16840"/>
      <w:pgMar w:top="-851" w:right="567" w:bottom="-907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576" w:rsidRDefault="00D13B07">
      <w:r>
        <w:separator/>
      </w:r>
    </w:p>
  </w:endnote>
  <w:endnote w:type="continuationSeparator" w:id="0">
    <w:p w:rsidR="00C07576" w:rsidRDefault="00D1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576" w:rsidRDefault="00D13B07">
      <w:r>
        <w:separator/>
      </w:r>
    </w:p>
  </w:footnote>
  <w:footnote w:type="continuationSeparator" w:id="0">
    <w:p w:rsidR="00C07576" w:rsidRDefault="00D13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969945"/>
      <w:docPartObj>
        <w:docPartGallery w:val="Page Numbers (Top of Page)"/>
        <w:docPartUnique/>
      </w:docPartObj>
    </w:sdtPr>
    <w:sdtEndPr/>
    <w:sdtContent>
      <w:p w:rsidR="00C07576" w:rsidRDefault="00D13B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07576" w:rsidRDefault="00C0757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76" w:rsidRDefault="00C07576">
    <w:pPr>
      <w:pStyle w:val="a5"/>
      <w:jc w:val="center"/>
    </w:pPr>
  </w:p>
  <w:p w:rsidR="00C07576" w:rsidRDefault="00C075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07"/>
    <w:rsid w:val="00C07576"/>
    <w:rsid w:val="00D13B07"/>
    <w:rsid w:val="00DE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Balloon Text"/>
    <w:basedOn w:val="a"/>
    <w:link w:val="aa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b">
    <w:name w:val="No Spacing"/>
    <w:uiPriority w:val="1"/>
    <w:qFormat/>
    <w:pPr>
      <w:jc w:val="both"/>
    </w:pPr>
    <w:rPr>
      <w:rFonts w:ascii="Times New Roman" w:eastAsia="Calibri" w:hAnsi="Times New Roman" w:cs="Times New Roman"/>
      <w:sz w:val="24"/>
      <w:szCs w:val="22"/>
    </w:rPr>
  </w:style>
  <w:style w:type="paragraph" w:customStyle="1" w:styleId="3">
    <w:name w:val="Знак Знак3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c">
    <w:name w:val="Table Grid"/>
    <w:basedOn w:val="a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Balloon Text"/>
    <w:basedOn w:val="a"/>
    <w:link w:val="aa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b">
    <w:name w:val="No Spacing"/>
    <w:uiPriority w:val="1"/>
    <w:qFormat/>
    <w:pPr>
      <w:jc w:val="both"/>
    </w:pPr>
    <w:rPr>
      <w:rFonts w:ascii="Times New Roman" w:eastAsia="Calibri" w:hAnsi="Times New Roman" w:cs="Times New Roman"/>
      <w:sz w:val="24"/>
      <w:szCs w:val="22"/>
    </w:rPr>
  </w:style>
  <w:style w:type="paragraph" w:customStyle="1" w:styleId="3">
    <w:name w:val="Знак Знак3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c">
    <w:name w:val="Table Grid"/>
    <w:basedOn w:val="a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709F0-2085-4428-A17B-B0A5502A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3170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2023-02-27T08:11:00Z</dcterms:created>
  <dcterms:modified xsi:type="dcterms:W3CDTF">2023-02-27T08:11:00Z</dcterms:modified>
</cp:coreProperties>
</file>