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5F" w:rsidRDefault="00FD7D3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A6F5F" w:rsidRDefault="00FD7D3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A6F5F" w:rsidRDefault="00FD7D3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A6F5F" w:rsidRDefault="00BA6F5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A6F5F" w:rsidRDefault="00FD7D3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A6F5F" w:rsidRDefault="00BA6F5F">
      <w:pPr>
        <w:ind w:firstLine="0"/>
        <w:jc w:val="center"/>
        <w:rPr>
          <w:rFonts w:eastAsia="Times New Roman"/>
          <w:b/>
          <w:lang w:eastAsia="ru-RU"/>
        </w:rPr>
      </w:pPr>
    </w:p>
    <w:p w:rsidR="00BA6F5F" w:rsidRDefault="00FD7D3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04.05.2022г. № 821</w:t>
      </w:r>
    </w:p>
    <w:p w:rsidR="00BA6F5F" w:rsidRDefault="00BA6F5F">
      <w:pPr>
        <w:ind w:firstLine="0"/>
        <w:jc w:val="center"/>
        <w:rPr>
          <w:rFonts w:eastAsia="Times New Roman"/>
          <w:lang w:eastAsia="ru-RU"/>
        </w:rPr>
      </w:pPr>
    </w:p>
    <w:p w:rsidR="00BA6F5F" w:rsidRDefault="00FD7D38">
      <w:pPr>
        <w:spacing w:after="160" w:line="256" w:lineRule="auto"/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 введении в эксплуатацию Муниципального бюджетного дошкольного образовательного учреждения «Детский сад №32»</w:t>
      </w:r>
    </w:p>
    <w:bookmarkEnd w:id="0"/>
    <w:p w:rsidR="00BA6F5F" w:rsidRDefault="00BA6F5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капитального ремонта крыши и чердачного перекрытия здания,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т: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Ввести в эксплуатацию Муниципальное бюджетное дошкольное образовательное учреждение (далее - </w:t>
      </w:r>
      <w:bookmarkStart w:id="1" w:name="_Hlk102047344"/>
      <w:r>
        <w:rPr>
          <w:szCs w:val="24"/>
        </w:rPr>
        <w:t>МБДОУ «Детский сад № 32</w:t>
      </w:r>
      <w:bookmarkEnd w:id="1"/>
      <w:r>
        <w:rPr>
          <w:szCs w:val="24"/>
        </w:rPr>
        <w:t xml:space="preserve">), расположенное по адресу: 606426, Нижегородская область, </w:t>
      </w:r>
      <w:proofErr w:type="spellStart"/>
      <w:r>
        <w:rPr>
          <w:szCs w:val="24"/>
        </w:rPr>
        <w:t>Балахнинский</w:t>
      </w:r>
      <w:proofErr w:type="spellEnd"/>
      <w:r>
        <w:rPr>
          <w:szCs w:val="24"/>
        </w:rPr>
        <w:t xml:space="preserve"> район, рабочий посёлок Гидроторф, ул. Центральная, д. 11 с 04.05.2022 года.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>2. Возобновить образовательную деятельность МБДОУ «Детский сад № 32».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Заведующему </w:t>
      </w:r>
      <w:bookmarkStart w:id="2" w:name="_Hlk95289562"/>
      <w:r>
        <w:rPr>
          <w:szCs w:val="24"/>
        </w:rPr>
        <w:t xml:space="preserve">МБДОУ «Детский сад № </w:t>
      </w:r>
      <w:bookmarkStart w:id="3" w:name="_Hlk101875497"/>
      <w:r>
        <w:rPr>
          <w:szCs w:val="24"/>
        </w:rPr>
        <w:t>32</w:t>
      </w:r>
      <w:bookmarkEnd w:id="3"/>
      <w:r>
        <w:rPr>
          <w:szCs w:val="24"/>
        </w:rPr>
        <w:t>»</w:t>
      </w:r>
      <w:bookmarkEnd w:id="2"/>
      <w:r>
        <w:rPr>
          <w:szCs w:val="24"/>
        </w:rPr>
        <w:t xml:space="preserve"> (Орлова Л.А.):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>3.1. довести информацию о возобновлении образовательной деятельности МБДОУ «Детский сад № 32» до родителей (законных представителей) воспитанников, зачисленных в МБДОУ «Детский сад № 32»;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>3.2. организовать работу в предоставлении мест обучающимся (воспитанникам) в МБДОУ «Детский сад № 32»;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>3.3. возобновить трудовые отношения с работниками МБДОУ «Детский сад № 32» в соответствии с действующим законодательством.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Отделу организационно - протокольной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BA6F5F" w:rsidRDefault="00FD7D38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>).</w:t>
      </w:r>
    </w:p>
    <w:p w:rsidR="00BA6F5F" w:rsidRDefault="00BA6F5F">
      <w:pPr>
        <w:ind w:firstLine="0"/>
        <w:rPr>
          <w:szCs w:val="24"/>
        </w:rPr>
      </w:pPr>
    </w:p>
    <w:p w:rsidR="00BA6F5F" w:rsidRDefault="00BA6F5F">
      <w:pPr>
        <w:tabs>
          <w:tab w:val="left" w:pos="2025"/>
        </w:tabs>
        <w:ind w:firstLine="0"/>
        <w:rPr>
          <w:szCs w:val="24"/>
        </w:rPr>
      </w:pPr>
    </w:p>
    <w:p w:rsidR="00BA6F5F" w:rsidRDefault="00FD7D38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2A50AD" w:rsidRDefault="002A50AD">
      <w:pPr>
        <w:ind w:firstLine="0"/>
        <w:rPr>
          <w:szCs w:val="24"/>
        </w:rPr>
      </w:pPr>
    </w:p>
    <w:sectPr w:rsidR="002A50AD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5F" w:rsidRDefault="00FD7D38">
      <w:r>
        <w:separator/>
      </w:r>
    </w:p>
  </w:endnote>
  <w:endnote w:type="continuationSeparator" w:id="0">
    <w:p w:rsidR="00BA6F5F" w:rsidRDefault="00FD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5F" w:rsidRDefault="00FD7D38">
      <w:r>
        <w:separator/>
      </w:r>
    </w:p>
  </w:footnote>
  <w:footnote w:type="continuationSeparator" w:id="0">
    <w:p w:rsidR="00BA6F5F" w:rsidRDefault="00FD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38"/>
    <w:rsid w:val="002A50AD"/>
    <w:rsid w:val="00BA6F5F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0991-7D0F-47CB-82C2-0427B785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2023-04-13T06:34:00Z</dcterms:created>
  <dcterms:modified xsi:type="dcterms:W3CDTF">2023-04-13T06:34:00Z</dcterms:modified>
</cp:coreProperties>
</file>