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158FA296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E66368">
        <w:rPr>
          <w:rFonts w:eastAsia="Times New Roman"/>
          <w:lang w:eastAsia="ru-RU"/>
        </w:rPr>
        <w:t>1</w:t>
      </w:r>
      <w:r w:rsidR="00C67CA5">
        <w:rPr>
          <w:rFonts w:eastAsia="Times New Roman"/>
          <w:lang w:eastAsia="ru-RU"/>
        </w:rPr>
        <w:t>4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C45F83">
        <w:rPr>
          <w:rFonts w:eastAsia="Times New Roman"/>
          <w:lang w:eastAsia="ru-RU"/>
        </w:rPr>
        <w:t>1</w:t>
      </w:r>
      <w:r w:rsidR="00C67CA5">
        <w:rPr>
          <w:rFonts w:eastAsia="Times New Roman"/>
          <w:lang w:eastAsia="ru-RU"/>
        </w:rPr>
        <w:t>82</w:t>
      </w:r>
    </w:p>
    <w:p w14:paraId="3622067A" w14:textId="77777777" w:rsidR="00C45F83" w:rsidRPr="00C67CA5" w:rsidRDefault="00C45F83" w:rsidP="00C67CA5">
      <w:pPr>
        <w:ind w:firstLine="0"/>
        <w:jc w:val="center"/>
        <w:rPr>
          <w:b/>
          <w:bCs/>
        </w:rPr>
      </w:pPr>
    </w:p>
    <w:p w14:paraId="425D1F6C" w14:textId="17B44CDE" w:rsidR="00C67CA5" w:rsidRPr="00C67CA5" w:rsidRDefault="00C67CA5" w:rsidP="00C67CA5">
      <w:pPr>
        <w:ind w:firstLine="0"/>
        <w:jc w:val="center"/>
        <w:rPr>
          <w:b/>
          <w:bCs/>
        </w:rPr>
      </w:pPr>
      <w:proofErr w:type="gramStart"/>
      <w:r w:rsidRPr="00C67CA5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070B33">
        <w:rPr>
          <w:b/>
          <w:bCs/>
        </w:rPr>
        <w:t>от 21 июня 2021 года № 1145</w:t>
      </w:r>
      <w:r w:rsidRPr="00C67CA5">
        <w:rPr>
          <w:b/>
          <w:bCs/>
        </w:rPr>
        <w:t xml:space="preserve"> «Об организации работы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</w:t>
      </w:r>
      <w:proofErr w:type="gramEnd"/>
      <w:r w:rsidRPr="00C67CA5">
        <w:rPr>
          <w:b/>
          <w:bCs/>
        </w:rPr>
        <w:t xml:space="preserve"> являются»</w:t>
      </w:r>
    </w:p>
    <w:p w14:paraId="1850CE47" w14:textId="77777777" w:rsidR="006871D5" w:rsidRPr="00C67CA5" w:rsidRDefault="006871D5" w:rsidP="00C67CA5">
      <w:pPr>
        <w:ind w:firstLine="0"/>
        <w:jc w:val="center"/>
        <w:rPr>
          <w:b/>
          <w:bCs/>
        </w:rPr>
      </w:pPr>
    </w:p>
    <w:p w14:paraId="62E8D632" w14:textId="77777777" w:rsidR="00C67CA5" w:rsidRPr="00C67CA5" w:rsidRDefault="00C67CA5" w:rsidP="00C67CA5">
      <w:pPr>
        <w:spacing w:line="360" w:lineRule="auto"/>
        <w:ind w:firstLine="567"/>
      </w:pPr>
      <w:r w:rsidRPr="00C67CA5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C67CA5">
        <w:rPr>
          <w:b/>
          <w:bCs/>
        </w:rPr>
        <w:t>п о с т а н о в л я е т:</w:t>
      </w:r>
      <w:r w:rsidRPr="00C67CA5">
        <w:t xml:space="preserve"> </w:t>
      </w:r>
    </w:p>
    <w:p w14:paraId="196E23CB" w14:textId="3A9A4CCE" w:rsidR="00C67CA5" w:rsidRPr="00C67CA5" w:rsidRDefault="00C67CA5" w:rsidP="00C67CA5">
      <w:pPr>
        <w:spacing w:line="360" w:lineRule="auto"/>
        <w:ind w:firstLine="567"/>
      </w:pPr>
      <w:r w:rsidRPr="00C67CA5">
        <w:t xml:space="preserve">1. </w:t>
      </w:r>
      <w:proofErr w:type="gramStart"/>
      <w:r w:rsidRPr="00C67CA5">
        <w:t xml:space="preserve">Приложение 1 «Состав комиссии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 (далее – Комиссия) к постановлению Администрации Балахнинского муниципального округа Нижегородской области </w:t>
      </w:r>
      <w:r w:rsidRPr="00070B33">
        <w:t>от 21 июня 2021 года</w:t>
      </w:r>
      <w:proofErr w:type="gramEnd"/>
      <w:r w:rsidRPr="00070B33">
        <w:t xml:space="preserve"> № </w:t>
      </w:r>
      <w:proofErr w:type="gramStart"/>
      <w:r w:rsidRPr="00070B33">
        <w:t>1145</w:t>
      </w:r>
      <w:r w:rsidRPr="00C67CA5">
        <w:t xml:space="preserve"> «Об организации работы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</w:t>
      </w:r>
      <w:r>
        <w:t xml:space="preserve"> </w:t>
      </w:r>
      <w:r w:rsidRPr="00C67CA5">
        <w:t xml:space="preserve">найма либо собственниками которых они являются», (с изменениями внесенные постановлениями Администрации Балахнинского муниципального округа Нижегородской области </w:t>
      </w:r>
      <w:r w:rsidRPr="00070B33">
        <w:t>от 17.01.2023 № 61</w:t>
      </w:r>
      <w:r w:rsidRPr="00C67CA5">
        <w:t xml:space="preserve">, </w:t>
      </w:r>
      <w:r w:rsidRPr="00070B33">
        <w:t>от 25.07.2023</w:t>
      </w:r>
      <w:proofErr w:type="gramEnd"/>
      <w:r w:rsidRPr="00070B33">
        <w:t xml:space="preserve"> № </w:t>
      </w:r>
      <w:proofErr w:type="gramStart"/>
      <w:r w:rsidRPr="00070B33">
        <w:t>1288</w:t>
      </w:r>
      <w:r w:rsidRPr="00C67CA5">
        <w:t xml:space="preserve">, </w:t>
      </w:r>
      <w:r w:rsidRPr="00070B33">
        <w:t>от 31.05.2024 № 1044</w:t>
      </w:r>
      <w:r w:rsidRPr="00C67CA5">
        <w:t xml:space="preserve">, </w:t>
      </w:r>
      <w:r w:rsidRPr="00070B33">
        <w:t>от 09.08.2024 № 1640</w:t>
      </w:r>
      <w:r w:rsidRPr="00C67CA5">
        <w:t xml:space="preserve">, </w:t>
      </w:r>
      <w:r w:rsidRPr="00070B33">
        <w:t>от 31.10.2024 № 2306</w:t>
      </w:r>
      <w:r w:rsidRPr="00C67CA5">
        <w:t xml:space="preserve">, </w:t>
      </w:r>
      <w:r w:rsidRPr="00070B33">
        <w:t>от 17.01.2025 № 54</w:t>
      </w:r>
      <w:r w:rsidRPr="00C67CA5">
        <w:t>), (далее-Постановление), изложить в новой редакции, согласно приложению к настоящему постановлению.</w:t>
      </w:r>
      <w:proofErr w:type="gramEnd"/>
    </w:p>
    <w:p w14:paraId="315FDE3E" w14:textId="3BE29D70" w:rsidR="00C67CA5" w:rsidRPr="00C67CA5" w:rsidRDefault="00C67CA5" w:rsidP="00C67CA5">
      <w:pPr>
        <w:spacing w:line="360" w:lineRule="auto"/>
        <w:ind w:firstLine="567"/>
      </w:pPr>
      <w:r w:rsidRPr="00C67CA5">
        <w:t>2. Управлению организационной и проектной деятельности (П.М. Егорова) обеспечить официальное опубликование настоящего постановления в газете «Рабочая Балахна» и размещение на официальном сайте Балахнинского муниципального округа Нижегородской области.</w:t>
      </w:r>
    </w:p>
    <w:p w14:paraId="45DDAC8A" w14:textId="44A0539E" w:rsidR="00C67CA5" w:rsidRPr="00C67CA5" w:rsidRDefault="00C67CA5" w:rsidP="00C67CA5">
      <w:pPr>
        <w:spacing w:line="360" w:lineRule="auto"/>
        <w:ind w:firstLine="567"/>
      </w:pPr>
      <w:r w:rsidRPr="00C67CA5">
        <w:t>3.</w:t>
      </w:r>
      <w:r>
        <w:t xml:space="preserve"> </w:t>
      </w:r>
      <w:r w:rsidRPr="00C67CA5">
        <w:t>Настоящее постановление вступает в силу с даты официального опубликования.</w:t>
      </w:r>
    </w:p>
    <w:p w14:paraId="643116ED" w14:textId="1230AD72" w:rsidR="00C67CA5" w:rsidRPr="00C67CA5" w:rsidRDefault="00C67CA5" w:rsidP="00C67CA5">
      <w:pPr>
        <w:spacing w:line="360" w:lineRule="auto"/>
        <w:ind w:firstLine="567"/>
      </w:pPr>
      <w:r w:rsidRPr="00C67CA5">
        <w:lastRenderedPageBreak/>
        <w:t>4.</w:t>
      </w:r>
      <w:r>
        <w:t xml:space="preserve"> </w:t>
      </w:r>
      <w:r w:rsidRPr="00C67CA5">
        <w:t>Контроль за исполнением настоящего постановления возложить на заместителя главы администрации А.Е. Табакову.</w:t>
      </w:r>
    </w:p>
    <w:p w14:paraId="4A497869" w14:textId="77777777" w:rsidR="00C67CA5" w:rsidRPr="00C67CA5" w:rsidRDefault="00C67CA5" w:rsidP="00C67CA5">
      <w:pPr>
        <w:ind w:firstLine="0"/>
      </w:pPr>
    </w:p>
    <w:p w14:paraId="7F9D26B6" w14:textId="77777777" w:rsidR="00C67CA5" w:rsidRPr="00C67CA5" w:rsidRDefault="00C67CA5" w:rsidP="00C67CA5">
      <w:pPr>
        <w:ind w:firstLine="0"/>
      </w:pPr>
    </w:p>
    <w:p w14:paraId="4AE31AC3" w14:textId="77777777" w:rsidR="00C67CA5" w:rsidRPr="00C67CA5" w:rsidRDefault="00C67CA5" w:rsidP="00C67CA5">
      <w:pPr>
        <w:ind w:firstLine="0"/>
      </w:pPr>
    </w:p>
    <w:p w14:paraId="0586946B" w14:textId="181D8CDF" w:rsidR="00C67CA5" w:rsidRPr="00C67CA5" w:rsidRDefault="00C67CA5" w:rsidP="00C67CA5">
      <w:pPr>
        <w:ind w:firstLine="0"/>
      </w:pPr>
      <w:r w:rsidRPr="00C67CA5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7CA5">
        <w:t>А.В. Дранишников</w:t>
      </w:r>
      <w:bookmarkStart w:id="0" w:name="_GoBack"/>
      <w:bookmarkEnd w:id="0"/>
    </w:p>
    <w:sectPr w:rsidR="00C67CA5" w:rsidRPr="00C67CA5" w:rsidSect="00070B33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F23AB" w14:textId="77777777" w:rsidR="002854DA" w:rsidRDefault="002854DA" w:rsidP="007F0268">
      <w:r>
        <w:separator/>
      </w:r>
    </w:p>
  </w:endnote>
  <w:endnote w:type="continuationSeparator" w:id="0">
    <w:p w14:paraId="6564F378" w14:textId="77777777" w:rsidR="002854DA" w:rsidRDefault="002854D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75AC9" w14:textId="77777777" w:rsidR="002854DA" w:rsidRDefault="002854DA" w:rsidP="007F0268">
      <w:r>
        <w:separator/>
      </w:r>
    </w:p>
  </w:footnote>
  <w:footnote w:type="continuationSeparator" w:id="0">
    <w:p w14:paraId="1F77C191" w14:textId="77777777" w:rsidR="002854DA" w:rsidRDefault="002854D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0B33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54D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5A1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CC6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591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67CA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365E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A8F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A7EE-7091-49D5-8817-EDD3E9E7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2026-05-14T10:37:00Z</dcterms:created>
  <dcterms:modified xsi:type="dcterms:W3CDTF">2026-05-18T10:41:00Z</dcterms:modified>
</cp:coreProperties>
</file>