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6F" w:rsidRDefault="00566E4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01B6F" w:rsidRDefault="00566E4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01B6F" w:rsidRDefault="00566E4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01B6F" w:rsidRDefault="00501B6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01B6F" w:rsidRDefault="00566E4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01B6F" w:rsidRDefault="00501B6F">
      <w:pPr>
        <w:ind w:firstLine="0"/>
        <w:jc w:val="center"/>
        <w:rPr>
          <w:rFonts w:eastAsia="Times New Roman"/>
          <w:b/>
          <w:lang w:eastAsia="ru-RU"/>
        </w:rPr>
      </w:pPr>
    </w:p>
    <w:p w:rsidR="00501B6F" w:rsidRDefault="00566E4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16.06.2022г. № 1084</w:t>
      </w:r>
    </w:p>
    <w:p w:rsidR="00501B6F" w:rsidRDefault="00501B6F">
      <w:pPr>
        <w:ind w:firstLine="0"/>
        <w:jc w:val="center"/>
        <w:rPr>
          <w:rFonts w:eastAsia="Times New Roman"/>
          <w:lang w:eastAsia="ru-RU"/>
        </w:rPr>
      </w:pPr>
    </w:p>
    <w:p w:rsidR="00501B6F" w:rsidRDefault="00566E43">
      <w:pPr>
        <w:spacing w:before="100" w:beforeAutospacing="1" w:after="100" w:afterAutospacing="1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 xml:space="preserve">Об отмене постановления Администрации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района Нижегородской области </w:t>
      </w:r>
      <w:r w:rsidRPr="005760CD">
        <w:rPr>
          <w:rFonts w:eastAsia="Times New Roman"/>
          <w:b/>
          <w:bCs/>
          <w:szCs w:val="24"/>
          <w:lang w:eastAsia="ru-RU"/>
        </w:rPr>
        <w:t>от 20.09.2006г. № 125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«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прилегающих</w:t>
      </w:r>
      <w:proofErr w:type="gramEnd"/>
      <w:r>
        <w:rPr>
          <w:rFonts w:eastAsia="Times New Roman"/>
          <w:b/>
          <w:szCs w:val="24"/>
          <w:lang w:eastAsia="ru-RU"/>
        </w:rPr>
        <w:t xml:space="preserve"> к объектам территорий, на которых не допускается розничная продажа алкогольной продукции»</w:t>
      </w:r>
    </w:p>
    <w:bookmarkEnd w:id="0"/>
    <w:p w:rsidR="00501B6F" w:rsidRDefault="00501B6F">
      <w:pPr>
        <w:spacing w:before="100" w:beforeAutospacing="1" w:after="100" w:afterAutospacing="1" w:line="240" w:lineRule="atLeast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501B6F" w:rsidRDefault="00566E43">
      <w:pPr>
        <w:autoSpaceDE w:val="0"/>
        <w:spacing w:before="100" w:beforeAutospacing="1"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 xml:space="preserve">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501B6F" w:rsidRDefault="00566E4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5760CD">
        <w:rPr>
          <w:rFonts w:eastAsia="Times New Roman"/>
          <w:szCs w:val="24"/>
          <w:lang w:eastAsia="ru-RU"/>
        </w:rPr>
        <w:t>от 20.09.2006 № 125</w:t>
      </w:r>
      <w:r>
        <w:rPr>
          <w:rFonts w:eastAsia="Times New Roman"/>
          <w:szCs w:val="24"/>
          <w:lang w:eastAsia="ru-RU"/>
        </w:rPr>
        <w:t xml:space="preserve"> «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прилегающих</w:t>
      </w:r>
      <w:proofErr w:type="gramEnd"/>
      <w:r>
        <w:rPr>
          <w:rFonts w:eastAsia="Times New Roman"/>
          <w:szCs w:val="24"/>
          <w:lang w:eastAsia="ru-RU"/>
        </w:rPr>
        <w:t xml:space="preserve"> к объектам территорий, на которых не допускается розничная продажа алкогольной продукции».</w:t>
      </w:r>
    </w:p>
    <w:p w:rsidR="00501B6F" w:rsidRDefault="00566E4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Отделу организационно-протокольной работы администрации (</w:t>
      </w:r>
      <w:proofErr w:type="spellStart"/>
      <w:r>
        <w:rPr>
          <w:rFonts w:eastAsia="Times New Roman"/>
          <w:szCs w:val="24"/>
          <w:lang w:eastAsia="ru-RU"/>
        </w:rPr>
        <w:t>Н.П.Болкина</w:t>
      </w:r>
      <w:proofErr w:type="spellEnd"/>
      <w:r>
        <w:rPr>
          <w:rFonts w:eastAsia="Times New Roman"/>
          <w:szCs w:val="24"/>
          <w:lang w:eastAsia="ru-RU"/>
        </w:rPr>
        <w:t xml:space="preserve">)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501B6F" w:rsidRDefault="00566E4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Постановление вступает в силу со дня его подписания.</w:t>
      </w:r>
    </w:p>
    <w:p w:rsidR="00501B6F" w:rsidRDefault="00566E4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(В.А. Попов).</w:t>
      </w:r>
    </w:p>
    <w:p w:rsidR="00501B6F" w:rsidRDefault="00501B6F">
      <w:pPr>
        <w:widowControl w:val="0"/>
        <w:autoSpaceDE w:val="0"/>
        <w:ind w:firstLine="0"/>
        <w:rPr>
          <w:rFonts w:eastAsia="Times New Roman"/>
          <w:szCs w:val="24"/>
          <w:lang w:eastAsia="ru-RU"/>
        </w:rPr>
      </w:pPr>
    </w:p>
    <w:p w:rsidR="00501B6F" w:rsidRDefault="00501B6F">
      <w:pPr>
        <w:widowControl w:val="0"/>
        <w:autoSpaceDE w:val="0"/>
        <w:ind w:firstLine="0"/>
        <w:rPr>
          <w:rFonts w:eastAsia="Times New Roman"/>
          <w:szCs w:val="24"/>
          <w:lang w:eastAsia="ru-RU"/>
        </w:rPr>
      </w:pPr>
    </w:p>
    <w:p w:rsidR="00501B6F" w:rsidRDefault="00566E43">
      <w:pPr>
        <w:tabs>
          <w:tab w:val="left" w:pos="5850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501B6F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6F" w:rsidRDefault="00566E43">
      <w:r>
        <w:separator/>
      </w:r>
    </w:p>
  </w:endnote>
  <w:endnote w:type="continuationSeparator" w:id="0">
    <w:p w:rsidR="00501B6F" w:rsidRDefault="0056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6F" w:rsidRDefault="00566E43">
      <w:r>
        <w:separator/>
      </w:r>
    </w:p>
  </w:footnote>
  <w:footnote w:type="continuationSeparator" w:id="0">
    <w:p w:rsidR="00501B6F" w:rsidRDefault="0056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43"/>
    <w:rsid w:val="00501B6F"/>
    <w:rsid w:val="00566E43"/>
    <w:rsid w:val="0057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E77F5-46EB-4D6F-A893-2475D190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2023-04-13T08:23:00Z</dcterms:created>
  <dcterms:modified xsi:type="dcterms:W3CDTF">2023-04-13T08:23:00Z</dcterms:modified>
</cp:coreProperties>
</file>