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1222" w:rsidRDefault="00CC0BA8">
      <w:pPr>
        <w:spacing w:after="0" w:line="240" w:lineRule="auto"/>
        <w:jc w:val="center"/>
        <w:rPr>
          <w:rFonts w:ascii="Times New Roman" w:eastAsia="Times New Roman" w:hAnsi="Times New Roman" w:cs="Times New Roman"/>
          <w:b/>
          <w:sz w:val="32"/>
        </w:rPr>
      </w:pPr>
      <w:r>
        <w:rPr>
          <w:rFonts w:ascii="Times New Roman" w:eastAsia="Times New Roman" w:hAnsi="Times New Roman" w:cs="Times New Roman"/>
          <w:b/>
          <w:sz w:val="32"/>
        </w:rPr>
        <w:t xml:space="preserve">Администрация </w:t>
      </w:r>
    </w:p>
    <w:p w:rsidR="00891222" w:rsidRDefault="00CC0BA8">
      <w:pPr>
        <w:spacing w:after="0" w:line="240" w:lineRule="auto"/>
        <w:jc w:val="center"/>
        <w:rPr>
          <w:rFonts w:ascii="Times New Roman" w:eastAsia="Times New Roman" w:hAnsi="Times New Roman" w:cs="Times New Roman"/>
          <w:b/>
          <w:sz w:val="32"/>
        </w:rPr>
      </w:pPr>
      <w:proofErr w:type="spellStart"/>
      <w:r>
        <w:rPr>
          <w:rFonts w:ascii="Times New Roman" w:eastAsia="Times New Roman" w:hAnsi="Times New Roman" w:cs="Times New Roman"/>
          <w:b/>
          <w:sz w:val="32"/>
        </w:rPr>
        <w:t>Балахнинского</w:t>
      </w:r>
      <w:proofErr w:type="spellEnd"/>
      <w:r>
        <w:rPr>
          <w:rFonts w:ascii="Times New Roman" w:eastAsia="Times New Roman" w:hAnsi="Times New Roman" w:cs="Times New Roman"/>
          <w:b/>
          <w:sz w:val="32"/>
        </w:rPr>
        <w:t xml:space="preserve"> муниципального района</w:t>
      </w:r>
    </w:p>
    <w:p w:rsidR="00891222" w:rsidRDefault="00CC0BA8">
      <w:pPr>
        <w:spacing w:after="0" w:line="240" w:lineRule="auto"/>
        <w:jc w:val="center"/>
        <w:rPr>
          <w:rFonts w:ascii="Times New Roman" w:eastAsia="Times New Roman" w:hAnsi="Times New Roman" w:cs="Times New Roman"/>
          <w:b/>
          <w:sz w:val="32"/>
        </w:rPr>
      </w:pPr>
      <w:r>
        <w:rPr>
          <w:rFonts w:ascii="Times New Roman" w:eastAsia="Times New Roman" w:hAnsi="Times New Roman" w:cs="Times New Roman"/>
          <w:b/>
          <w:sz w:val="32"/>
        </w:rPr>
        <w:t>Нижегородской области</w:t>
      </w:r>
    </w:p>
    <w:p w:rsidR="00891222" w:rsidRDefault="00891222">
      <w:pPr>
        <w:spacing w:after="0" w:line="240" w:lineRule="auto"/>
        <w:jc w:val="center"/>
        <w:rPr>
          <w:rFonts w:ascii="Times New Roman" w:eastAsia="Times New Roman" w:hAnsi="Times New Roman" w:cs="Times New Roman"/>
          <w:b/>
          <w:sz w:val="32"/>
        </w:rPr>
      </w:pPr>
    </w:p>
    <w:p w:rsidR="00891222" w:rsidRDefault="00CC0BA8">
      <w:pPr>
        <w:spacing w:after="0" w:line="240" w:lineRule="auto"/>
        <w:jc w:val="center"/>
        <w:rPr>
          <w:rFonts w:ascii="Times New Roman" w:eastAsia="Times New Roman" w:hAnsi="Times New Roman" w:cs="Times New Roman"/>
          <w:b/>
          <w:sz w:val="32"/>
        </w:rPr>
      </w:pPr>
      <w:r>
        <w:rPr>
          <w:rFonts w:ascii="Times New Roman" w:eastAsia="Times New Roman" w:hAnsi="Times New Roman" w:cs="Times New Roman"/>
          <w:b/>
          <w:sz w:val="32"/>
        </w:rPr>
        <w:t>ПОСТАНОВЛЕНИЕ</w:t>
      </w:r>
    </w:p>
    <w:p w:rsidR="00891222" w:rsidRDefault="00891222">
      <w:pPr>
        <w:spacing w:after="0" w:line="240" w:lineRule="auto"/>
        <w:jc w:val="center"/>
        <w:rPr>
          <w:rFonts w:ascii="Times New Roman" w:eastAsia="Times New Roman" w:hAnsi="Times New Roman" w:cs="Times New Roman"/>
          <w:b/>
          <w:sz w:val="24"/>
        </w:rPr>
      </w:pPr>
    </w:p>
    <w:p w:rsidR="004E7BB6" w:rsidRDefault="0010519B" w:rsidP="00F34BD4">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 xml:space="preserve">от </w:t>
      </w:r>
      <w:r w:rsidR="00F2200E">
        <w:rPr>
          <w:rFonts w:ascii="Times New Roman" w:eastAsia="Times New Roman" w:hAnsi="Times New Roman" w:cs="Times New Roman"/>
          <w:sz w:val="24"/>
        </w:rPr>
        <w:t>31</w:t>
      </w:r>
      <w:r w:rsidR="007B085B">
        <w:rPr>
          <w:rFonts w:ascii="Times New Roman" w:eastAsia="Times New Roman" w:hAnsi="Times New Roman" w:cs="Times New Roman"/>
          <w:sz w:val="24"/>
        </w:rPr>
        <w:t>.</w:t>
      </w:r>
      <w:r w:rsidR="001D1C95">
        <w:rPr>
          <w:rFonts w:ascii="Times New Roman" w:eastAsia="Times New Roman" w:hAnsi="Times New Roman" w:cs="Times New Roman"/>
          <w:sz w:val="24"/>
        </w:rPr>
        <w:t>0</w:t>
      </w:r>
      <w:r w:rsidR="00222BEE">
        <w:rPr>
          <w:rFonts w:ascii="Times New Roman" w:eastAsia="Times New Roman" w:hAnsi="Times New Roman" w:cs="Times New Roman"/>
          <w:sz w:val="24"/>
        </w:rPr>
        <w:t>7</w:t>
      </w:r>
      <w:r w:rsidR="00C96A1A">
        <w:rPr>
          <w:rFonts w:ascii="Times New Roman" w:eastAsia="Times New Roman" w:hAnsi="Times New Roman" w:cs="Times New Roman"/>
          <w:sz w:val="24"/>
        </w:rPr>
        <w:t xml:space="preserve">.2019г. № </w:t>
      </w:r>
      <w:r w:rsidR="00603910">
        <w:rPr>
          <w:rFonts w:ascii="Times New Roman" w:eastAsia="Times New Roman" w:hAnsi="Times New Roman" w:cs="Times New Roman"/>
          <w:sz w:val="24"/>
        </w:rPr>
        <w:t>1501</w:t>
      </w:r>
    </w:p>
    <w:p w:rsidR="004A3680" w:rsidRDefault="004A3680" w:rsidP="00F34BD4">
      <w:pPr>
        <w:spacing w:after="0" w:line="240" w:lineRule="auto"/>
        <w:jc w:val="center"/>
        <w:rPr>
          <w:rFonts w:ascii="Times New Roman" w:eastAsia="Times New Roman" w:hAnsi="Times New Roman" w:cs="Times New Roman"/>
          <w:sz w:val="24"/>
          <w:szCs w:val="24"/>
        </w:rPr>
      </w:pPr>
    </w:p>
    <w:p w:rsidR="00603910" w:rsidRPr="00603910" w:rsidRDefault="00603910" w:rsidP="00F34BD4">
      <w:pPr>
        <w:spacing w:after="0" w:line="240" w:lineRule="auto"/>
        <w:jc w:val="center"/>
        <w:rPr>
          <w:rFonts w:ascii="Times New Roman" w:eastAsia="Times New Roman" w:hAnsi="Times New Roman" w:cs="Times New Roman"/>
          <w:b/>
          <w:bCs/>
          <w:sz w:val="24"/>
          <w:szCs w:val="24"/>
        </w:rPr>
      </w:pPr>
      <w:bookmarkStart w:id="0" w:name="_GoBack"/>
      <w:r w:rsidRPr="00603910">
        <w:rPr>
          <w:rFonts w:ascii="Times New Roman" w:eastAsia="Times New Roman" w:hAnsi="Times New Roman" w:cs="Times New Roman"/>
          <w:b/>
          <w:bCs/>
          <w:sz w:val="24"/>
          <w:szCs w:val="24"/>
        </w:rPr>
        <w:t xml:space="preserve">Об утверждении Порядка осуществления финансовым управлением администрации </w:t>
      </w:r>
      <w:proofErr w:type="spellStart"/>
      <w:r w:rsidRPr="00603910">
        <w:rPr>
          <w:rFonts w:ascii="Times New Roman" w:eastAsia="Times New Roman" w:hAnsi="Times New Roman" w:cs="Times New Roman"/>
          <w:b/>
          <w:bCs/>
          <w:sz w:val="24"/>
          <w:szCs w:val="24"/>
        </w:rPr>
        <w:t>Балахнинского</w:t>
      </w:r>
      <w:proofErr w:type="spellEnd"/>
      <w:r w:rsidRPr="00603910">
        <w:rPr>
          <w:rFonts w:ascii="Times New Roman" w:eastAsia="Times New Roman" w:hAnsi="Times New Roman" w:cs="Times New Roman"/>
          <w:b/>
          <w:bCs/>
          <w:sz w:val="24"/>
          <w:szCs w:val="24"/>
        </w:rPr>
        <w:t xml:space="preserve"> муниципального района полномочий по внутреннему муниципальному финансовому </w:t>
      </w:r>
      <w:proofErr w:type="gramStart"/>
      <w:r w:rsidRPr="00603910">
        <w:rPr>
          <w:rFonts w:ascii="Times New Roman" w:eastAsia="Times New Roman" w:hAnsi="Times New Roman" w:cs="Times New Roman"/>
          <w:b/>
          <w:bCs/>
          <w:sz w:val="24"/>
          <w:szCs w:val="24"/>
        </w:rPr>
        <w:t>контролю за</w:t>
      </w:r>
      <w:proofErr w:type="gramEnd"/>
      <w:r w:rsidRPr="00603910">
        <w:rPr>
          <w:rFonts w:ascii="Times New Roman" w:eastAsia="Times New Roman" w:hAnsi="Times New Roman" w:cs="Times New Roman"/>
          <w:b/>
          <w:bCs/>
          <w:sz w:val="24"/>
          <w:szCs w:val="24"/>
        </w:rPr>
        <w:t xml:space="preserve"> соблюдением Федерального закона «О контрактной системе в сфере закупок товаров, работ, услуг для обеспечения государственных и муниципальных нужд»</w:t>
      </w:r>
    </w:p>
    <w:bookmarkEnd w:id="0"/>
    <w:p w:rsidR="00603910" w:rsidRPr="00603910" w:rsidRDefault="00603910" w:rsidP="00F34BD4">
      <w:pPr>
        <w:spacing w:after="0" w:line="240" w:lineRule="auto"/>
        <w:jc w:val="center"/>
        <w:rPr>
          <w:rFonts w:ascii="Times New Roman" w:eastAsia="Times New Roman" w:hAnsi="Times New Roman" w:cs="Times New Roman"/>
          <w:b/>
          <w:bCs/>
          <w:sz w:val="24"/>
          <w:szCs w:val="24"/>
        </w:rPr>
      </w:pPr>
    </w:p>
    <w:p w:rsidR="00603910" w:rsidRPr="00603910" w:rsidRDefault="00603910" w:rsidP="00603910">
      <w:pPr>
        <w:widowControl w:val="0"/>
        <w:autoSpaceDE w:val="0"/>
        <w:autoSpaceDN w:val="0"/>
        <w:spacing w:after="0" w:line="240" w:lineRule="auto"/>
        <w:ind w:firstLine="540"/>
        <w:jc w:val="both"/>
        <w:rPr>
          <w:rFonts w:ascii="Times New Roman" w:eastAsia="Times New Roman" w:hAnsi="Times New Roman" w:cs="Times New Roman"/>
          <w:b/>
          <w:sz w:val="24"/>
          <w:szCs w:val="24"/>
        </w:rPr>
      </w:pPr>
      <w:proofErr w:type="gramStart"/>
      <w:r w:rsidRPr="00603910">
        <w:rPr>
          <w:rFonts w:ascii="Times New Roman" w:eastAsia="Times New Roman" w:hAnsi="Times New Roman" w:cs="Times New Roman"/>
          <w:bCs/>
          <w:sz w:val="24"/>
          <w:szCs w:val="24"/>
        </w:rPr>
        <w:t>В соответствии со статьей 99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603910">
        <w:rPr>
          <w:rFonts w:ascii="Times New Roman" w:eastAsia="Calibri" w:hAnsi="Times New Roman" w:cs="Calibri"/>
          <w:sz w:val="24"/>
          <w:szCs w:val="24"/>
        </w:rPr>
        <w:t>, приказом Казначейства России от 12.03.2018 № 14н «Об утверждении Общих требований к осуществлению органами государственного (муниципального) финансового контроля, являющимися органами (должностными лицами) исполнительной власти субъектов Российской Федерации (местных администраций), контроля за соблюдением Федерального закона "О контрактной</w:t>
      </w:r>
      <w:proofErr w:type="gramEnd"/>
      <w:r w:rsidRPr="00603910">
        <w:rPr>
          <w:rFonts w:ascii="Times New Roman" w:eastAsia="Calibri" w:hAnsi="Times New Roman" w:cs="Calibri"/>
          <w:sz w:val="24"/>
          <w:szCs w:val="24"/>
        </w:rPr>
        <w:t xml:space="preserve"> системе в сфере закупок товаров, работ, услуг для обеспечения государственных и муниципальных нужд», руководствуясь </w:t>
      </w:r>
      <w:r w:rsidRPr="00603910">
        <w:rPr>
          <w:rFonts w:ascii="Times New Roman" w:eastAsia="Times New Roman" w:hAnsi="Times New Roman" w:cs="Calibri"/>
          <w:sz w:val="24"/>
          <w:szCs w:val="24"/>
        </w:rPr>
        <w:t xml:space="preserve">Уставом </w:t>
      </w:r>
      <w:proofErr w:type="spellStart"/>
      <w:r w:rsidRPr="00603910">
        <w:rPr>
          <w:rFonts w:ascii="Times New Roman" w:eastAsia="Times New Roman" w:hAnsi="Times New Roman" w:cs="Calibri"/>
          <w:sz w:val="24"/>
          <w:szCs w:val="24"/>
        </w:rPr>
        <w:t>Балахнинского</w:t>
      </w:r>
      <w:proofErr w:type="spellEnd"/>
      <w:r w:rsidRPr="00603910">
        <w:rPr>
          <w:rFonts w:ascii="Times New Roman" w:eastAsia="Times New Roman" w:hAnsi="Times New Roman" w:cs="Calibri"/>
          <w:sz w:val="24"/>
          <w:szCs w:val="24"/>
        </w:rPr>
        <w:t xml:space="preserve"> муниципального района</w:t>
      </w:r>
      <w:r w:rsidRPr="00603910">
        <w:rPr>
          <w:rFonts w:ascii="Times New Roman" w:eastAsia="Calibri" w:hAnsi="Times New Roman" w:cs="Calibri"/>
          <w:sz w:val="24"/>
          <w:szCs w:val="24"/>
        </w:rPr>
        <w:t xml:space="preserve"> и Уставом муниципального образования «город Балахна», администрация района </w:t>
      </w:r>
      <w:proofErr w:type="gramStart"/>
      <w:r w:rsidRPr="00603910">
        <w:rPr>
          <w:rFonts w:ascii="Times New Roman" w:eastAsia="Calibri" w:hAnsi="Times New Roman" w:cs="Calibri"/>
          <w:b/>
          <w:sz w:val="24"/>
          <w:szCs w:val="24"/>
        </w:rPr>
        <w:t>п</w:t>
      </w:r>
      <w:proofErr w:type="gramEnd"/>
      <w:r w:rsidRPr="00603910">
        <w:rPr>
          <w:rFonts w:ascii="Times New Roman" w:eastAsia="Calibri" w:hAnsi="Times New Roman" w:cs="Calibri"/>
          <w:b/>
          <w:sz w:val="24"/>
          <w:szCs w:val="24"/>
        </w:rPr>
        <w:t xml:space="preserve"> о с т а н о в л я е т:</w:t>
      </w:r>
    </w:p>
    <w:p w:rsidR="00603910" w:rsidRPr="00603910" w:rsidRDefault="00603910" w:rsidP="00603910">
      <w:pPr>
        <w:widowControl w:val="0"/>
        <w:tabs>
          <w:tab w:val="left" w:pos="1134"/>
        </w:tabs>
        <w:autoSpaceDE w:val="0"/>
        <w:autoSpaceDN w:val="0"/>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1. </w:t>
      </w:r>
      <w:r w:rsidRPr="00603910">
        <w:rPr>
          <w:rFonts w:ascii="Times New Roman" w:eastAsia="Times New Roman" w:hAnsi="Times New Roman" w:cs="Times New Roman"/>
          <w:bCs/>
          <w:sz w:val="24"/>
          <w:szCs w:val="24"/>
        </w:rPr>
        <w:t xml:space="preserve">Утвердить прилагаемый Порядок осуществления финансовым управлением администрации </w:t>
      </w:r>
      <w:proofErr w:type="spellStart"/>
      <w:r w:rsidRPr="00603910">
        <w:rPr>
          <w:rFonts w:ascii="Times New Roman" w:eastAsia="Times New Roman" w:hAnsi="Times New Roman" w:cs="Times New Roman"/>
          <w:bCs/>
          <w:sz w:val="24"/>
          <w:szCs w:val="24"/>
        </w:rPr>
        <w:t>Балахнинского</w:t>
      </w:r>
      <w:proofErr w:type="spellEnd"/>
      <w:r w:rsidRPr="00603910">
        <w:rPr>
          <w:rFonts w:ascii="Times New Roman" w:eastAsia="Times New Roman" w:hAnsi="Times New Roman" w:cs="Times New Roman"/>
          <w:bCs/>
          <w:sz w:val="24"/>
          <w:szCs w:val="24"/>
        </w:rPr>
        <w:t xml:space="preserve"> муниципального района полномочий по внутреннему муниципальному финансовому </w:t>
      </w:r>
      <w:proofErr w:type="gramStart"/>
      <w:r w:rsidRPr="00603910">
        <w:rPr>
          <w:rFonts w:ascii="Times New Roman" w:eastAsia="Times New Roman" w:hAnsi="Times New Roman" w:cs="Times New Roman"/>
          <w:bCs/>
          <w:sz w:val="24"/>
          <w:szCs w:val="24"/>
        </w:rPr>
        <w:t>контролю за</w:t>
      </w:r>
      <w:proofErr w:type="gramEnd"/>
      <w:r w:rsidRPr="00603910">
        <w:rPr>
          <w:rFonts w:ascii="Times New Roman" w:eastAsia="Times New Roman" w:hAnsi="Times New Roman" w:cs="Times New Roman"/>
          <w:bCs/>
          <w:sz w:val="24"/>
          <w:szCs w:val="24"/>
        </w:rPr>
        <w:t xml:space="preserve"> соблюдением Федерального закона «О контрактной системе в сфере закупок товаров, работ, услуг для обеспечения государственных и муниципальных нужд».</w:t>
      </w:r>
    </w:p>
    <w:p w:rsidR="00603910" w:rsidRPr="00603910" w:rsidRDefault="00603910" w:rsidP="00603910">
      <w:pPr>
        <w:widowControl w:val="0"/>
        <w:tabs>
          <w:tab w:val="left" w:pos="1134"/>
        </w:tabs>
        <w:autoSpaceDE w:val="0"/>
        <w:autoSpaceDN w:val="0"/>
        <w:spacing w:after="0" w:line="240" w:lineRule="auto"/>
        <w:ind w:left="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2. </w:t>
      </w:r>
      <w:r w:rsidRPr="00603910">
        <w:rPr>
          <w:rFonts w:ascii="Times New Roman" w:eastAsia="Times New Roman" w:hAnsi="Times New Roman" w:cs="Times New Roman"/>
          <w:bCs/>
          <w:sz w:val="24"/>
          <w:szCs w:val="24"/>
        </w:rPr>
        <w:t xml:space="preserve">Отменить постановления администрации </w:t>
      </w:r>
      <w:proofErr w:type="spellStart"/>
      <w:r w:rsidRPr="00603910">
        <w:rPr>
          <w:rFonts w:ascii="Times New Roman" w:eastAsia="Times New Roman" w:hAnsi="Times New Roman" w:cs="Times New Roman"/>
          <w:bCs/>
          <w:sz w:val="24"/>
          <w:szCs w:val="24"/>
        </w:rPr>
        <w:t>Балахнинского</w:t>
      </w:r>
      <w:proofErr w:type="spellEnd"/>
      <w:r w:rsidRPr="00603910">
        <w:rPr>
          <w:rFonts w:ascii="Times New Roman" w:eastAsia="Times New Roman" w:hAnsi="Times New Roman" w:cs="Times New Roman"/>
          <w:bCs/>
          <w:sz w:val="24"/>
          <w:szCs w:val="24"/>
        </w:rPr>
        <w:t xml:space="preserve"> муниципального района:</w:t>
      </w:r>
    </w:p>
    <w:p w:rsidR="00603910" w:rsidRPr="00603910" w:rsidRDefault="00603910" w:rsidP="00603910">
      <w:pPr>
        <w:widowControl w:val="0"/>
        <w:tabs>
          <w:tab w:val="left" w:pos="1134"/>
        </w:tabs>
        <w:autoSpaceDE w:val="0"/>
        <w:autoSpaceDN w:val="0"/>
        <w:spacing w:after="0" w:line="240" w:lineRule="auto"/>
        <w:ind w:left="142" w:firstLine="567"/>
        <w:jc w:val="both"/>
        <w:rPr>
          <w:rFonts w:ascii="Times New Roman" w:eastAsia="Times New Roman" w:hAnsi="Times New Roman" w:cs="Times New Roman"/>
          <w:bCs/>
          <w:sz w:val="24"/>
          <w:szCs w:val="24"/>
        </w:rPr>
      </w:pPr>
      <w:r w:rsidRPr="00603910">
        <w:rPr>
          <w:rFonts w:ascii="Times New Roman" w:eastAsia="Times New Roman" w:hAnsi="Times New Roman" w:cs="Times New Roman"/>
          <w:bCs/>
          <w:sz w:val="24"/>
          <w:szCs w:val="24"/>
        </w:rPr>
        <w:t xml:space="preserve">- </w:t>
      </w:r>
      <w:r w:rsidRPr="00472D36">
        <w:rPr>
          <w:rFonts w:ascii="Times New Roman" w:eastAsia="Times New Roman" w:hAnsi="Times New Roman" w:cs="Times New Roman"/>
          <w:bCs/>
          <w:sz w:val="24"/>
          <w:szCs w:val="24"/>
        </w:rPr>
        <w:t>от 13.03.2017 № 99</w:t>
      </w:r>
      <w:r w:rsidRPr="00603910">
        <w:rPr>
          <w:rFonts w:ascii="Times New Roman" w:eastAsia="Times New Roman" w:hAnsi="Times New Roman" w:cs="Times New Roman"/>
          <w:bCs/>
          <w:sz w:val="24"/>
          <w:szCs w:val="24"/>
        </w:rPr>
        <w:t xml:space="preserve"> «Об утверждении порядка осуществления </w:t>
      </w:r>
      <w:proofErr w:type="gramStart"/>
      <w:r w:rsidRPr="00603910">
        <w:rPr>
          <w:rFonts w:ascii="Times New Roman" w:eastAsia="Times New Roman" w:hAnsi="Times New Roman" w:cs="Times New Roman"/>
          <w:bCs/>
          <w:sz w:val="24"/>
          <w:szCs w:val="24"/>
        </w:rPr>
        <w:t>контроля за</w:t>
      </w:r>
      <w:proofErr w:type="gramEnd"/>
      <w:r w:rsidRPr="00603910">
        <w:rPr>
          <w:rFonts w:ascii="Times New Roman" w:eastAsia="Times New Roman" w:hAnsi="Times New Roman" w:cs="Times New Roman"/>
          <w:bCs/>
          <w:sz w:val="24"/>
          <w:szCs w:val="24"/>
        </w:rPr>
        <w:t xml:space="preserve"> соблюдением Федерального Закона от 05.04.2013 № 44-ФЗ "О контрактной системе в сфере закупок товаров, работ, услуг для обеспечения государственных и муниципальных нужд" финансовым управлением администрации»;</w:t>
      </w:r>
    </w:p>
    <w:p w:rsidR="00603910" w:rsidRPr="00603910" w:rsidRDefault="00603910" w:rsidP="00603910">
      <w:pPr>
        <w:widowControl w:val="0"/>
        <w:tabs>
          <w:tab w:val="left" w:pos="1134"/>
        </w:tabs>
        <w:autoSpaceDE w:val="0"/>
        <w:autoSpaceDN w:val="0"/>
        <w:spacing w:after="0" w:line="240" w:lineRule="auto"/>
        <w:ind w:left="142" w:firstLine="567"/>
        <w:jc w:val="both"/>
        <w:rPr>
          <w:rFonts w:ascii="Times New Roman" w:eastAsia="Times New Roman" w:hAnsi="Times New Roman" w:cs="Times New Roman"/>
          <w:bCs/>
          <w:sz w:val="24"/>
          <w:szCs w:val="24"/>
        </w:rPr>
      </w:pPr>
      <w:r w:rsidRPr="00603910">
        <w:rPr>
          <w:rFonts w:ascii="Times New Roman" w:eastAsia="Times New Roman" w:hAnsi="Times New Roman" w:cs="Times New Roman"/>
          <w:bCs/>
          <w:sz w:val="24"/>
          <w:szCs w:val="24"/>
        </w:rPr>
        <w:t xml:space="preserve">- </w:t>
      </w:r>
      <w:r w:rsidRPr="00472D36">
        <w:rPr>
          <w:rFonts w:ascii="Times New Roman" w:eastAsia="Times New Roman" w:hAnsi="Times New Roman" w:cs="Times New Roman"/>
          <w:bCs/>
          <w:sz w:val="24"/>
          <w:szCs w:val="24"/>
        </w:rPr>
        <w:t>от 31.01.2018 № 176</w:t>
      </w:r>
      <w:r w:rsidRPr="00603910">
        <w:rPr>
          <w:rFonts w:ascii="Times New Roman" w:eastAsia="Times New Roman" w:hAnsi="Times New Roman" w:cs="Times New Roman"/>
          <w:bCs/>
          <w:sz w:val="24"/>
          <w:szCs w:val="24"/>
        </w:rPr>
        <w:t xml:space="preserve"> «О внесении изменений в постановление администрации </w:t>
      </w:r>
      <w:proofErr w:type="spellStart"/>
      <w:r w:rsidRPr="00603910">
        <w:rPr>
          <w:rFonts w:ascii="Times New Roman" w:eastAsia="Times New Roman" w:hAnsi="Times New Roman" w:cs="Times New Roman"/>
          <w:bCs/>
          <w:sz w:val="24"/>
          <w:szCs w:val="24"/>
        </w:rPr>
        <w:t>Балахнинского</w:t>
      </w:r>
      <w:proofErr w:type="spellEnd"/>
      <w:r w:rsidRPr="00603910">
        <w:rPr>
          <w:rFonts w:ascii="Times New Roman" w:eastAsia="Times New Roman" w:hAnsi="Times New Roman" w:cs="Times New Roman"/>
          <w:bCs/>
          <w:sz w:val="24"/>
          <w:szCs w:val="24"/>
        </w:rPr>
        <w:t xml:space="preserve"> муниципального района </w:t>
      </w:r>
      <w:r w:rsidRPr="00472D36">
        <w:rPr>
          <w:rFonts w:ascii="Times New Roman" w:eastAsia="Times New Roman" w:hAnsi="Times New Roman" w:cs="Times New Roman"/>
          <w:bCs/>
          <w:sz w:val="24"/>
          <w:szCs w:val="24"/>
        </w:rPr>
        <w:t>от 13.03.2017 № 99</w:t>
      </w:r>
      <w:r w:rsidRPr="00603910">
        <w:rPr>
          <w:rFonts w:ascii="Times New Roman" w:eastAsia="Times New Roman" w:hAnsi="Times New Roman" w:cs="Times New Roman"/>
          <w:bCs/>
          <w:sz w:val="24"/>
          <w:szCs w:val="24"/>
        </w:rPr>
        <w:t xml:space="preserve"> «Об утверждении порядка осуществления </w:t>
      </w:r>
      <w:proofErr w:type="gramStart"/>
      <w:r w:rsidRPr="00603910">
        <w:rPr>
          <w:rFonts w:ascii="Times New Roman" w:eastAsia="Times New Roman" w:hAnsi="Times New Roman" w:cs="Times New Roman"/>
          <w:bCs/>
          <w:sz w:val="24"/>
          <w:szCs w:val="24"/>
        </w:rPr>
        <w:t>контроля за</w:t>
      </w:r>
      <w:proofErr w:type="gramEnd"/>
      <w:r w:rsidRPr="00603910">
        <w:rPr>
          <w:rFonts w:ascii="Times New Roman" w:eastAsia="Times New Roman" w:hAnsi="Times New Roman" w:cs="Times New Roman"/>
          <w:bCs/>
          <w:sz w:val="24"/>
          <w:szCs w:val="24"/>
        </w:rPr>
        <w:t xml:space="preserve"> соблюдением Федерального Закона от 05.04.2013 № 44-ФЗ «О контрактной системе в сфере закупок товаров, работ, услуг для обеспечения государственных и муниципальных нужд» финансовым управлением администрации </w:t>
      </w:r>
      <w:proofErr w:type="spellStart"/>
      <w:r w:rsidRPr="00603910">
        <w:rPr>
          <w:rFonts w:ascii="Times New Roman" w:eastAsia="Times New Roman" w:hAnsi="Times New Roman" w:cs="Times New Roman"/>
          <w:bCs/>
          <w:sz w:val="24"/>
          <w:szCs w:val="24"/>
        </w:rPr>
        <w:t>Балахнинского</w:t>
      </w:r>
      <w:proofErr w:type="spellEnd"/>
      <w:r w:rsidRPr="00603910">
        <w:rPr>
          <w:rFonts w:ascii="Times New Roman" w:eastAsia="Times New Roman" w:hAnsi="Times New Roman" w:cs="Times New Roman"/>
          <w:bCs/>
          <w:sz w:val="24"/>
          <w:szCs w:val="24"/>
        </w:rPr>
        <w:t xml:space="preserve"> муниципального района»</w:t>
      </w:r>
    </w:p>
    <w:p w:rsidR="00603910" w:rsidRPr="00603910" w:rsidRDefault="00603910" w:rsidP="00603910">
      <w:pPr>
        <w:widowControl w:val="0"/>
        <w:tabs>
          <w:tab w:val="left" w:pos="1134"/>
        </w:tabs>
        <w:autoSpaceDE w:val="0"/>
        <w:autoSpaceDN w:val="0"/>
        <w:spacing w:after="0" w:line="240" w:lineRule="auto"/>
        <w:ind w:firstLine="567"/>
        <w:jc w:val="both"/>
        <w:rPr>
          <w:rFonts w:ascii="Times New Roman" w:eastAsia="Times New Roman" w:hAnsi="Times New Roman" w:cs="Times New Roman"/>
          <w:bCs/>
          <w:sz w:val="24"/>
          <w:szCs w:val="24"/>
        </w:rPr>
      </w:pPr>
      <w:r w:rsidRPr="00603910">
        <w:rPr>
          <w:rFonts w:ascii="Times New Roman" w:eastAsia="Times New Roman" w:hAnsi="Times New Roman" w:cs="Times New Roman"/>
          <w:bCs/>
          <w:sz w:val="24"/>
          <w:szCs w:val="24"/>
        </w:rPr>
        <w:t>3. Отделу организационно-протокольной работы управления кадровой и организационной работы (</w:t>
      </w:r>
      <w:proofErr w:type="spellStart"/>
      <w:r w:rsidRPr="00603910">
        <w:rPr>
          <w:rFonts w:ascii="Times New Roman" w:eastAsia="Times New Roman" w:hAnsi="Times New Roman" w:cs="Times New Roman"/>
          <w:bCs/>
          <w:sz w:val="24"/>
          <w:szCs w:val="24"/>
        </w:rPr>
        <w:t>Болкина</w:t>
      </w:r>
      <w:proofErr w:type="spellEnd"/>
      <w:r w:rsidRPr="00603910">
        <w:rPr>
          <w:rFonts w:ascii="Times New Roman" w:eastAsia="Times New Roman" w:hAnsi="Times New Roman" w:cs="Times New Roman"/>
          <w:bCs/>
          <w:sz w:val="24"/>
          <w:szCs w:val="24"/>
        </w:rPr>
        <w:t xml:space="preserve"> Н.П.) настоящее постановление:</w:t>
      </w:r>
      <w:r>
        <w:rPr>
          <w:rFonts w:ascii="Times New Roman" w:eastAsia="Times New Roman" w:hAnsi="Times New Roman" w:cs="Times New Roman"/>
          <w:bCs/>
          <w:sz w:val="24"/>
          <w:szCs w:val="24"/>
        </w:rPr>
        <w:t xml:space="preserve"> </w:t>
      </w:r>
    </w:p>
    <w:p w:rsidR="00603910" w:rsidRPr="00603910" w:rsidRDefault="00603910" w:rsidP="00603910">
      <w:pPr>
        <w:widowControl w:val="0"/>
        <w:tabs>
          <w:tab w:val="left" w:pos="1134"/>
        </w:tabs>
        <w:autoSpaceDE w:val="0"/>
        <w:autoSpaceDN w:val="0"/>
        <w:spacing w:after="0" w:line="240" w:lineRule="auto"/>
        <w:ind w:firstLine="567"/>
        <w:jc w:val="both"/>
        <w:rPr>
          <w:rFonts w:ascii="Times New Roman" w:eastAsia="Times New Roman" w:hAnsi="Times New Roman" w:cs="Times New Roman"/>
          <w:bCs/>
          <w:sz w:val="24"/>
          <w:szCs w:val="24"/>
        </w:rPr>
      </w:pPr>
      <w:r w:rsidRPr="00603910">
        <w:rPr>
          <w:rFonts w:ascii="Times New Roman" w:eastAsia="Times New Roman" w:hAnsi="Times New Roman" w:cs="Times New Roman"/>
          <w:bCs/>
          <w:sz w:val="24"/>
          <w:szCs w:val="24"/>
        </w:rPr>
        <w:t xml:space="preserve">- разместить на официальном сайте </w:t>
      </w:r>
      <w:proofErr w:type="spellStart"/>
      <w:r w:rsidRPr="00603910">
        <w:rPr>
          <w:rFonts w:ascii="Times New Roman" w:eastAsia="Times New Roman" w:hAnsi="Times New Roman" w:cs="Times New Roman"/>
          <w:bCs/>
          <w:sz w:val="24"/>
          <w:szCs w:val="24"/>
        </w:rPr>
        <w:t>Балахнинского</w:t>
      </w:r>
      <w:proofErr w:type="spellEnd"/>
      <w:r w:rsidRPr="00603910">
        <w:rPr>
          <w:rFonts w:ascii="Times New Roman" w:eastAsia="Times New Roman" w:hAnsi="Times New Roman" w:cs="Times New Roman"/>
          <w:bCs/>
          <w:sz w:val="24"/>
          <w:szCs w:val="24"/>
        </w:rPr>
        <w:t xml:space="preserve"> муниципального района в информационно-коммуникационной системе Интернет;</w:t>
      </w:r>
    </w:p>
    <w:p w:rsidR="00603910" w:rsidRPr="00603910" w:rsidRDefault="00603910" w:rsidP="00603910">
      <w:pPr>
        <w:widowControl w:val="0"/>
        <w:tabs>
          <w:tab w:val="left" w:pos="1134"/>
        </w:tabs>
        <w:autoSpaceDE w:val="0"/>
        <w:autoSpaceDN w:val="0"/>
        <w:spacing w:after="0" w:line="240" w:lineRule="auto"/>
        <w:ind w:firstLine="567"/>
        <w:jc w:val="both"/>
        <w:rPr>
          <w:rFonts w:ascii="Times New Roman" w:eastAsia="Times New Roman" w:hAnsi="Times New Roman" w:cs="Times New Roman"/>
          <w:bCs/>
          <w:sz w:val="24"/>
          <w:szCs w:val="24"/>
        </w:rPr>
      </w:pPr>
      <w:r w:rsidRPr="00603910">
        <w:rPr>
          <w:rFonts w:ascii="Times New Roman" w:eastAsia="Times New Roman" w:hAnsi="Times New Roman" w:cs="Times New Roman"/>
          <w:bCs/>
          <w:sz w:val="24"/>
          <w:szCs w:val="24"/>
        </w:rPr>
        <w:t>- обнародовать через Центральную городскую библиотеку им. А.С. Пушкина.</w:t>
      </w:r>
    </w:p>
    <w:p w:rsidR="00603910" w:rsidRPr="00603910" w:rsidRDefault="00603910" w:rsidP="00603910">
      <w:pPr>
        <w:widowControl w:val="0"/>
        <w:tabs>
          <w:tab w:val="left" w:pos="1134"/>
        </w:tabs>
        <w:autoSpaceDE w:val="0"/>
        <w:autoSpaceDN w:val="0"/>
        <w:spacing w:after="0" w:line="240" w:lineRule="auto"/>
        <w:ind w:firstLine="567"/>
        <w:jc w:val="both"/>
        <w:rPr>
          <w:rFonts w:ascii="Times New Roman" w:eastAsia="Times New Roman" w:hAnsi="Times New Roman" w:cs="Times New Roman"/>
          <w:bCs/>
          <w:sz w:val="24"/>
          <w:szCs w:val="24"/>
        </w:rPr>
      </w:pPr>
      <w:r w:rsidRPr="00603910">
        <w:rPr>
          <w:rFonts w:ascii="Times New Roman" w:eastAsia="Times New Roman" w:hAnsi="Times New Roman" w:cs="Times New Roman"/>
          <w:bCs/>
          <w:sz w:val="24"/>
          <w:szCs w:val="24"/>
        </w:rPr>
        <w:t>4. Настоящее постановление вступает в силу со дня его опубликования и (или) обнародования.</w:t>
      </w:r>
    </w:p>
    <w:p w:rsidR="00603910" w:rsidRPr="00603910" w:rsidRDefault="00603910" w:rsidP="00603910">
      <w:pPr>
        <w:widowControl w:val="0"/>
        <w:tabs>
          <w:tab w:val="left" w:pos="1134"/>
        </w:tabs>
        <w:autoSpaceDE w:val="0"/>
        <w:autoSpaceDN w:val="0"/>
        <w:spacing w:after="0" w:line="240" w:lineRule="auto"/>
        <w:ind w:firstLine="567"/>
        <w:jc w:val="both"/>
        <w:rPr>
          <w:rFonts w:ascii="Times New Roman" w:eastAsia="Times New Roman" w:hAnsi="Times New Roman" w:cs="Times New Roman"/>
          <w:bCs/>
          <w:sz w:val="24"/>
          <w:szCs w:val="24"/>
        </w:rPr>
      </w:pPr>
      <w:r w:rsidRPr="00603910">
        <w:rPr>
          <w:rFonts w:ascii="Times New Roman" w:eastAsia="Times New Roman" w:hAnsi="Times New Roman" w:cs="Times New Roman"/>
          <w:bCs/>
          <w:sz w:val="24"/>
          <w:szCs w:val="24"/>
        </w:rPr>
        <w:t xml:space="preserve">5. </w:t>
      </w:r>
      <w:proofErr w:type="gramStart"/>
      <w:r w:rsidRPr="00603910">
        <w:rPr>
          <w:rFonts w:ascii="Times New Roman" w:eastAsia="Times New Roman" w:hAnsi="Times New Roman" w:cs="Times New Roman"/>
          <w:bCs/>
          <w:sz w:val="24"/>
          <w:szCs w:val="24"/>
        </w:rPr>
        <w:t>Контроль за</w:t>
      </w:r>
      <w:proofErr w:type="gramEnd"/>
      <w:r w:rsidRPr="00603910">
        <w:rPr>
          <w:rFonts w:ascii="Times New Roman" w:eastAsia="Times New Roman" w:hAnsi="Times New Roman" w:cs="Times New Roman"/>
          <w:bCs/>
          <w:sz w:val="24"/>
          <w:szCs w:val="24"/>
        </w:rPr>
        <w:t xml:space="preserve"> исполнением настоящего постановления возложить на начальника финансового управления администрации </w:t>
      </w:r>
      <w:proofErr w:type="spellStart"/>
      <w:r w:rsidRPr="00603910">
        <w:rPr>
          <w:rFonts w:ascii="Times New Roman" w:eastAsia="Times New Roman" w:hAnsi="Times New Roman" w:cs="Times New Roman"/>
          <w:bCs/>
          <w:sz w:val="24"/>
          <w:szCs w:val="24"/>
        </w:rPr>
        <w:t>Балахнинского</w:t>
      </w:r>
      <w:proofErr w:type="spellEnd"/>
      <w:r w:rsidRPr="00603910">
        <w:rPr>
          <w:rFonts w:ascii="Times New Roman" w:eastAsia="Times New Roman" w:hAnsi="Times New Roman" w:cs="Times New Roman"/>
          <w:bCs/>
          <w:sz w:val="24"/>
          <w:szCs w:val="24"/>
        </w:rPr>
        <w:t xml:space="preserve"> муниципального района </w:t>
      </w:r>
      <w:proofErr w:type="spellStart"/>
      <w:r w:rsidRPr="00603910">
        <w:rPr>
          <w:rFonts w:ascii="Times New Roman" w:eastAsia="Times New Roman" w:hAnsi="Times New Roman" w:cs="Times New Roman"/>
          <w:bCs/>
          <w:sz w:val="24"/>
          <w:szCs w:val="24"/>
        </w:rPr>
        <w:t>Беляйкову</w:t>
      </w:r>
      <w:proofErr w:type="spellEnd"/>
      <w:r w:rsidRPr="00603910">
        <w:rPr>
          <w:rFonts w:ascii="Times New Roman" w:eastAsia="Times New Roman" w:hAnsi="Times New Roman" w:cs="Times New Roman"/>
          <w:bCs/>
          <w:sz w:val="24"/>
          <w:szCs w:val="24"/>
        </w:rPr>
        <w:t xml:space="preserve"> С.П.</w:t>
      </w:r>
    </w:p>
    <w:p w:rsidR="00603910" w:rsidRPr="00603910" w:rsidRDefault="00603910" w:rsidP="00603910">
      <w:pPr>
        <w:widowControl w:val="0"/>
        <w:autoSpaceDE w:val="0"/>
        <w:autoSpaceDN w:val="0"/>
        <w:spacing w:after="0" w:line="240" w:lineRule="auto"/>
        <w:ind w:firstLine="709"/>
        <w:jc w:val="both"/>
        <w:rPr>
          <w:rFonts w:ascii="Times New Roman" w:eastAsia="Times New Roman" w:hAnsi="Times New Roman" w:cs="Times New Roman"/>
          <w:bCs/>
          <w:sz w:val="24"/>
          <w:szCs w:val="24"/>
        </w:rPr>
      </w:pPr>
    </w:p>
    <w:p w:rsidR="00603910" w:rsidRPr="00603910" w:rsidRDefault="00603910" w:rsidP="00603910">
      <w:pPr>
        <w:widowControl w:val="0"/>
        <w:autoSpaceDE w:val="0"/>
        <w:autoSpaceDN w:val="0"/>
        <w:spacing w:after="0" w:line="240" w:lineRule="auto"/>
        <w:jc w:val="both"/>
        <w:rPr>
          <w:rFonts w:ascii="Times New Roman" w:eastAsia="Times New Roman" w:hAnsi="Times New Roman" w:cs="Times New Roman"/>
          <w:bCs/>
          <w:sz w:val="24"/>
          <w:szCs w:val="24"/>
        </w:rPr>
      </w:pPr>
      <w:r w:rsidRPr="00603910">
        <w:rPr>
          <w:rFonts w:ascii="Times New Roman" w:eastAsia="Times New Roman" w:hAnsi="Times New Roman" w:cs="Times New Roman"/>
          <w:bCs/>
          <w:sz w:val="24"/>
          <w:szCs w:val="24"/>
        </w:rPr>
        <w:t>Глава местного самоуправления</w:t>
      </w:r>
    </w:p>
    <w:p w:rsidR="00603910" w:rsidRDefault="00603910" w:rsidP="00603910">
      <w:pPr>
        <w:widowControl w:val="0"/>
        <w:autoSpaceDE w:val="0"/>
        <w:autoSpaceDN w:val="0"/>
        <w:spacing w:after="0" w:line="240" w:lineRule="auto"/>
        <w:jc w:val="both"/>
        <w:rPr>
          <w:rFonts w:ascii="Times New Roman" w:eastAsia="Times New Roman" w:hAnsi="Times New Roman" w:cs="Times New Roman"/>
          <w:color w:val="000000"/>
          <w:sz w:val="24"/>
          <w:szCs w:val="24"/>
        </w:rPr>
        <w:sectPr w:rsidR="00603910" w:rsidSect="00850E53">
          <w:pgSz w:w="11906" w:h="16838"/>
          <w:pgMar w:top="851" w:right="851" w:bottom="851" w:left="1418" w:header="709" w:footer="709" w:gutter="0"/>
          <w:cols w:space="708"/>
          <w:docGrid w:linePitch="360"/>
        </w:sectPr>
      </w:pPr>
      <w:r w:rsidRPr="00603910">
        <w:rPr>
          <w:rFonts w:ascii="Times New Roman" w:eastAsia="Times New Roman" w:hAnsi="Times New Roman" w:cs="Times New Roman"/>
          <w:bCs/>
          <w:sz w:val="24"/>
          <w:szCs w:val="24"/>
        </w:rPr>
        <w:t>района</w:t>
      </w:r>
      <w:r w:rsidRPr="00603910">
        <w:rPr>
          <w:rFonts w:ascii="Times New Roman" w:eastAsia="Times New Roman" w:hAnsi="Times New Roman" w:cs="Times New Roman"/>
          <w:color w:val="000000"/>
          <w:sz w:val="24"/>
          <w:szCs w:val="24"/>
        </w:rPr>
        <w:tab/>
      </w:r>
      <w:r w:rsidRPr="00603910">
        <w:rPr>
          <w:rFonts w:ascii="Times New Roman" w:eastAsia="Times New Roman" w:hAnsi="Times New Roman" w:cs="Times New Roman"/>
          <w:color w:val="000000"/>
          <w:sz w:val="24"/>
          <w:szCs w:val="24"/>
        </w:rPr>
        <w:tab/>
      </w:r>
      <w:r w:rsidRPr="00603910">
        <w:rPr>
          <w:rFonts w:ascii="Times New Roman" w:eastAsia="Times New Roman" w:hAnsi="Times New Roman" w:cs="Times New Roman"/>
          <w:color w:val="000000"/>
          <w:sz w:val="24"/>
          <w:szCs w:val="24"/>
        </w:rPr>
        <w:tab/>
      </w:r>
      <w:r w:rsidRPr="00603910">
        <w:rPr>
          <w:rFonts w:ascii="Times New Roman" w:eastAsia="Times New Roman" w:hAnsi="Times New Roman" w:cs="Times New Roman"/>
          <w:color w:val="000000"/>
          <w:sz w:val="24"/>
          <w:szCs w:val="24"/>
        </w:rPr>
        <w:tab/>
        <w:t xml:space="preserve"> </w:t>
      </w:r>
      <w:r w:rsidRPr="00603910">
        <w:rPr>
          <w:rFonts w:ascii="Times New Roman" w:eastAsia="Times New Roman" w:hAnsi="Times New Roman" w:cs="Times New Roman"/>
          <w:color w:val="000000"/>
          <w:sz w:val="24"/>
          <w:szCs w:val="24"/>
        </w:rPr>
        <w:tab/>
      </w:r>
      <w:r w:rsidRPr="00603910">
        <w:rPr>
          <w:rFonts w:ascii="Times New Roman" w:eastAsia="Times New Roman" w:hAnsi="Times New Roman" w:cs="Times New Roman"/>
          <w:color w:val="000000"/>
          <w:sz w:val="24"/>
          <w:szCs w:val="24"/>
        </w:rPr>
        <w:tab/>
      </w:r>
      <w:r w:rsidRPr="00603910">
        <w:rPr>
          <w:rFonts w:ascii="Times New Roman" w:eastAsia="Times New Roman" w:hAnsi="Times New Roman" w:cs="Times New Roman"/>
          <w:color w:val="000000"/>
          <w:sz w:val="24"/>
          <w:szCs w:val="24"/>
        </w:rPr>
        <w:tab/>
      </w:r>
      <w:r w:rsidRPr="00603910">
        <w:rPr>
          <w:rFonts w:ascii="Times New Roman" w:eastAsia="Times New Roman" w:hAnsi="Times New Roman" w:cs="Times New Roman"/>
          <w:color w:val="000000"/>
          <w:sz w:val="24"/>
          <w:szCs w:val="24"/>
        </w:rPr>
        <w:tab/>
      </w:r>
      <w:r w:rsidRPr="00603910">
        <w:rPr>
          <w:rFonts w:ascii="Times New Roman" w:eastAsia="Times New Roman" w:hAnsi="Times New Roman" w:cs="Times New Roman"/>
          <w:color w:val="000000"/>
          <w:sz w:val="24"/>
          <w:szCs w:val="24"/>
        </w:rPr>
        <w:tab/>
      </w:r>
      <w:proofErr w:type="spellStart"/>
      <w:r w:rsidRPr="00603910">
        <w:rPr>
          <w:rFonts w:ascii="Times New Roman" w:eastAsia="Times New Roman" w:hAnsi="Times New Roman" w:cs="Times New Roman"/>
          <w:color w:val="000000"/>
          <w:sz w:val="24"/>
          <w:szCs w:val="24"/>
        </w:rPr>
        <w:t>А.Н.Левкович</w:t>
      </w:r>
      <w:proofErr w:type="spellEnd"/>
    </w:p>
    <w:p w:rsidR="00603910" w:rsidRPr="00603910" w:rsidRDefault="00603910" w:rsidP="00603910">
      <w:pPr>
        <w:jc w:val="right"/>
        <w:outlineLvl w:val="0"/>
        <w:rPr>
          <w:rFonts w:ascii="Times New Roman" w:eastAsiaTheme="minorHAnsi" w:hAnsi="Times New Roman" w:cs="Times New Roman"/>
          <w:sz w:val="26"/>
          <w:szCs w:val="26"/>
          <w:lang w:eastAsia="en-US"/>
        </w:rPr>
      </w:pPr>
      <w:r w:rsidRPr="00603910">
        <w:rPr>
          <w:rFonts w:ascii="Times New Roman" w:eastAsiaTheme="minorHAnsi" w:hAnsi="Times New Roman" w:cs="Times New Roman"/>
          <w:sz w:val="26"/>
          <w:szCs w:val="26"/>
          <w:lang w:eastAsia="en-US"/>
        </w:rPr>
        <w:t>Утвержден</w:t>
      </w:r>
    </w:p>
    <w:p w:rsidR="00603910" w:rsidRPr="00603910" w:rsidRDefault="00603910" w:rsidP="00603910">
      <w:pPr>
        <w:jc w:val="right"/>
        <w:rPr>
          <w:rFonts w:ascii="Times New Roman" w:eastAsiaTheme="minorHAnsi" w:hAnsi="Times New Roman" w:cs="Times New Roman"/>
          <w:sz w:val="26"/>
          <w:szCs w:val="26"/>
          <w:lang w:eastAsia="en-US"/>
        </w:rPr>
      </w:pPr>
      <w:r w:rsidRPr="00603910">
        <w:rPr>
          <w:rFonts w:ascii="Times New Roman" w:eastAsiaTheme="minorHAnsi" w:hAnsi="Times New Roman" w:cs="Times New Roman"/>
          <w:sz w:val="26"/>
          <w:szCs w:val="26"/>
          <w:lang w:eastAsia="en-US"/>
        </w:rPr>
        <w:t>постановлением администрации</w:t>
      </w:r>
    </w:p>
    <w:p w:rsidR="00603910" w:rsidRPr="00603910" w:rsidRDefault="00603910" w:rsidP="00603910">
      <w:pPr>
        <w:jc w:val="right"/>
        <w:rPr>
          <w:rFonts w:ascii="Times New Roman" w:eastAsiaTheme="minorHAnsi" w:hAnsi="Times New Roman" w:cs="Times New Roman"/>
          <w:sz w:val="26"/>
          <w:szCs w:val="26"/>
          <w:lang w:eastAsia="en-US"/>
        </w:rPr>
      </w:pPr>
      <w:proofErr w:type="spellStart"/>
      <w:r w:rsidRPr="00603910">
        <w:rPr>
          <w:rFonts w:ascii="Times New Roman" w:eastAsiaTheme="minorHAnsi" w:hAnsi="Times New Roman" w:cs="Times New Roman"/>
          <w:sz w:val="26"/>
          <w:szCs w:val="26"/>
          <w:lang w:eastAsia="en-US"/>
        </w:rPr>
        <w:t>Балахнинского</w:t>
      </w:r>
      <w:proofErr w:type="spellEnd"/>
      <w:r w:rsidRPr="00603910">
        <w:rPr>
          <w:rFonts w:ascii="Times New Roman" w:eastAsiaTheme="minorHAnsi" w:hAnsi="Times New Roman" w:cs="Times New Roman"/>
          <w:sz w:val="26"/>
          <w:szCs w:val="26"/>
          <w:lang w:eastAsia="en-US"/>
        </w:rPr>
        <w:t xml:space="preserve"> муниципального района</w:t>
      </w:r>
    </w:p>
    <w:p w:rsidR="00603910" w:rsidRPr="00603910" w:rsidRDefault="00603910" w:rsidP="00603910">
      <w:pPr>
        <w:jc w:val="right"/>
        <w:rPr>
          <w:rFonts w:ascii="Times New Roman" w:eastAsiaTheme="minorHAnsi" w:hAnsi="Times New Roman" w:cs="Times New Roman"/>
          <w:sz w:val="26"/>
          <w:szCs w:val="26"/>
          <w:lang w:eastAsia="en-US"/>
        </w:rPr>
      </w:pPr>
      <w:r w:rsidRPr="00603910">
        <w:rPr>
          <w:rFonts w:ascii="Times New Roman" w:eastAsiaTheme="minorHAnsi" w:hAnsi="Times New Roman" w:cs="Times New Roman"/>
          <w:sz w:val="26"/>
          <w:szCs w:val="26"/>
          <w:lang w:eastAsia="en-US"/>
        </w:rPr>
        <w:t>от 31.07.2019 № 1501</w:t>
      </w:r>
    </w:p>
    <w:p w:rsidR="00603910" w:rsidRPr="00603910" w:rsidRDefault="00603910" w:rsidP="00603910">
      <w:pPr>
        <w:spacing w:line="360" w:lineRule="auto"/>
        <w:ind w:firstLine="540"/>
        <w:jc w:val="both"/>
        <w:rPr>
          <w:rFonts w:ascii="Times New Roman" w:eastAsiaTheme="minorHAnsi" w:hAnsi="Times New Roman" w:cs="Times New Roman"/>
          <w:sz w:val="26"/>
          <w:szCs w:val="26"/>
          <w:lang w:eastAsia="en-US"/>
        </w:rPr>
      </w:pPr>
    </w:p>
    <w:p w:rsidR="00603910" w:rsidRPr="00603910" w:rsidRDefault="00603910" w:rsidP="00603910">
      <w:pPr>
        <w:contextualSpacing/>
        <w:jc w:val="center"/>
        <w:rPr>
          <w:rFonts w:ascii="Times New Roman" w:eastAsiaTheme="minorHAnsi" w:hAnsi="Times New Roman" w:cs="Times New Roman"/>
          <w:b/>
          <w:sz w:val="26"/>
          <w:szCs w:val="26"/>
          <w:lang w:eastAsia="en-US"/>
        </w:rPr>
      </w:pPr>
      <w:bookmarkStart w:id="1" w:name="P31"/>
      <w:bookmarkEnd w:id="1"/>
      <w:r w:rsidRPr="00603910">
        <w:rPr>
          <w:rFonts w:ascii="Times New Roman" w:eastAsiaTheme="minorHAnsi" w:hAnsi="Times New Roman" w:cs="Times New Roman"/>
          <w:b/>
          <w:sz w:val="26"/>
          <w:szCs w:val="26"/>
          <w:lang w:eastAsia="en-US"/>
        </w:rPr>
        <w:t>Порядок</w:t>
      </w:r>
    </w:p>
    <w:p w:rsidR="00603910" w:rsidRPr="00603910" w:rsidRDefault="00603910" w:rsidP="00603910">
      <w:pPr>
        <w:contextualSpacing/>
        <w:jc w:val="center"/>
        <w:rPr>
          <w:rFonts w:ascii="Times New Roman" w:eastAsiaTheme="minorHAnsi" w:hAnsi="Times New Roman" w:cs="Times New Roman"/>
          <w:b/>
          <w:sz w:val="26"/>
          <w:szCs w:val="26"/>
          <w:lang w:eastAsia="en-US"/>
        </w:rPr>
      </w:pPr>
      <w:r w:rsidRPr="00603910">
        <w:rPr>
          <w:rFonts w:ascii="Times New Roman" w:eastAsiaTheme="minorHAnsi" w:hAnsi="Times New Roman" w:cs="Times New Roman"/>
          <w:b/>
          <w:sz w:val="26"/>
          <w:szCs w:val="26"/>
          <w:lang w:eastAsia="en-US"/>
        </w:rPr>
        <w:t xml:space="preserve">осуществления финансовым управлением администрации </w:t>
      </w:r>
      <w:proofErr w:type="spellStart"/>
      <w:r w:rsidRPr="00603910">
        <w:rPr>
          <w:rFonts w:ascii="Times New Roman" w:eastAsiaTheme="minorHAnsi" w:hAnsi="Times New Roman" w:cs="Times New Roman"/>
          <w:b/>
          <w:sz w:val="26"/>
          <w:szCs w:val="26"/>
          <w:lang w:eastAsia="en-US"/>
        </w:rPr>
        <w:t>Балахнинского</w:t>
      </w:r>
      <w:proofErr w:type="spellEnd"/>
      <w:r w:rsidRPr="00603910">
        <w:rPr>
          <w:rFonts w:ascii="Times New Roman" w:eastAsiaTheme="minorHAnsi" w:hAnsi="Times New Roman" w:cs="Times New Roman"/>
          <w:b/>
          <w:sz w:val="26"/>
          <w:szCs w:val="26"/>
          <w:lang w:eastAsia="en-US"/>
        </w:rPr>
        <w:t xml:space="preserve"> муниципального района Нижегородской области полномочий по внутреннему муниципальному финансовому </w:t>
      </w:r>
      <w:proofErr w:type="gramStart"/>
      <w:r w:rsidRPr="00603910">
        <w:rPr>
          <w:rFonts w:ascii="Times New Roman" w:eastAsiaTheme="minorHAnsi" w:hAnsi="Times New Roman" w:cs="Times New Roman"/>
          <w:b/>
          <w:sz w:val="26"/>
          <w:szCs w:val="26"/>
          <w:lang w:eastAsia="en-US"/>
        </w:rPr>
        <w:t>контролю за</w:t>
      </w:r>
      <w:proofErr w:type="gramEnd"/>
      <w:r w:rsidRPr="00603910">
        <w:rPr>
          <w:rFonts w:ascii="Times New Roman" w:eastAsiaTheme="minorHAnsi" w:hAnsi="Times New Roman" w:cs="Times New Roman"/>
          <w:b/>
          <w:sz w:val="26"/>
          <w:szCs w:val="26"/>
          <w:lang w:eastAsia="en-US"/>
        </w:rPr>
        <w:t xml:space="preserve"> соблюдением Федерального закона «О контрактной системе в сфере закупок товаров, работ, услуг для обеспечения государственных и муниципальных нужд»</w:t>
      </w:r>
    </w:p>
    <w:p w:rsidR="00603910" w:rsidRPr="00603910" w:rsidRDefault="00603910" w:rsidP="00603910">
      <w:pPr>
        <w:contextualSpacing/>
        <w:jc w:val="center"/>
        <w:rPr>
          <w:rFonts w:ascii="Times New Roman" w:eastAsiaTheme="minorHAnsi" w:hAnsi="Times New Roman" w:cs="Times New Roman"/>
          <w:sz w:val="26"/>
          <w:szCs w:val="26"/>
          <w:lang w:eastAsia="en-US"/>
        </w:rPr>
      </w:pPr>
      <w:r w:rsidRPr="00603910">
        <w:rPr>
          <w:rFonts w:ascii="Times New Roman" w:eastAsiaTheme="minorHAnsi" w:hAnsi="Times New Roman" w:cs="Times New Roman"/>
          <w:sz w:val="26"/>
          <w:szCs w:val="26"/>
          <w:lang w:eastAsia="en-US"/>
        </w:rPr>
        <w:t>(далее - Порядок)</w:t>
      </w:r>
    </w:p>
    <w:p w:rsidR="00603910" w:rsidRPr="00603910" w:rsidRDefault="00603910" w:rsidP="00603910">
      <w:pPr>
        <w:contextualSpacing/>
        <w:jc w:val="center"/>
        <w:rPr>
          <w:rFonts w:ascii="Times New Roman" w:eastAsiaTheme="minorHAnsi" w:hAnsi="Times New Roman" w:cs="Times New Roman"/>
          <w:sz w:val="26"/>
          <w:szCs w:val="26"/>
          <w:lang w:eastAsia="en-US"/>
        </w:rPr>
      </w:pPr>
    </w:p>
    <w:p w:rsidR="00603910" w:rsidRPr="00603910" w:rsidRDefault="00603910" w:rsidP="00603910">
      <w:pPr>
        <w:numPr>
          <w:ilvl w:val="0"/>
          <w:numId w:val="5"/>
        </w:numPr>
        <w:spacing w:after="0" w:line="240" w:lineRule="auto"/>
        <w:ind w:left="1077"/>
        <w:contextualSpacing/>
        <w:jc w:val="center"/>
        <w:outlineLvl w:val="1"/>
        <w:rPr>
          <w:rFonts w:ascii="Times New Roman" w:eastAsiaTheme="minorHAnsi" w:hAnsi="Times New Roman" w:cs="Times New Roman"/>
          <w:b/>
          <w:sz w:val="26"/>
          <w:szCs w:val="26"/>
          <w:lang w:eastAsia="en-US"/>
        </w:rPr>
      </w:pPr>
      <w:r w:rsidRPr="00603910">
        <w:rPr>
          <w:rFonts w:ascii="Times New Roman" w:eastAsiaTheme="minorHAnsi" w:hAnsi="Times New Roman" w:cs="Times New Roman"/>
          <w:b/>
          <w:sz w:val="26"/>
          <w:szCs w:val="26"/>
          <w:lang w:eastAsia="en-US"/>
        </w:rPr>
        <w:t>Общие положения</w:t>
      </w:r>
    </w:p>
    <w:p w:rsidR="00603910" w:rsidRPr="00603910" w:rsidRDefault="00603910" w:rsidP="00603910">
      <w:pPr>
        <w:numPr>
          <w:ilvl w:val="0"/>
          <w:numId w:val="6"/>
        </w:numPr>
        <w:spacing w:after="0" w:line="240" w:lineRule="auto"/>
        <w:ind w:left="0" w:firstLine="709"/>
        <w:contextualSpacing/>
        <w:jc w:val="both"/>
        <w:rPr>
          <w:rFonts w:ascii="Times New Roman" w:eastAsiaTheme="minorHAnsi" w:hAnsi="Times New Roman" w:cs="Times New Roman"/>
          <w:sz w:val="26"/>
          <w:szCs w:val="26"/>
          <w:lang w:eastAsia="en-US"/>
        </w:rPr>
      </w:pPr>
      <w:r w:rsidRPr="00603910">
        <w:rPr>
          <w:rFonts w:ascii="Times New Roman" w:eastAsiaTheme="minorHAnsi" w:hAnsi="Times New Roman" w:cs="Times New Roman"/>
          <w:sz w:val="26"/>
          <w:szCs w:val="26"/>
          <w:lang w:eastAsia="en-US"/>
        </w:rPr>
        <w:t xml:space="preserve">Настоящий Порядок определяет требования к осуществлению финансовым управлением администрации </w:t>
      </w:r>
      <w:proofErr w:type="spellStart"/>
      <w:r w:rsidRPr="00603910">
        <w:rPr>
          <w:rFonts w:ascii="Times New Roman" w:eastAsiaTheme="minorHAnsi" w:hAnsi="Times New Roman" w:cs="Times New Roman"/>
          <w:sz w:val="26"/>
          <w:szCs w:val="26"/>
          <w:lang w:eastAsia="en-US"/>
        </w:rPr>
        <w:t>Балахнинского</w:t>
      </w:r>
      <w:proofErr w:type="spellEnd"/>
      <w:r w:rsidRPr="00603910">
        <w:rPr>
          <w:rFonts w:ascii="Times New Roman" w:eastAsiaTheme="minorHAnsi" w:hAnsi="Times New Roman" w:cs="Times New Roman"/>
          <w:sz w:val="26"/>
          <w:szCs w:val="26"/>
          <w:lang w:eastAsia="en-US"/>
        </w:rPr>
        <w:t xml:space="preserve"> муниципального района (далее - Управление) полномочий по внутреннему муниципальному финансовому контролю, предусмотренных частью 8 статьи 99 Федерального закона от 05.04.2013 № 44-ФЗ «О контрактной системе в сфере закупок товаров, работ, услуг для обеспечения муниципальных и муниципальных нужд» (далее - Федеральный закон).</w:t>
      </w:r>
    </w:p>
    <w:p w:rsidR="00603910" w:rsidRPr="00603910" w:rsidRDefault="00603910" w:rsidP="00603910">
      <w:pPr>
        <w:numPr>
          <w:ilvl w:val="0"/>
          <w:numId w:val="6"/>
        </w:numPr>
        <w:spacing w:after="0" w:line="240" w:lineRule="auto"/>
        <w:ind w:left="0" w:firstLine="709"/>
        <w:contextualSpacing/>
        <w:jc w:val="both"/>
        <w:rPr>
          <w:rFonts w:ascii="Times New Roman" w:eastAsiaTheme="minorHAnsi" w:hAnsi="Times New Roman" w:cs="Times New Roman"/>
          <w:sz w:val="26"/>
          <w:szCs w:val="26"/>
          <w:lang w:eastAsia="en-US"/>
        </w:rPr>
      </w:pPr>
      <w:r w:rsidRPr="00603910">
        <w:rPr>
          <w:rFonts w:ascii="Times New Roman" w:eastAsiaTheme="minorHAnsi" w:hAnsi="Times New Roman" w:cs="Times New Roman"/>
          <w:sz w:val="26"/>
          <w:szCs w:val="26"/>
          <w:lang w:eastAsia="en-US"/>
        </w:rPr>
        <w:t xml:space="preserve">Деятельность Управления по </w:t>
      </w:r>
      <w:proofErr w:type="gramStart"/>
      <w:r w:rsidRPr="00603910">
        <w:rPr>
          <w:rFonts w:ascii="Times New Roman" w:eastAsiaTheme="minorHAnsi" w:hAnsi="Times New Roman" w:cs="Times New Roman"/>
          <w:sz w:val="26"/>
          <w:szCs w:val="26"/>
          <w:lang w:eastAsia="en-US"/>
        </w:rPr>
        <w:t>контролю за</w:t>
      </w:r>
      <w:proofErr w:type="gramEnd"/>
      <w:r w:rsidRPr="00603910">
        <w:rPr>
          <w:rFonts w:ascii="Times New Roman" w:eastAsiaTheme="minorHAnsi" w:hAnsi="Times New Roman" w:cs="Times New Roman"/>
          <w:sz w:val="26"/>
          <w:szCs w:val="26"/>
          <w:lang w:eastAsia="en-US"/>
        </w:rPr>
        <w:t xml:space="preserve"> соблюдением Федерального закона (далее - деятельность по контролю) основывается на принципах законности, объективности, эффективности, независимости, профессиональной компетентности, достоверности результатов и гласности.</w:t>
      </w:r>
    </w:p>
    <w:p w:rsidR="00603910" w:rsidRPr="00603910" w:rsidRDefault="00603910" w:rsidP="00603910">
      <w:pPr>
        <w:numPr>
          <w:ilvl w:val="0"/>
          <w:numId w:val="6"/>
        </w:numPr>
        <w:spacing w:after="0" w:line="240" w:lineRule="auto"/>
        <w:ind w:left="0" w:firstLine="709"/>
        <w:contextualSpacing/>
        <w:jc w:val="both"/>
        <w:rPr>
          <w:rFonts w:ascii="Times New Roman" w:eastAsiaTheme="minorHAnsi" w:hAnsi="Times New Roman" w:cs="Times New Roman"/>
          <w:sz w:val="26"/>
          <w:szCs w:val="26"/>
          <w:lang w:eastAsia="en-US"/>
        </w:rPr>
      </w:pPr>
      <w:r w:rsidRPr="00603910">
        <w:rPr>
          <w:rFonts w:ascii="Times New Roman" w:eastAsiaTheme="minorHAnsi" w:hAnsi="Times New Roman" w:cs="Times New Roman"/>
          <w:sz w:val="26"/>
          <w:szCs w:val="26"/>
          <w:lang w:eastAsia="en-US"/>
        </w:rPr>
        <w:t>Деятельность по контролю осуществляется посредством проведения плановых и внеплановых проверок (далее - контрольные мероприятия). Проверки подразделяются на выездные и камеральные, а также встречные проверки, проводимые в рамках выездных и (или) камеральных проверок.</w:t>
      </w:r>
    </w:p>
    <w:p w:rsidR="00603910" w:rsidRPr="00603910" w:rsidRDefault="00603910" w:rsidP="00603910">
      <w:pPr>
        <w:numPr>
          <w:ilvl w:val="0"/>
          <w:numId w:val="6"/>
        </w:numPr>
        <w:spacing w:after="0" w:line="240" w:lineRule="auto"/>
        <w:ind w:left="0" w:firstLine="709"/>
        <w:contextualSpacing/>
        <w:jc w:val="both"/>
        <w:rPr>
          <w:rFonts w:ascii="Times New Roman" w:eastAsiaTheme="minorHAnsi" w:hAnsi="Times New Roman" w:cs="Times New Roman"/>
          <w:sz w:val="26"/>
          <w:szCs w:val="26"/>
          <w:lang w:eastAsia="en-US"/>
        </w:rPr>
      </w:pPr>
      <w:r w:rsidRPr="00603910">
        <w:rPr>
          <w:rFonts w:ascii="Times New Roman" w:eastAsiaTheme="minorHAnsi" w:hAnsi="Times New Roman" w:cs="Times New Roman"/>
          <w:sz w:val="26"/>
          <w:szCs w:val="26"/>
          <w:lang w:eastAsia="en-US"/>
        </w:rPr>
        <w:t xml:space="preserve">Должностными лицами Управления, осуществляющими деятельность по контролю, являются: </w:t>
      </w:r>
    </w:p>
    <w:p w:rsidR="00603910" w:rsidRPr="00603910" w:rsidRDefault="00603910" w:rsidP="00603910">
      <w:pPr>
        <w:ind w:firstLine="709"/>
        <w:contextualSpacing/>
        <w:jc w:val="both"/>
        <w:rPr>
          <w:rFonts w:ascii="Times New Roman" w:eastAsiaTheme="minorHAnsi" w:hAnsi="Times New Roman" w:cs="Times New Roman"/>
          <w:sz w:val="26"/>
          <w:szCs w:val="26"/>
          <w:lang w:eastAsia="en-US"/>
        </w:rPr>
      </w:pPr>
      <w:r w:rsidRPr="00603910">
        <w:rPr>
          <w:rFonts w:ascii="Times New Roman" w:eastAsiaTheme="minorHAnsi" w:hAnsi="Times New Roman" w:cs="Times New Roman"/>
          <w:sz w:val="26"/>
          <w:szCs w:val="26"/>
          <w:lang w:eastAsia="en-US"/>
        </w:rPr>
        <w:t xml:space="preserve">а) начальник Управления; </w:t>
      </w:r>
    </w:p>
    <w:p w:rsidR="00603910" w:rsidRPr="00603910" w:rsidRDefault="00603910" w:rsidP="00603910">
      <w:pPr>
        <w:ind w:firstLine="709"/>
        <w:contextualSpacing/>
        <w:jc w:val="both"/>
        <w:rPr>
          <w:rFonts w:ascii="Times New Roman" w:eastAsiaTheme="minorHAnsi" w:hAnsi="Times New Roman" w:cs="Times New Roman"/>
          <w:sz w:val="26"/>
          <w:szCs w:val="26"/>
          <w:lang w:eastAsia="en-US"/>
        </w:rPr>
      </w:pPr>
      <w:r w:rsidRPr="00603910">
        <w:rPr>
          <w:rFonts w:ascii="Times New Roman" w:eastAsiaTheme="minorHAnsi" w:hAnsi="Times New Roman" w:cs="Times New Roman"/>
          <w:sz w:val="26"/>
          <w:szCs w:val="26"/>
          <w:lang w:eastAsia="en-US"/>
        </w:rPr>
        <w:t xml:space="preserve">б) заместитель начальника Управления; </w:t>
      </w:r>
    </w:p>
    <w:p w:rsidR="00603910" w:rsidRPr="00603910" w:rsidRDefault="00603910" w:rsidP="00603910">
      <w:pPr>
        <w:ind w:firstLine="709"/>
        <w:contextualSpacing/>
        <w:jc w:val="both"/>
        <w:rPr>
          <w:rFonts w:ascii="Times New Roman" w:eastAsiaTheme="minorHAnsi" w:hAnsi="Times New Roman" w:cs="Times New Roman"/>
          <w:sz w:val="26"/>
          <w:szCs w:val="26"/>
          <w:lang w:eastAsia="en-US"/>
        </w:rPr>
      </w:pPr>
      <w:r w:rsidRPr="00603910">
        <w:rPr>
          <w:rFonts w:ascii="Times New Roman" w:eastAsiaTheme="minorHAnsi" w:hAnsi="Times New Roman" w:cs="Times New Roman"/>
          <w:sz w:val="26"/>
          <w:szCs w:val="26"/>
          <w:lang w:eastAsia="en-US"/>
        </w:rPr>
        <w:t xml:space="preserve">в) должностные лица отдела финансового контроля Управления; </w:t>
      </w:r>
    </w:p>
    <w:p w:rsidR="00603910" w:rsidRPr="00603910" w:rsidRDefault="00603910" w:rsidP="00603910">
      <w:pPr>
        <w:ind w:firstLine="709"/>
        <w:contextualSpacing/>
        <w:jc w:val="both"/>
        <w:rPr>
          <w:rFonts w:ascii="Times New Roman" w:eastAsiaTheme="minorHAnsi" w:hAnsi="Times New Roman" w:cs="Times New Roman"/>
          <w:sz w:val="26"/>
          <w:szCs w:val="26"/>
          <w:lang w:eastAsia="en-US"/>
        </w:rPr>
      </w:pPr>
      <w:r w:rsidRPr="00603910">
        <w:rPr>
          <w:rFonts w:ascii="Times New Roman" w:eastAsiaTheme="minorHAnsi" w:hAnsi="Times New Roman" w:cs="Times New Roman"/>
          <w:sz w:val="26"/>
          <w:szCs w:val="26"/>
          <w:lang w:eastAsia="en-US"/>
        </w:rPr>
        <w:t>г) иные муниципальные служащие Управления, уполномоченные на участие в проведении контрольных мероприятий в соответствии с распорядительным документом, оформленном на бланке Управления (далее – Поручение), о назначении контрольного мероприятия.</w:t>
      </w:r>
    </w:p>
    <w:p w:rsidR="00603910" w:rsidRPr="00603910" w:rsidRDefault="00603910" w:rsidP="00603910">
      <w:pPr>
        <w:numPr>
          <w:ilvl w:val="0"/>
          <w:numId w:val="6"/>
        </w:numPr>
        <w:spacing w:after="0" w:line="240" w:lineRule="auto"/>
        <w:ind w:left="0" w:firstLine="709"/>
        <w:contextualSpacing/>
        <w:jc w:val="both"/>
        <w:rPr>
          <w:rFonts w:ascii="Times New Roman" w:eastAsiaTheme="minorHAnsi" w:hAnsi="Times New Roman" w:cs="Times New Roman"/>
          <w:sz w:val="26"/>
          <w:szCs w:val="26"/>
          <w:lang w:eastAsia="en-US"/>
        </w:rPr>
      </w:pPr>
      <w:r w:rsidRPr="00603910">
        <w:rPr>
          <w:rFonts w:ascii="Times New Roman" w:eastAsiaTheme="minorHAnsi" w:hAnsi="Times New Roman" w:cs="Times New Roman"/>
          <w:sz w:val="26"/>
          <w:szCs w:val="26"/>
          <w:lang w:eastAsia="en-US"/>
        </w:rPr>
        <w:t xml:space="preserve">Должностные лица, указанные в пункте 4 Порядка, обязаны: </w:t>
      </w:r>
    </w:p>
    <w:p w:rsidR="00603910" w:rsidRPr="00603910" w:rsidRDefault="00603910" w:rsidP="00603910">
      <w:pPr>
        <w:ind w:firstLine="709"/>
        <w:contextualSpacing/>
        <w:jc w:val="both"/>
        <w:rPr>
          <w:rFonts w:ascii="Times New Roman" w:eastAsiaTheme="minorHAnsi" w:hAnsi="Times New Roman" w:cs="Times New Roman"/>
          <w:sz w:val="26"/>
          <w:szCs w:val="26"/>
          <w:lang w:eastAsia="en-US"/>
        </w:rPr>
      </w:pPr>
      <w:r w:rsidRPr="00603910">
        <w:rPr>
          <w:rFonts w:ascii="Times New Roman" w:eastAsiaTheme="minorHAnsi" w:hAnsi="Times New Roman" w:cs="Times New Roman"/>
          <w:sz w:val="26"/>
          <w:szCs w:val="26"/>
          <w:lang w:eastAsia="en-US"/>
        </w:rPr>
        <w:t xml:space="preserve">а) соблюдать требования нормативных правовых актов </w:t>
      </w:r>
      <w:proofErr w:type="spellStart"/>
      <w:r w:rsidRPr="00603910">
        <w:rPr>
          <w:rFonts w:ascii="Times New Roman" w:eastAsiaTheme="minorHAnsi" w:hAnsi="Times New Roman" w:cs="Times New Roman"/>
          <w:sz w:val="26"/>
          <w:szCs w:val="26"/>
          <w:lang w:eastAsia="en-US"/>
        </w:rPr>
        <w:t>Балахнинского</w:t>
      </w:r>
      <w:proofErr w:type="spellEnd"/>
      <w:r w:rsidRPr="00603910">
        <w:rPr>
          <w:rFonts w:ascii="Times New Roman" w:eastAsiaTheme="minorHAnsi" w:hAnsi="Times New Roman" w:cs="Times New Roman"/>
          <w:sz w:val="26"/>
          <w:szCs w:val="26"/>
          <w:lang w:eastAsia="en-US"/>
        </w:rPr>
        <w:t xml:space="preserve"> муниципального района в установленной сфере деятельности Управления;</w:t>
      </w:r>
    </w:p>
    <w:p w:rsidR="00603910" w:rsidRPr="00603910" w:rsidRDefault="00603910" w:rsidP="00603910">
      <w:pPr>
        <w:ind w:firstLine="709"/>
        <w:contextualSpacing/>
        <w:jc w:val="both"/>
        <w:rPr>
          <w:rFonts w:ascii="Times New Roman" w:eastAsiaTheme="minorHAnsi" w:hAnsi="Times New Roman" w:cs="Times New Roman"/>
          <w:sz w:val="26"/>
          <w:szCs w:val="26"/>
          <w:lang w:eastAsia="en-US"/>
        </w:rPr>
      </w:pPr>
      <w:r w:rsidRPr="00603910">
        <w:rPr>
          <w:rFonts w:ascii="Times New Roman" w:eastAsiaTheme="minorHAnsi" w:hAnsi="Times New Roman" w:cs="Times New Roman"/>
          <w:sz w:val="26"/>
          <w:szCs w:val="26"/>
          <w:lang w:eastAsia="en-US"/>
        </w:rPr>
        <w:t>б) проводить контрольные мероприятия в соответствии с распорядительным документом Управления;</w:t>
      </w:r>
    </w:p>
    <w:p w:rsidR="00603910" w:rsidRPr="00603910" w:rsidRDefault="00603910" w:rsidP="00603910">
      <w:pPr>
        <w:ind w:firstLine="709"/>
        <w:contextualSpacing/>
        <w:jc w:val="both"/>
        <w:rPr>
          <w:rFonts w:ascii="Times New Roman" w:eastAsiaTheme="minorHAnsi" w:hAnsi="Times New Roman" w:cs="Times New Roman"/>
          <w:sz w:val="26"/>
          <w:szCs w:val="26"/>
          <w:lang w:eastAsia="en-US"/>
        </w:rPr>
      </w:pPr>
      <w:proofErr w:type="gramStart"/>
      <w:r w:rsidRPr="00603910">
        <w:rPr>
          <w:rFonts w:ascii="Times New Roman" w:eastAsiaTheme="minorHAnsi" w:hAnsi="Times New Roman" w:cs="Times New Roman"/>
          <w:sz w:val="26"/>
          <w:szCs w:val="26"/>
          <w:lang w:eastAsia="en-US"/>
        </w:rPr>
        <w:t xml:space="preserve">в) знакомить руководителя или уполномоченное должностное лицо субъекта контроля - заказчиков, контрактных служб, контрактных управляющих, уполномоченных органов, уполномоченных учреждений, осуществляющих действия, направленные на осуществление закупок товаров, работ, услуг для обеспечения муниципальных нужд </w:t>
      </w:r>
      <w:proofErr w:type="spellStart"/>
      <w:r w:rsidRPr="00603910">
        <w:rPr>
          <w:rFonts w:ascii="Times New Roman" w:eastAsiaTheme="minorHAnsi" w:hAnsi="Times New Roman" w:cs="Times New Roman"/>
          <w:sz w:val="26"/>
          <w:szCs w:val="26"/>
          <w:lang w:eastAsia="en-US"/>
        </w:rPr>
        <w:t>Балахнинского</w:t>
      </w:r>
      <w:proofErr w:type="spellEnd"/>
      <w:r w:rsidRPr="00603910">
        <w:rPr>
          <w:rFonts w:ascii="Times New Roman" w:eastAsiaTheme="minorHAnsi" w:hAnsi="Times New Roman" w:cs="Times New Roman"/>
          <w:sz w:val="26"/>
          <w:szCs w:val="26"/>
          <w:lang w:eastAsia="en-US"/>
        </w:rPr>
        <w:t xml:space="preserve"> муниципального района и муниципального образования «город Балахна», с копией распорядительного документа Управления о назначении контрольного мероприятия, о приостановлении, возобновлении, продлении срока проведения выездной и камеральной проверок, об изменении</w:t>
      </w:r>
      <w:proofErr w:type="gramEnd"/>
      <w:r w:rsidRPr="00603910">
        <w:rPr>
          <w:rFonts w:ascii="Times New Roman" w:eastAsiaTheme="minorHAnsi" w:hAnsi="Times New Roman" w:cs="Times New Roman"/>
          <w:sz w:val="26"/>
          <w:szCs w:val="26"/>
          <w:lang w:eastAsia="en-US"/>
        </w:rPr>
        <w:t xml:space="preserve"> состава проверочной группы Управления, а также с результатами выездной и камеральной проверки; </w:t>
      </w:r>
    </w:p>
    <w:p w:rsidR="00603910" w:rsidRPr="00603910" w:rsidRDefault="00603910" w:rsidP="00603910">
      <w:pPr>
        <w:ind w:firstLine="709"/>
        <w:contextualSpacing/>
        <w:jc w:val="both"/>
        <w:rPr>
          <w:rFonts w:ascii="Times New Roman" w:eastAsiaTheme="minorHAnsi" w:hAnsi="Times New Roman" w:cs="Times New Roman"/>
          <w:sz w:val="26"/>
          <w:szCs w:val="26"/>
          <w:lang w:eastAsia="en-US"/>
        </w:rPr>
      </w:pPr>
      <w:r w:rsidRPr="00603910">
        <w:rPr>
          <w:rFonts w:ascii="Times New Roman" w:eastAsiaTheme="minorHAnsi" w:hAnsi="Times New Roman" w:cs="Times New Roman"/>
          <w:sz w:val="26"/>
          <w:szCs w:val="26"/>
          <w:lang w:eastAsia="en-US"/>
        </w:rPr>
        <w:t xml:space="preserve">г) при выявлении факта совершения действия (бездействия), содержащего признаки состава преступления, направлять в правоохранительные органы информацию о таком факте и (или) документы и иные материалы, подтверждающие такой факт, в течение 3 рабочих дней </w:t>
      </w:r>
      <w:proofErr w:type="gramStart"/>
      <w:r w:rsidRPr="00603910">
        <w:rPr>
          <w:rFonts w:ascii="Times New Roman" w:eastAsiaTheme="minorHAnsi" w:hAnsi="Times New Roman" w:cs="Times New Roman"/>
          <w:sz w:val="26"/>
          <w:szCs w:val="26"/>
          <w:lang w:eastAsia="en-US"/>
        </w:rPr>
        <w:t>с даты выявления</w:t>
      </w:r>
      <w:proofErr w:type="gramEnd"/>
      <w:r w:rsidRPr="00603910">
        <w:rPr>
          <w:rFonts w:ascii="Times New Roman" w:eastAsiaTheme="minorHAnsi" w:hAnsi="Times New Roman" w:cs="Times New Roman"/>
          <w:sz w:val="26"/>
          <w:szCs w:val="26"/>
          <w:lang w:eastAsia="en-US"/>
        </w:rPr>
        <w:t xml:space="preserve"> такого факта по решению начальника (заместителя начальника) Управления;</w:t>
      </w:r>
    </w:p>
    <w:p w:rsidR="00603910" w:rsidRPr="00603910" w:rsidRDefault="00603910" w:rsidP="00603910">
      <w:pPr>
        <w:ind w:firstLine="709"/>
        <w:contextualSpacing/>
        <w:jc w:val="both"/>
        <w:rPr>
          <w:rFonts w:ascii="Times New Roman" w:eastAsiaTheme="minorHAnsi" w:hAnsi="Times New Roman" w:cs="Times New Roman"/>
          <w:sz w:val="26"/>
          <w:szCs w:val="26"/>
          <w:lang w:eastAsia="en-US"/>
        </w:rPr>
      </w:pPr>
      <w:r w:rsidRPr="00603910">
        <w:rPr>
          <w:rFonts w:ascii="Times New Roman" w:eastAsiaTheme="minorHAnsi" w:hAnsi="Times New Roman" w:cs="Times New Roman"/>
          <w:sz w:val="26"/>
          <w:szCs w:val="26"/>
          <w:lang w:eastAsia="en-US"/>
        </w:rPr>
        <w:t xml:space="preserve">д) при выявлении обстоятельств и фактов, свидетельствующих о признаках нарушений, относящихся к компетенции другого муниципального органа (должностного лица), направлять информацию о таких обстоятельствах и фактах в соответствующий орган (должностному лицу) в течение 10 рабочих дней </w:t>
      </w:r>
      <w:proofErr w:type="gramStart"/>
      <w:r w:rsidRPr="00603910">
        <w:rPr>
          <w:rFonts w:ascii="Times New Roman" w:eastAsiaTheme="minorHAnsi" w:hAnsi="Times New Roman" w:cs="Times New Roman"/>
          <w:sz w:val="26"/>
          <w:szCs w:val="26"/>
          <w:lang w:eastAsia="en-US"/>
        </w:rPr>
        <w:t>с даты выявления</w:t>
      </w:r>
      <w:proofErr w:type="gramEnd"/>
      <w:r w:rsidRPr="00603910">
        <w:rPr>
          <w:rFonts w:ascii="Times New Roman" w:eastAsiaTheme="minorHAnsi" w:hAnsi="Times New Roman" w:cs="Times New Roman"/>
          <w:sz w:val="26"/>
          <w:szCs w:val="26"/>
          <w:lang w:eastAsia="en-US"/>
        </w:rPr>
        <w:t xml:space="preserve"> таких обстоятельств и фактов по решению начальника (заместителя начальника) Управления;</w:t>
      </w:r>
    </w:p>
    <w:p w:rsidR="00603910" w:rsidRPr="00603910" w:rsidRDefault="00603910" w:rsidP="00603910">
      <w:pPr>
        <w:ind w:firstLine="709"/>
        <w:contextualSpacing/>
        <w:jc w:val="both"/>
        <w:rPr>
          <w:rFonts w:ascii="Times New Roman" w:eastAsiaTheme="minorHAnsi" w:hAnsi="Times New Roman" w:cs="Times New Roman"/>
          <w:sz w:val="26"/>
          <w:szCs w:val="26"/>
          <w:lang w:eastAsia="en-US"/>
        </w:rPr>
      </w:pPr>
      <w:r w:rsidRPr="00603910">
        <w:rPr>
          <w:rFonts w:ascii="Times New Roman" w:eastAsiaTheme="minorHAnsi" w:hAnsi="Times New Roman" w:cs="Times New Roman"/>
          <w:sz w:val="26"/>
          <w:szCs w:val="26"/>
          <w:lang w:eastAsia="en-US"/>
        </w:rPr>
        <w:t xml:space="preserve">е) при выявлении нарушений законодательства Российской Федерации и законодательства Нижегородской области, влекущих административную ответственность, в течение 10 рабочих дней </w:t>
      </w:r>
      <w:proofErr w:type="gramStart"/>
      <w:r w:rsidRPr="00603910">
        <w:rPr>
          <w:rFonts w:ascii="Times New Roman" w:eastAsiaTheme="minorHAnsi" w:hAnsi="Times New Roman" w:cs="Times New Roman"/>
          <w:sz w:val="26"/>
          <w:szCs w:val="26"/>
          <w:lang w:eastAsia="en-US"/>
        </w:rPr>
        <w:t>с даты выявления</w:t>
      </w:r>
      <w:proofErr w:type="gramEnd"/>
      <w:r w:rsidRPr="00603910">
        <w:rPr>
          <w:rFonts w:ascii="Times New Roman" w:eastAsiaTheme="minorHAnsi" w:hAnsi="Times New Roman" w:cs="Times New Roman"/>
          <w:sz w:val="26"/>
          <w:szCs w:val="26"/>
          <w:lang w:eastAsia="en-US"/>
        </w:rPr>
        <w:t xml:space="preserve"> таких нарушений направлять материалы контрольных мероприятий в министерство финансов Нижегородской области, осуществляющее рассмотрение дел об административных правонарушениях в соответствии с Кодексом Российской Федерации об административных правонарушениях.</w:t>
      </w:r>
    </w:p>
    <w:p w:rsidR="00603910" w:rsidRPr="00603910" w:rsidRDefault="00603910" w:rsidP="00603910">
      <w:pPr>
        <w:numPr>
          <w:ilvl w:val="0"/>
          <w:numId w:val="6"/>
        </w:numPr>
        <w:spacing w:after="0" w:line="240" w:lineRule="auto"/>
        <w:ind w:left="0" w:firstLine="709"/>
        <w:contextualSpacing/>
        <w:jc w:val="both"/>
        <w:rPr>
          <w:rFonts w:ascii="Times New Roman" w:eastAsiaTheme="minorHAnsi" w:hAnsi="Times New Roman" w:cs="Times New Roman"/>
          <w:sz w:val="26"/>
          <w:szCs w:val="26"/>
          <w:lang w:eastAsia="en-US"/>
        </w:rPr>
      </w:pPr>
      <w:r w:rsidRPr="00603910">
        <w:rPr>
          <w:rFonts w:ascii="Times New Roman" w:eastAsiaTheme="minorHAnsi" w:hAnsi="Times New Roman" w:cs="Times New Roman"/>
          <w:sz w:val="26"/>
          <w:szCs w:val="26"/>
          <w:lang w:eastAsia="en-US"/>
        </w:rPr>
        <w:t>Должностные лица, указанные в пункте 4 Порядка, в соответствии с частью 27 статьи 99 Федерального закона имеют право:</w:t>
      </w:r>
    </w:p>
    <w:p w:rsidR="00603910" w:rsidRPr="00603910" w:rsidRDefault="00603910" w:rsidP="00603910">
      <w:pPr>
        <w:ind w:firstLine="709"/>
        <w:contextualSpacing/>
        <w:jc w:val="both"/>
        <w:rPr>
          <w:rFonts w:ascii="Times New Roman" w:eastAsiaTheme="minorHAnsi" w:hAnsi="Times New Roman" w:cs="Times New Roman"/>
          <w:sz w:val="26"/>
          <w:szCs w:val="26"/>
          <w:lang w:eastAsia="en-US"/>
        </w:rPr>
      </w:pPr>
      <w:r w:rsidRPr="00603910">
        <w:rPr>
          <w:rFonts w:ascii="Times New Roman" w:eastAsiaTheme="minorHAnsi" w:hAnsi="Times New Roman" w:cs="Times New Roman"/>
          <w:sz w:val="26"/>
          <w:szCs w:val="26"/>
          <w:lang w:eastAsia="en-US"/>
        </w:rPr>
        <w:t>а) запрашивать и получать на основании мотивированного запроса в письменной форме документы и информацию, необходимые для проведения контрольных мероприятий;</w:t>
      </w:r>
    </w:p>
    <w:p w:rsidR="00603910" w:rsidRPr="00603910" w:rsidRDefault="00603910" w:rsidP="00603910">
      <w:pPr>
        <w:ind w:firstLine="709"/>
        <w:contextualSpacing/>
        <w:jc w:val="both"/>
        <w:rPr>
          <w:rFonts w:ascii="Times New Roman" w:eastAsiaTheme="minorHAnsi" w:hAnsi="Times New Roman" w:cs="Times New Roman"/>
          <w:sz w:val="26"/>
          <w:szCs w:val="26"/>
          <w:lang w:eastAsia="en-US"/>
        </w:rPr>
      </w:pPr>
      <w:r w:rsidRPr="00603910">
        <w:rPr>
          <w:rFonts w:ascii="Times New Roman" w:eastAsiaTheme="minorHAnsi" w:hAnsi="Times New Roman" w:cs="Times New Roman"/>
          <w:sz w:val="26"/>
          <w:szCs w:val="26"/>
          <w:lang w:eastAsia="en-US"/>
        </w:rPr>
        <w:t>б) при осуществлении контрольных мероприятий беспрепятственно по предъявлении копии распорядительного документа начальника (заместителя начальника) Управления о назначении контрольного мероприятия посещать помещения и территории, которые занимают субъекты контроля, требовать предъявления поставленных товаров, результатов выполненных работ, оказанных услуг, а также проводить необходимые экспертизы и другие мероприятия по контролю;</w:t>
      </w:r>
    </w:p>
    <w:p w:rsidR="00603910" w:rsidRPr="00603910" w:rsidRDefault="00603910" w:rsidP="00603910">
      <w:pPr>
        <w:ind w:firstLine="709"/>
        <w:contextualSpacing/>
        <w:jc w:val="both"/>
        <w:rPr>
          <w:rFonts w:ascii="Times New Roman" w:eastAsiaTheme="minorHAnsi" w:hAnsi="Times New Roman" w:cs="Times New Roman"/>
          <w:sz w:val="26"/>
          <w:szCs w:val="26"/>
          <w:lang w:eastAsia="en-US"/>
        </w:rPr>
      </w:pPr>
      <w:r w:rsidRPr="00603910">
        <w:rPr>
          <w:rFonts w:ascii="Times New Roman" w:eastAsiaTheme="minorHAnsi" w:hAnsi="Times New Roman" w:cs="Times New Roman"/>
          <w:sz w:val="26"/>
          <w:szCs w:val="26"/>
          <w:lang w:eastAsia="en-US"/>
        </w:rPr>
        <w:t>в) выдавать обязательные для исполнения предписания об устранении выявленных нарушений законодательства Российской Федерации и иных нормативных правовых актов о контрактной системе в сфере закупок товаров, работ, услуг для обеспечения муниципальных ну</w:t>
      </w:r>
      <w:proofErr w:type="gramStart"/>
      <w:r w:rsidRPr="00603910">
        <w:rPr>
          <w:rFonts w:ascii="Times New Roman" w:eastAsiaTheme="minorHAnsi" w:hAnsi="Times New Roman" w:cs="Times New Roman"/>
          <w:sz w:val="26"/>
          <w:szCs w:val="26"/>
          <w:lang w:eastAsia="en-US"/>
        </w:rPr>
        <w:t>жд в сл</w:t>
      </w:r>
      <w:proofErr w:type="gramEnd"/>
      <w:r w:rsidRPr="00603910">
        <w:rPr>
          <w:rFonts w:ascii="Times New Roman" w:eastAsiaTheme="minorHAnsi" w:hAnsi="Times New Roman" w:cs="Times New Roman"/>
          <w:sz w:val="26"/>
          <w:szCs w:val="26"/>
          <w:lang w:eastAsia="en-US"/>
        </w:rPr>
        <w:t>учаях, предусмотренных законодательством Российской Федерации;</w:t>
      </w:r>
    </w:p>
    <w:p w:rsidR="00603910" w:rsidRPr="00603910" w:rsidRDefault="00603910" w:rsidP="00603910">
      <w:pPr>
        <w:ind w:firstLine="709"/>
        <w:contextualSpacing/>
        <w:jc w:val="both"/>
        <w:rPr>
          <w:rFonts w:ascii="Times New Roman" w:eastAsiaTheme="minorHAnsi" w:hAnsi="Times New Roman" w:cs="Times New Roman"/>
          <w:sz w:val="26"/>
          <w:szCs w:val="26"/>
          <w:lang w:eastAsia="en-US"/>
        </w:rPr>
      </w:pPr>
      <w:r w:rsidRPr="00603910">
        <w:rPr>
          <w:rFonts w:ascii="Times New Roman" w:eastAsiaTheme="minorHAnsi" w:hAnsi="Times New Roman" w:cs="Times New Roman"/>
          <w:sz w:val="26"/>
          <w:szCs w:val="26"/>
          <w:lang w:eastAsia="en-US"/>
        </w:rPr>
        <w:t>г) обращаться в суд, арбитражный суд с исками в соответствии с Гражданским кодексом Российской Федерации.</w:t>
      </w:r>
    </w:p>
    <w:p w:rsidR="00603910" w:rsidRPr="00603910" w:rsidRDefault="00603910" w:rsidP="00603910">
      <w:pPr>
        <w:numPr>
          <w:ilvl w:val="0"/>
          <w:numId w:val="6"/>
        </w:numPr>
        <w:spacing w:after="0" w:line="240" w:lineRule="auto"/>
        <w:ind w:left="0" w:firstLine="709"/>
        <w:contextualSpacing/>
        <w:jc w:val="both"/>
        <w:rPr>
          <w:rFonts w:ascii="Times New Roman" w:eastAsiaTheme="minorHAnsi" w:hAnsi="Times New Roman" w:cs="Times New Roman"/>
          <w:sz w:val="26"/>
          <w:szCs w:val="26"/>
          <w:lang w:eastAsia="en-US"/>
        </w:rPr>
      </w:pPr>
      <w:r w:rsidRPr="00603910">
        <w:rPr>
          <w:rFonts w:ascii="Times New Roman" w:eastAsiaTheme="minorHAnsi" w:hAnsi="Times New Roman" w:cs="Times New Roman"/>
          <w:sz w:val="26"/>
          <w:szCs w:val="26"/>
          <w:lang w:eastAsia="en-US"/>
        </w:rPr>
        <w:t xml:space="preserve">Все документы, составляемые должностными лицами Управления в рамках контрольного мероприятия, приобщаются к материалам контрольного мероприятия, учитываются и хранятся, в том числе с применением автоматизированных информационных систем. </w:t>
      </w:r>
    </w:p>
    <w:p w:rsidR="00603910" w:rsidRPr="00603910" w:rsidRDefault="00603910" w:rsidP="00603910">
      <w:pPr>
        <w:numPr>
          <w:ilvl w:val="0"/>
          <w:numId w:val="6"/>
        </w:numPr>
        <w:spacing w:after="0" w:line="240" w:lineRule="auto"/>
        <w:ind w:left="0" w:firstLine="709"/>
        <w:contextualSpacing/>
        <w:jc w:val="both"/>
        <w:rPr>
          <w:rFonts w:ascii="Times New Roman" w:eastAsiaTheme="minorHAnsi" w:hAnsi="Times New Roman" w:cs="Times New Roman"/>
          <w:sz w:val="26"/>
          <w:szCs w:val="26"/>
          <w:lang w:eastAsia="en-US"/>
        </w:rPr>
      </w:pPr>
      <w:r w:rsidRPr="00603910">
        <w:rPr>
          <w:rFonts w:ascii="Times New Roman" w:eastAsiaTheme="minorHAnsi" w:hAnsi="Times New Roman" w:cs="Times New Roman"/>
          <w:sz w:val="26"/>
          <w:szCs w:val="26"/>
          <w:lang w:eastAsia="en-US"/>
        </w:rPr>
        <w:t>Запросы о представлении документов и информации, акты проверок, предписания вручаются руководителям или уполномоченным должностным лицам субъектов контроля (далее - представитель субъекта контроля) либо направляются заказным почтовым отправлением с уведомлением о вручении или иным способом, свидетельствующим о дате его получения адресатом, в том числе с применением автоматизированных информационных систем.</w:t>
      </w:r>
    </w:p>
    <w:p w:rsidR="00603910" w:rsidRPr="00603910" w:rsidRDefault="00603910" w:rsidP="00603910">
      <w:pPr>
        <w:numPr>
          <w:ilvl w:val="0"/>
          <w:numId w:val="6"/>
        </w:numPr>
        <w:spacing w:after="0" w:line="240" w:lineRule="auto"/>
        <w:ind w:left="0" w:firstLine="709"/>
        <w:contextualSpacing/>
        <w:jc w:val="both"/>
        <w:rPr>
          <w:rFonts w:ascii="Times New Roman" w:eastAsiaTheme="minorHAnsi" w:hAnsi="Times New Roman" w:cs="Times New Roman"/>
          <w:sz w:val="26"/>
          <w:szCs w:val="26"/>
          <w:lang w:eastAsia="en-US"/>
        </w:rPr>
      </w:pPr>
      <w:r w:rsidRPr="00603910">
        <w:rPr>
          <w:rFonts w:ascii="Times New Roman" w:eastAsiaTheme="minorHAnsi" w:hAnsi="Times New Roman" w:cs="Times New Roman"/>
          <w:sz w:val="26"/>
          <w:szCs w:val="26"/>
          <w:lang w:eastAsia="en-US"/>
        </w:rPr>
        <w:t xml:space="preserve">Срок представления субъектом контроля документов и информации устанавливается в запросе и отсчитывается </w:t>
      </w:r>
      <w:proofErr w:type="gramStart"/>
      <w:r w:rsidRPr="00603910">
        <w:rPr>
          <w:rFonts w:ascii="Times New Roman" w:eastAsiaTheme="minorHAnsi" w:hAnsi="Times New Roman" w:cs="Times New Roman"/>
          <w:sz w:val="26"/>
          <w:szCs w:val="26"/>
          <w:lang w:eastAsia="en-US"/>
        </w:rPr>
        <w:t>с даты получения</w:t>
      </w:r>
      <w:proofErr w:type="gramEnd"/>
      <w:r w:rsidRPr="00603910">
        <w:rPr>
          <w:rFonts w:ascii="Times New Roman" w:eastAsiaTheme="minorHAnsi" w:hAnsi="Times New Roman" w:cs="Times New Roman"/>
          <w:sz w:val="26"/>
          <w:szCs w:val="26"/>
          <w:lang w:eastAsia="en-US"/>
        </w:rPr>
        <w:t xml:space="preserve"> запроса субъектом контроля.</w:t>
      </w:r>
    </w:p>
    <w:p w:rsidR="00603910" w:rsidRPr="00603910" w:rsidRDefault="00603910" w:rsidP="00603910">
      <w:pPr>
        <w:numPr>
          <w:ilvl w:val="0"/>
          <w:numId w:val="6"/>
        </w:numPr>
        <w:spacing w:after="0" w:line="240" w:lineRule="auto"/>
        <w:ind w:left="0" w:firstLine="709"/>
        <w:contextualSpacing/>
        <w:jc w:val="both"/>
        <w:rPr>
          <w:rFonts w:ascii="Times New Roman" w:eastAsiaTheme="minorHAnsi" w:hAnsi="Times New Roman" w:cs="Times New Roman"/>
          <w:sz w:val="26"/>
          <w:szCs w:val="26"/>
          <w:lang w:eastAsia="en-US"/>
        </w:rPr>
      </w:pPr>
      <w:proofErr w:type="gramStart"/>
      <w:r w:rsidRPr="00603910">
        <w:rPr>
          <w:rFonts w:ascii="Times New Roman" w:eastAsiaTheme="minorHAnsi" w:hAnsi="Times New Roman" w:cs="Times New Roman"/>
          <w:sz w:val="26"/>
          <w:szCs w:val="26"/>
          <w:lang w:eastAsia="en-US"/>
        </w:rPr>
        <w:t xml:space="preserve">Использование единой информационной системы в сфере закупок, а также ведения документооборота в единой информационной системе в сфере закупок при осуществлении деятельности по контролю, предусмотренный пунктом 5 части 11 статьи 99 Федерального закона, осуществляется в соответствии с требованиями Правил ведения реестра жалоб, плановых и внеплановых проверок, принятых по ним решений и выданных предписаний, утвержденных постановлением Правительства Российской Федерации от 27.10.2015 №1148. </w:t>
      </w:r>
      <w:proofErr w:type="gramEnd"/>
    </w:p>
    <w:p w:rsidR="00603910" w:rsidRPr="00603910" w:rsidRDefault="00603910" w:rsidP="00603910">
      <w:pPr>
        <w:ind w:firstLine="709"/>
        <w:contextualSpacing/>
        <w:jc w:val="both"/>
        <w:rPr>
          <w:rFonts w:ascii="Times New Roman" w:eastAsiaTheme="minorHAnsi" w:hAnsi="Times New Roman" w:cs="Times New Roman"/>
          <w:sz w:val="26"/>
          <w:szCs w:val="26"/>
          <w:lang w:eastAsia="en-US"/>
        </w:rPr>
      </w:pPr>
      <w:r w:rsidRPr="00603910">
        <w:rPr>
          <w:rFonts w:ascii="Times New Roman" w:eastAsiaTheme="minorHAnsi" w:hAnsi="Times New Roman" w:cs="Times New Roman"/>
          <w:sz w:val="26"/>
          <w:szCs w:val="26"/>
          <w:lang w:eastAsia="en-US"/>
        </w:rPr>
        <w:t>Обязательными документами для размещения в единой информационной системе в сфере закупок являются отчет о результатах выездной или камеральной проверки, который оформляется в соответствии с пунктом 41 Порядка; предписание, выданное субъекту контроля в соответствии с подпунктом «а» пункта 41 Порядка.</w:t>
      </w:r>
    </w:p>
    <w:p w:rsidR="00603910" w:rsidRPr="00603910" w:rsidRDefault="00603910" w:rsidP="00603910">
      <w:pPr>
        <w:numPr>
          <w:ilvl w:val="0"/>
          <w:numId w:val="6"/>
        </w:numPr>
        <w:spacing w:after="0" w:line="240" w:lineRule="auto"/>
        <w:ind w:left="0" w:firstLine="709"/>
        <w:contextualSpacing/>
        <w:jc w:val="both"/>
        <w:rPr>
          <w:rFonts w:ascii="Times New Roman" w:eastAsiaTheme="minorHAnsi" w:hAnsi="Times New Roman" w:cs="Times New Roman"/>
          <w:sz w:val="26"/>
          <w:szCs w:val="26"/>
          <w:lang w:eastAsia="en-US"/>
        </w:rPr>
      </w:pPr>
      <w:r w:rsidRPr="00603910">
        <w:rPr>
          <w:rFonts w:ascii="Times New Roman" w:eastAsiaTheme="minorHAnsi" w:hAnsi="Times New Roman" w:cs="Times New Roman"/>
          <w:sz w:val="26"/>
          <w:szCs w:val="26"/>
          <w:lang w:eastAsia="en-US"/>
        </w:rPr>
        <w:t>Должностные лица, указанные в пункте 4 Порядка, несут ответственность за решения и действия (бездействие), принимаемые (осуществляемые) в процессе осуществления контрольных мероприятий, в соответствии с законодательством Российской Федерации.</w:t>
      </w:r>
    </w:p>
    <w:p w:rsidR="00603910" w:rsidRPr="00603910" w:rsidRDefault="00603910" w:rsidP="00603910">
      <w:pPr>
        <w:numPr>
          <w:ilvl w:val="0"/>
          <w:numId w:val="6"/>
        </w:numPr>
        <w:spacing w:after="0" w:line="240" w:lineRule="auto"/>
        <w:ind w:left="0" w:firstLine="709"/>
        <w:contextualSpacing/>
        <w:jc w:val="both"/>
        <w:rPr>
          <w:rFonts w:ascii="Times New Roman" w:eastAsiaTheme="minorHAnsi" w:hAnsi="Times New Roman" w:cs="Times New Roman"/>
          <w:sz w:val="26"/>
          <w:szCs w:val="26"/>
          <w:lang w:eastAsia="en-US"/>
        </w:rPr>
      </w:pPr>
      <w:r w:rsidRPr="00603910">
        <w:rPr>
          <w:rFonts w:ascii="Times New Roman" w:eastAsiaTheme="minorHAnsi" w:hAnsi="Times New Roman" w:cs="Times New Roman"/>
          <w:sz w:val="26"/>
          <w:szCs w:val="26"/>
          <w:lang w:eastAsia="en-US"/>
        </w:rPr>
        <w:t>К процедурам осуществления контрольного мероприятия относятся назначение контрольного мероприятия, проведение контрольного мероприятия и реализация результатов проведения контрольного мероприятия.</w:t>
      </w:r>
    </w:p>
    <w:p w:rsidR="00603910" w:rsidRPr="00603910" w:rsidRDefault="00603910" w:rsidP="00603910">
      <w:pPr>
        <w:ind w:left="709"/>
        <w:contextualSpacing/>
        <w:jc w:val="both"/>
        <w:rPr>
          <w:rFonts w:ascii="Times New Roman" w:eastAsiaTheme="minorHAnsi" w:hAnsi="Times New Roman" w:cs="Times New Roman"/>
          <w:sz w:val="26"/>
          <w:szCs w:val="26"/>
          <w:lang w:eastAsia="en-US"/>
        </w:rPr>
      </w:pPr>
    </w:p>
    <w:p w:rsidR="00603910" w:rsidRPr="00603910" w:rsidRDefault="00603910" w:rsidP="00603910">
      <w:pPr>
        <w:numPr>
          <w:ilvl w:val="0"/>
          <w:numId w:val="5"/>
        </w:numPr>
        <w:spacing w:after="0" w:line="240" w:lineRule="auto"/>
        <w:ind w:left="0" w:firstLine="0"/>
        <w:contextualSpacing/>
        <w:jc w:val="center"/>
        <w:rPr>
          <w:rFonts w:ascii="Times New Roman" w:eastAsiaTheme="minorHAnsi" w:hAnsi="Times New Roman" w:cs="Times New Roman"/>
          <w:b/>
          <w:sz w:val="26"/>
          <w:szCs w:val="26"/>
          <w:lang w:eastAsia="en-US"/>
        </w:rPr>
      </w:pPr>
      <w:r w:rsidRPr="00603910">
        <w:rPr>
          <w:rFonts w:ascii="Times New Roman" w:eastAsiaTheme="minorHAnsi" w:hAnsi="Times New Roman" w:cs="Times New Roman"/>
          <w:b/>
          <w:sz w:val="26"/>
          <w:szCs w:val="26"/>
          <w:lang w:eastAsia="en-US"/>
        </w:rPr>
        <w:t>Назначение контрольных мероприятий</w:t>
      </w:r>
    </w:p>
    <w:p w:rsidR="00603910" w:rsidRPr="00603910" w:rsidRDefault="00603910" w:rsidP="00603910">
      <w:pPr>
        <w:numPr>
          <w:ilvl w:val="0"/>
          <w:numId w:val="6"/>
        </w:numPr>
        <w:spacing w:after="0" w:line="240" w:lineRule="auto"/>
        <w:ind w:left="0" w:firstLine="709"/>
        <w:contextualSpacing/>
        <w:jc w:val="both"/>
        <w:rPr>
          <w:rFonts w:ascii="Times New Roman" w:eastAsiaTheme="minorHAnsi" w:hAnsi="Times New Roman" w:cs="Times New Roman"/>
          <w:sz w:val="26"/>
          <w:szCs w:val="26"/>
          <w:lang w:eastAsia="en-US"/>
        </w:rPr>
      </w:pPr>
      <w:r w:rsidRPr="00603910">
        <w:rPr>
          <w:rFonts w:ascii="Times New Roman" w:eastAsiaTheme="minorHAnsi" w:hAnsi="Times New Roman" w:cs="Times New Roman"/>
          <w:sz w:val="26"/>
          <w:szCs w:val="26"/>
          <w:lang w:eastAsia="en-US"/>
        </w:rPr>
        <w:t>Контрольное мероприятие проводится должностным лицом (должностными лицами) Управления на основании Приказа о назначении контрольного мероприятия.</w:t>
      </w:r>
    </w:p>
    <w:p w:rsidR="00603910" w:rsidRPr="00603910" w:rsidRDefault="00603910" w:rsidP="00603910">
      <w:pPr>
        <w:numPr>
          <w:ilvl w:val="0"/>
          <w:numId w:val="6"/>
        </w:numPr>
        <w:spacing w:after="0" w:line="240" w:lineRule="auto"/>
        <w:ind w:left="0" w:firstLine="709"/>
        <w:contextualSpacing/>
        <w:jc w:val="both"/>
        <w:rPr>
          <w:rFonts w:ascii="Times New Roman" w:eastAsiaTheme="minorHAnsi" w:hAnsi="Times New Roman" w:cs="Times New Roman"/>
          <w:sz w:val="26"/>
          <w:szCs w:val="26"/>
          <w:lang w:eastAsia="en-US"/>
        </w:rPr>
      </w:pPr>
      <w:r w:rsidRPr="00603910">
        <w:rPr>
          <w:rFonts w:ascii="Times New Roman" w:eastAsiaTheme="minorHAnsi" w:hAnsi="Times New Roman" w:cs="Times New Roman"/>
          <w:sz w:val="26"/>
          <w:szCs w:val="26"/>
          <w:lang w:eastAsia="en-US"/>
        </w:rPr>
        <w:t>Приказ о назначении контрольного мероприятия должен содержать следующие сведения:</w:t>
      </w:r>
    </w:p>
    <w:p w:rsidR="00603910" w:rsidRPr="00603910" w:rsidRDefault="00603910" w:rsidP="00603910">
      <w:pPr>
        <w:ind w:firstLine="709"/>
        <w:contextualSpacing/>
        <w:jc w:val="both"/>
        <w:rPr>
          <w:rFonts w:ascii="Times New Roman" w:eastAsiaTheme="minorHAnsi" w:hAnsi="Times New Roman" w:cs="Times New Roman"/>
          <w:sz w:val="26"/>
          <w:szCs w:val="26"/>
          <w:lang w:eastAsia="en-US"/>
        </w:rPr>
      </w:pPr>
      <w:r w:rsidRPr="00603910">
        <w:rPr>
          <w:rFonts w:ascii="Times New Roman" w:eastAsiaTheme="minorHAnsi" w:hAnsi="Times New Roman" w:cs="Times New Roman"/>
          <w:sz w:val="26"/>
          <w:szCs w:val="26"/>
          <w:lang w:eastAsia="en-US"/>
        </w:rPr>
        <w:t>а) наименование субъекта контроля;</w:t>
      </w:r>
    </w:p>
    <w:p w:rsidR="00603910" w:rsidRPr="00603910" w:rsidRDefault="00603910" w:rsidP="00603910">
      <w:pPr>
        <w:ind w:firstLine="709"/>
        <w:contextualSpacing/>
        <w:jc w:val="both"/>
        <w:rPr>
          <w:rFonts w:ascii="Times New Roman" w:eastAsiaTheme="minorHAnsi" w:hAnsi="Times New Roman" w:cs="Times New Roman"/>
          <w:sz w:val="26"/>
          <w:szCs w:val="26"/>
          <w:lang w:eastAsia="en-US"/>
        </w:rPr>
      </w:pPr>
      <w:r w:rsidRPr="00603910">
        <w:rPr>
          <w:rFonts w:ascii="Times New Roman" w:eastAsiaTheme="minorHAnsi" w:hAnsi="Times New Roman" w:cs="Times New Roman"/>
          <w:sz w:val="26"/>
          <w:szCs w:val="26"/>
          <w:lang w:eastAsia="en-US"/>
        </w:rPr>
        <w:t>б) место нахождения субъекта контроля;</w:t>
      </w:r>
    </w:p>
    <w:p w:rsidR="00603910" w:rsidRPr="00603910" w:rsidRDefault="00603910" w:rsidP="00603910">
      <w:pPr>
        <w:ind w:firstLine="709"/>
        <w:contextualSpacing/>
        <w:jc w:val="both"/>
        <w:rPr>
          <w:rFonts w:ascii="Times New Roman" w:eastAsiaTheme="minorHAnsi" w:hAnsi="Times New Roman" w:cs="Times New Roman"/>
          <w:sz w:val="26"/>
          <w:szCs w:val="26"/>
          <w:lang w:eastAsia="en-US"/>
        </w:rPr>
      </w:pPr>
      <w:r w:rsidRPr="00603910">
        <w:rPr>
          <w:rFonts w:ascii="Times New Roman" w:eastAsiaTheme="minorHAnsi" w:hAnsi="Times New Roman" w:cs="Times New Roman"/>
          <w:sz w:val="26"/>
          <w:szCs w:val="26"/>
          <w:lang w:eastAsia="en-US"/>
        </w:rPr>
        <w:t>в) место фактического осуществления деятельности субъекта контроля;</w:t>
      </w:r>
    </w:p>
    <w:p w:rsidR="00603910" w:rsidRPr="00603910" w:rsidRDefault="00603910" w:rsidP="00603910">
      <w:pPr>
        <w:ind w:firstLine="709"/>
        <w:contextualSpacing/>
        <w:jc w:val="both"/>
        <w:rPr>
          <w:rFonts w:ascii="Times New Roman" w:eastAsiaTheme="minorHAnsi" w:hAnsi="Times New Roman" w:cs="Times New Roman"/>
          <w:sz w:val="26"/>
          <w:szCs w:val="26"/>
          <w:lang w:eastAsia="en-US"/>
        </w:rPr>
      </w:pPr>
      <w:r w:rsidRPr="00603910">
        <w:rPr>
          <w:rFonts w:ascii="Times New Roman" w:eastAsiaTheme="minorHAnsi" w:hAnsi="Times New Roman" w:cs="Times New Roman"/>
          <w:sz w:val="26"/>
          <w:szCs w:val="26"/>
          <w:lang w:eastAsia="en-US"/>
        </w:rPr>
        <w:t>г) проверяемый период;</w:t>
      </w:r>
      <w:r w:rsidRPr="00603910">
        <w:rPr>
          <w:rFonts w:ascii="Times New Roman" w:eastAsiaTheme="minorHAnsi" w:hAnsi="Times New Roman" w:cs="Times New Roman"/>
          <w:sz w:val="26"/>
          <w:szCs w:val="26"/>
          <w:lang w:eastAsia="en-US"/>
        </w:rPr>
        <w:tab/>
      </w:r>
    </w:p>
    <w:p w:rsidR="00603910" w:rsidRPr="00603910" w:rsidRDefault="00603910" w:rsidP="00603910">
      <w:pPr>
        <w:ind w:firstLine="709"/>
        <w:contextualSpacing/>
        <w:jc w:val="both"/>
        <w:rPr>
          <w:rFonts w:ascii="Times New Roman" w:eastAsiaTheme="minorHAnsi" w:hAnsi="Times New Roman" w:cs="Times New Roman"/>
          <w:sz w:val="26"/>
          <w:szCs w:val="26"/>
          <w:lang w:eastAsia="en-US"/>
        </w:rPr>
      </w:pPr>
      <w:r w:rsidRPr="00603910">
        <w:rPr>
          <w:rFonts w:ascii="Times New Roman" w:eastAsiaTheme="minorHAnsi" w:hAnsi="Times New Roman" w:cs="Times New Roman"/>
          <w:sz w:val="26"/>
          <w:szCs w:val="26"/>
          <w:lang w:eastAsia="en-US"/>
        </w:rPr>
        <w:t>д) основание проведения контрольного мероприятия;</w:t>
      </w:r>
    </w:p>
    <w:p w:rsidR="00603910" w:rsidRPr="00603910" w:rsidRDefault="00603910" w:rsidP="00603910">
      <w:pPr>
        <w:ind w:firstLine="709"/>
        <w:contextualSpacing/>
        <w:jc w:val="both"/>
        <w:rPr>
          <w:rFonts w:ascii="Times New Roman" w:eastAsiaTheme="minorHAnsi" w:hAnsi="Times New Roman" w:cs="Times New Roman"/>
          <w:sz w:val="26"/>
          <w:szCs w:val="26"/>
          <w:lang w:eastAsia="en-US"/>
        </w:rPr>
      </w:pPr>
      <w:r w:rsidRPr="00603910">
        <w:rPr>
          <w:rFonts w:ascii="Times New Roman" w:eastAsiaTheme="minorHAnsi" w:hAnsi="Times New Roman" w:cs="Times New Roman"/>
          <w:sz w:val="26"/>
          <w:szCs w:val="26"/>
          <w:lang w:eastAsia="en-US"/>
        </w:rPr>
        <w:t>е) тему контрольного мероприятия;</w:t>
      </w:r>
    </w:p>
    <w:p w:rsidR="00603910" w:rsidRPr="00603910" w:rsidRDefault="00603910" w:rsidP="00603910">
      <w:pPr>
        <w:ind w:firstLine="709"/>
        <w:contextualSpacing/>
        <w:jc w:val="both"/>
        <w:rPr>
          <w:rFonts w:ascii="Times New Roman" w:eastAsiaTheme="minorHAnsi" w:hAnsi="Times New Roman" w:cs="Times New Roman"/>
          <w:sz w:val="26"/>
          <w:szCs w:val="26"/>
          <w:lang w:eastAsia="en-US"/>
        </w:rPr>
      </w:pPr>
      <w:r w:rsidRPr="00603910">
        <w:rPr>
          <w:rFonts w:ascii="Times New Roman" w:eastAsiaTheme="minorHAnsi" w:hAnsi="Times New Roman" w:cs="Times New Roman"/>
          <w:sz w:val="26"/>
          <w:szCs w:val="26"/>
          <w:lang w:eastAsia="en-US"/>
        </w:rPr>
        <w:t>ж) фамилии, имена, отчества (последнее - при наличии) должностного лица Управления (при проведении камеральной проверки одним должностным лицом), членов проверочной группы, руководителя проверочной группы Управления (при проведении контрольного мероприятия проверочной группой), уполномоченных на проведение контрольного мероприятия, а также экспертов, представителей экспертных организаций, привлекаемых к проведению контрольного мероприятия;</w:t>
      </w:r>
    </w:p>
    <w:p w:rsidR="00603910" w:rsidRPr="00603910" w:rsidRDefault="00603910" w:rsidP="00603910">
      <w:pPr>
        <w:ind w:firstLine="709"/>
        <w:contextualSpacing/>
        <w:jc w:val="both"/>
        <w:rPr>
          <w:rFonts w:ascii="Times New Roman" w:eastAsiaTheme="minorHAnsi" w:hAnsi="Times New Roman" w:cs="Times New Roman"/>
          <w:sz w:val="26"/>
          <w:szCs w:val="26"/>
          <w:lang w:eastAsia="en-US"/>
        </w:rPr>
      </w:pPr>
      <w:r w:rsidRPr="00603910">
        <w:rPr>
          <w:rFonts w:ascii="Times New Roman" w:eastAsiaTheme="minorHAnsi" w:hAnsi="Times New Roman" w:cs="Times New Roman"/>
          <w:sz w:val="26"/>
          <w:szCs w:val="26"/>
          <w:lang w:eastAsia="en-US"/>
        </w:rPr>
        <w:t>з) срок проведения контрольного мероприятия;</w:t>
      </w:r>
    </w:p>
    <w:p w:rsidR="00603910" w:rsidRPr="00603910" w:rsidRDefault="00603910" w:rsidP="00603910">
      <w:pPr>
        <w:ind w:firstLine="709"/>
        <w:contextualSpacing/>
        <w:jc w:val="both"/>
        <w:rPr>
          <w:rFonts w:ascii="Times New Roman" w:eastAsiaTheme="minorHAnsi" w:hAnsi="Times New Roman" w:cs="Times New Roman"/>
          <w:sz w:val="26"/>
          <w:szCs w:val="26"/>
          <w:lang w:eastAsia="en-US"/>
        </w:rPr>
      </w:pPr>
      <w:r w:rsidRPr="00603910">
        <w:rPr>
          <w:rFonts w:ascii="Times New Roman" w:eastAsiaTheme="minorHAnsi" w:hAnsi="Times New Roman" w:cs="Times New Roman"/>
          <w:sz w:val="26"/>
          <w:szCs w:val="26"/>
          <w:lang w:eastAsia="en-US"/>
        </w:rPr>
        <w:t>и) перечень основных вопросов, подлежащих изучению в ходе проведения контрольного мероприятия.</w:t>
      </w:r>
    </w:p>
    <w:p w:rsidR="00603910" w:rsidRPr="00603910" w:rsidRDefault="00603910" w:rsidP="00603910">
      <w:pPr>
        <w:numPr>
          <w:ilvl w:val="0"/>
          <w:numId w:val="6"/>
        </w:numPr>
        <w:spacing w:after="0" w:line="240" w:lineRule="auto"/>
        <w:ind w:left="0" w:firstLine="709"/>
        <w:contextualSpacing/>
        <w:jc w:val="both"/>
        <w:rPr>
          <w:rFonts w:ascii="Times New Roman" w:eastAsiaTheme="minorHAnsi" w:hAnsi="Times New Roman" w:cs="Times New Roman"/>
          <w:sz w:val="26"/>
          <w:szCs w:val="26"/>
          <w:lang w:eastAsia="en-US"/>
        </w:rPr>
      </w:pPr>
      <w:r w:rsidRPr="00603910">
        <w:rPr>
          <w:rFonts w:ascii="Times New Roman" w:eastAsiaTheme="minorHAnsi" w:hAnsi="Times New Roman" w:cs="Times New Roman"/>
          <w:sz w:val="26"/>
          <w:szCs w:val="26"/>
          <w:lang w:eastAsia="en-US"/>
        </w:rPr>
        <w:t>Изменение состава должностных лиц проверочной группы Управления, а также замена должностного лица Управления (при проведении камеральной проверки одним должностным лицом), уполномоченных на проведение контрольного мероприятия, оформляется Поручением.</w:t>
      </w:r>
    </w:p>
    <w:p w:rsidR="00603910" w:rsidRPr="00603910" w:rsidRDefault="00603910" w:rsidP="00603910">
      <w:pPr>
        <w:numPr>
          <w:ilvl w:val="0"/>
          <w:numId w:val="6"/>
        </w:numPr>
        <w:spacing w:after="0" w:line="240" w:lineRule="auto"/>
        <w:ind w:left="0" w:firstLine="709"/>
        <w:contextualSpacing/>
        <w:jc w:val="both"/>
        <w:rPr>
          <w:rFonts w:ascii="Times New Roman" w:eastAsiaTheme="minorHAnsi" w:hAnsi="Times New Roman" w:cs="Times New Roman"/>
          <w:sz w:val="26"/>
          <w:szCs w:val="26"/>
          <w:lang w:eastAsia="en-US"/>
        </w:rPr>
      </w:pPr>
      <w:r w:rsidRPr="00603910">
        <w:rPr>
          <w:rFonts w:ascii="Times New Roman" w:eastAsiaTheme="minorHAnsi" w:hAnsi="Times New Roman" w:cs="Times New Roman"/>
          <w:sz w:val="26"/>
          <w:szCs w:val="26"/>
          <w:lang w:eastAsia="en-US"/>
        </w:rPr>
        <w:t>Плановые проверки осуществляются в соответствии с утвержденным планом контрольных мероприятий Управления.</w:t>
      </w:r>
    </w:p>
    <w:p w:rsidR="00603910" w:rsidRPr="00603910" w:rsidRDefault="00603910" w:rsidP="00603910">
      <w:pPr>
        <w:numPr>
          <w:ilvl w:val="0"/>
          <w:numId w:val="6"/>
        </w:numPr>
        <w:spacing w:after="0" w:line="240" w:lineRule="auto"/>
        <w:ind w:left="0" w:firstLine="709"/>
        <w:contextualSpacing/>
        <w:jc w:val="both"/>
        <w:rPr>
          <w:rFonts w:ascii="Times New Roman" w:eastAsiaTheme="minorHAnsi" w:hAnsi="Times New Roman" w:cs="Times New Roman"/>
          <w:sz w:val="26"/>
          <w:szCs w:val="26"/>
          <w:lang w:eastAsia="en-US"/>
        </w:rPr>
      </w:pPr>
      <w:r w:rsidRPr="00603910">
        <w:rPr>
          <w:rFonts w:ascii="Times New Roman" w:eastAsiaTheme="minorHAnsi" w:hAnsi="Times New Roman" w:cs="Times New Roman"/>
          <w:sz w:val="26"/>
          <w:szCs w:val="26"/>
          <w:lang w:eastAsia="en-US"/>
        </w:rPr>
        <w:t>Периодичность проведения плановых проверок в отношении одного субъекта контроля должна составлять не более 1 раза в год.</w:t>
      </w:r>
    </w:p>
    <w:p w:rsidR="00603910" w:rsidRPr="00603910" w:rsidRDefault="00603910" w:rsidP="00603910">
      <w:pPr>
        <w:numPr>
          <w:ilvl w:val="0"/>
          <w:numId w:val="6"/>
        </w:numPr>
        <w:spacing w:after="0" w:line="240" w:lineRule="auto"/>
        <w:ind w:left="0" w:firstLine="709"/>
        <w:contextualSpacing/>
        <w:jc w:val="both"/>
        <w:rPr>
          <w:rFonts w:ascii="Times New Roman" w:eastAsiaTheme="minorHAnsi" w:hAnsi="Times New Roman" w:cs="Times New Roman"/>
          <w:sz w:val="26"/>
          <w:szCs w:val="26"/>
          <w:lang w:eastAsia="en-US"/>
        </w:rPr>
      </w:pPr>
      <w:r w:rsidRPr="00603910">
        <w:rPr>
          <w:rFonts w:ascii="Times New Roman" w:eastAsiaTheme="minorHAnsi" w:hAnsi="Times New Roman" w:cs="Times New Roman"/>
          <w:sz w:val="26"/>
          <w:szCs w:val="26"/>
          <w:lang w:eastAsia="en-US"/>
        </w:rPr>
        <w:t>Внеплановые проверки проводятся в соответствии с решением начальника (заместителя начальника) Управления, принятого:</w:t>
      </w:r>
    </w:p>
    <w:p w:rsidR="00603910" w:rsidRPr="00603910" w:rsidRDefault="00603910" w:rsidP="00603910">
      <w:pPr>
        <w:ind w:firstLine="709"/>
        <w:contextualSpacing/>
        <w:jc w:val="both"/>
        <w:rPr>
          <w:rFonts w:ascii="Times New Roman" w:eastAsiaTheme="minorHAnsi" w:hAnsi="Times New Roman" w:cs="Times New Roman"/>
          <w:sz w:val="26"/>
          <w:szCs w:val="26"/>
          <w:lang w:eastAsia="en-US"/>
        </w:rPr>
      </w:pPr>
      <w:r w:rsidRPr="00603910">
        <w:rPr>
          <w:rFonts w:ascii="Times New Roman" w:eastAsiaTheme="minorHAnsi" w:hAnsi="Times New Roman" w:cs="Times New Roman"/>
          <w:sz w:val="26"/>
          <w:szCs w:val="26"/>
          <w:lang w:eastAsia="en-US"/>
        </w:rPr>
        <w:t>а) на основании поступившей информации о нарушении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и принятых в соответствии с ним нормативных правовых (правовых) актов;</w:t>
      </w:r>
    </w:p>
    <w:p w:rsidR="00603910" w:rsidRPr="00603910" w:rsidRDefault="00603910" w:rsidP="00603910">
      <w:pPr>
        <w:ind w:firstLine="709"/>
        <w:contextualSpacing/>
        <w:jc w:val="both"/>
        <w:rPr>
          <w:rFonts w:ascii="Times New Roman" w:eastAsiaTheme="minorHAnsi" w:hAnsi="Times New Roman" w:cs="Times New Roman"/>
          <w:sz w:val="26"/>
          <w:szCs w:val="26"/>
          <w:lang w:eastAsia="en-US"/>
        </w:rPr>
      </w:pPr>
      <w:r w:rsidRPr="00603910">
        <w:rPr>
          <w:rFonts w:ascii="Times New Roman" w:eastAsiaTheme="minorHAnsi" w:hAnsi="Times New Roman" w:cs="Times New Roman"/>
          <w:sz w:val="26"/>
          <w:szCs w:val="26"/>
          <w:lang w:eastAsia="en-US"/>
        </w:rPr>
        <w:t>б) в случае истечения срока исполнения ранее выданного предписания;</w:t>
      </w:r>
    </w:p>
    <w:p w:rsidR="00603910" w:rsidRPr="00603910" w:rsidRDefault="00603910" w:rsidP="00603910">
      <w:pPr>
        <w:ind w:firstLine="709"/>
        <w:contextualSpacing/>
        <w:jc w:val="both"/>
        <w:rPr>
          <w:rFonts w:ascii="Times New Roman" w:eastAsiaTheme="minorHAnsi" w:hAnsi="Times New Roman" w:cs="Times New Roman"/>
          <w:sz w:val="26"/>
          <w:szCs w:val="26"/>
          <w:lang w:eastAsia="en-US"/>
        </w:rPr>
      </w:pPr>
      <w:r w:rsidRPr="00603910">
        <w:rPr>
          <w:rFonts w:ascii="Times New Roman" w:eastAsiaTheme="minorHAnsi" w:hAnsi="Times New Roman" w:cs="Times New Roman"/>
          <w:sz w:val="26"/>
          <w:szCs w:val="26"/>
          <w:lang w:eastAsia="en-US"/>
        </w:rPr>
        <w:t>в) в случае, предусмотренном подпунктом «в» пункта 41 Порядка.</w:t>
      </w:r>
    </w:p>
    <w:p w:rsidR="00603910" w:rsidRPr="00603910" w:rsidRDefault="00603910" w:rsidP="00603910">
      <w:pPr>
        <w:ind w:firstLine="709"/>
        <w:contextualSpacing/>
        <w:jc w:val="both"/>
        <w:rPr>
          <w:rFonts w:ascii="Times New Roman" w:eastAsiaTheme="minorHAnsi" w:hAnsi="Times New Roman" w:cs="Times New Roman"/>
          <w:sz w:val="26"/>
          <w:szCs w:val="26"/>
          <w:lang w:eastAsia="en-US"/>
        </w:rPr>
      </w:pPr>
    </w:p>
    <w:p w:rsidR="00603910" w:rsidRPr="00603910" w:rsidRDefault="00603910" w:rsidP="00603910">
      <w:pPr>
        <w:contextualSpacing/>
        <w:jc w:val="center"/>
        <w:rPr>
          <w:rFonts w:ascii="Times New Roman" w:eastAsiaTheme="minorHAnsi" w:hAnsi="Times New Roman" w:cs="Times New Roman"/>
          <w:b/>
          <w:sz w:val="26"/>
          <w:szCs w:val="26"/>
          <w:lang w:eastAsia="en-US"/>
        </w:rPr>
      </w:pPr>
      <w:r w:rsidRPr="00603910">
        <w:rPr>
          <w:rFonts w:ascii="Times New Roman" w:eastAsiaTheme="minorHAnsi" w:hAnsi="Times New Roman" w:cs="Times New Roman"/>
          <w:b/>
          <w:sz w:val="26"/>
          <w:szCs w:val="26"/>
          <w:lang w:val="en-US" w:eastAsia="en-US"/>
        </w:rPr>
        <w:t>III</w:t>
      </w:r>
      <w:r w:rsidRPr="00603910">
        <w:rPr>
          <w:rFonts w:ascii="Times New Roman" w:eastAsiaTheme="minorHAnsi" w:hAnsi="Times New Roman" w:cs="Times New Roman"/>
          <w:b/>
          <w:sz w:val="26"/>
          <w:szCs w:val="26"/>
          <w:lang w:eastAsia="en-US"/>
        </w:rPr>
        <w:t>. Проведение контрольных мероприятий</w:t>
      </w:r>
    </w:p>
    <w:p w:rsidR="00603910" w:rsidRPr="00603910" w:rsidRDefault="00603910" w:rsidP="00603910">
      <w:pPr>
        <w:numPr>
          <w:ilvl w:val="0"/>
          <w:numId w:val="6"/>
        </w:numPr>
        <w:spacing w:after="0" w:line="240" w:lineRule="auto"/>
        <w:ind w:left="0" w:firstLine="709"/>
        <w:contextualSpacing/>
        <w:jc w:val="both"/>
        <w:rPr>
          <w:rFonts w:ascii="Times New Roman" w:eastAsiaTheme="minorHAnsi" w:hAnsi="Times New Roman" w:cs="Times New Roman"/>
          <w:sz w:val="26"/>
          <w:szCs w:val="26"/>
          <w:lang w:eastAsia="en-US"/>
        </w:rPr>
      </w:pPr>
      <w:r w:rsidRPr="00603910">
        <w:rPr>
          <w:rFonts w:ascii="Times New Roman" w:eastAsiaTheme="minorHAnsi" w:hAnsi="Times New Roman" w:cs="Times New Roman"/>
          <w:sz w:val="26"/>
          <w:szCs w:val="26"/>
          <w:lang w:eastAsia="en-US"/>
        </w:rPr>
        <w:t>Камеральная проверка может проводиться одним должностным лицом или проверочной группой Управления.</w:t>
      </w:r>
    </w:p>
    <w:p w:rsidR="00603910" w:rsidRPr="00603910" w:rsidRDefault="00603910" w:rsidP="00603910">
      <w:pPr>
        <w:numPr>
          <w:ilvl w:val="0"/>
          <w:numId w:val="6"/>
        </w:numPr>
        <w:spacing w:after="0" w:line="240" w:lineRule="auto"/>
        <w:ind w:left="0" w:firstLine="709"/>
        <w:contextualSpacing/>
        <w:jc w:val="both"/>
        <w:rPr>
          <w:rFonts w:ascii="Times New Roman" w:eastAsiaTheme="minorHAnsi" w:hAnsi="Times New Roman" w:cs="Times New Roman"/>
          <w:sz w:val="26"/>
          <w:szCs w:val="26"/>
          <w:lang w:eastAsia="en-US"/>
        </w:rPr>
      </w:pPr>
      <w:r w:rsidRPr="00603910">
        <w:rPr>
          <w:rFonts w:ascii="Times New Roman" w:eastAsiaTheme="minorHAnsi" w:hAnsi="Times New Roman" w:cs="Times New Roman"/>
          <w:sz w:val="26"/>
          <w:szCs w:val="26"/>
          <w:lang w:eastAsia="en-US"/>
        </w:rPr>
        <w:t>Выездная проверка проводится проверочной группой Управления в составе не менее двух должностных лиц Управления.</w:t>
      </w:r>
    </w:p>
    <w:p w:rsidR="00603910" w:rsidRPr="00603910" w:rsidRDefault="00603910" w:rsidP="00603910">
      <w:pPr>
        <w:numPr>
          <w:ilvl w:val="0"/>
          <w:numId w:val="6"/>
        </w:numPr>
        <w:spacing w:after="0" w:line="240" w:lineRule="auto"/>
        <w:ind w:left="0" w:firstLine="709"/>
        <w:contextualSpacing/>
        <w:jc w:val="both"/>
        <w:rPr>
          <w:rFonts w:ascii="Times New Roman" w:eastAsiaTheme="minorHAnsi" w:hAnsi="Times New Roman" w:cs="Times New Roman"/>
          <w:sz w:val="26"/>
          <w:szCs w:val="26"/>
          <w:lang w:eastAsia="en-US"/>
        </w:rPr>
      </w:pPr>
      <w:r w:rsidRPr="00603910">
        <w:rPr>
          <w:rFonts w:ascii="Times New Roman" w:eastAsiaTheme="minorHAnsi" w:hAnsi="Times New Roman" w:cs="Times New Roman"/>
          <w:sz w:val="26"/>
          <w:szCs w:val="26"/>
          <w:lang w:eastAsia="en-US"/>
        </w:rPr>
        <w:t xml:space="preserve">Камеральная проверка проводится по месту нахождения Управления на основании документов и информации, представленных субъектом контроля по запросу Управления, а также документов и информации, полученных в результате анализа данных единой информационной системы в сфере закупок. </w:t>
      </w:r>
    </w:p>
    <w:p w:rsidR="00603910" w:rsidRPr="00603910" w:rsidRDefault="00603910" w:rsidP="00603910">
      <w:pPr>
        <w:numPr>
          <w:ilvl w:val="0"/>
          <w:numId w:val="6"/>
        </w:numPr>
        <w:spacing w:after="0" w:line="240" w:lineRule="auto"/>
        <w:ind w:left="0" w:firstLine="709"/>
        <w:contextualSpacing/>
        <w:jc w:val="both"/>
        <w:rPr>
          <w:rFonts w:ascii="Times New Roman" w:eastAsiaTheme="minorHAnsi" w:hAnsi="Times New Roman" w:cs="Times New Roman"/>
          <w:sz w:val="26"/>
          <w:szCs w:val="26"/>
          <w:lang w:eastAsia="en-US"/>
        </w:rPr>
      </w:pPr>
      <w:r w:rsidRPr="00603910">
        <w:rPr>
          <w:rFonts w:ascii="Times New Roman" w:eastAsiaTheme="minorHAnsi" w:hAnsi="Times New Roman" w:cs="Times New Roman"/>
          <w:sz w:val="26"/>
          <w:szCs w:val="26"/>
          <w:lang w:eastAsia="en-US"/>
        </w:rPr>
        <w:t>Срок проведения камеральной проверки не может превышать 20 рабочих дней со дня получения от субъекта контроля документов и информации по запросу Управления.</w:t>
      </w:r>
    </w:p>
    <w:p w:rsidR="00603910" w:rsidRPr="00603910" w:rsidRDefault="00603910" w:rsidP="00603910">
      <w:pPr>
        <w:numPr>
          <w:ilvl w:val="0"/>
          <w:numId w:val="6"/>
        </w:numPr>
        <w:spacing w:after="0" w:line="240" w:lineRule="auto"/>
        <w:ind w:left="0" w:firstLine="709"/>
        <w:contextualSpacing/>
        <w:jc w:val="both"/>
        <w:rPr>
          <w:rFonts w:ascii="Times New Roman" w:eastAsiaTheme="minorHAnsi" w:hAnsi="Times New Roman" w:cs="Times New Roman"/>
          <w:sz w:val="26"/>
          <w:szCs w:val="26"/>
          <w:lang w:eastAsia="en-US"/>
        </w:rPr>
      </w:pPr>
      <w:r w:rsidRPr="00603910">
        <w:rPr>
          <w:rFonts w:ascii="Times New Roman" w:eastAsiaTheme="minorHAnsi" w:hAnsi="Times New Roman" w:cs="Times New Roman"/>
          <w:sz w:val="26"/>
          <w:szCs w:val="26"/>
          <w:lang w:eastAsia="en-US"/>
        </w:rPr>
        <w:t>При проведении камеральной проверки должностным лицом Управления (при проведении камеральной проверки одним должностным лицом) либо проверочной группой Управления проводится проверка полноты представленных субъектом контроля документов и информации по запросу Управления в течение 3 рабочих дней со дня получении от субъекта контроля таких документов и информации.</w:t>
      </w:r>
    </w:p>
    <w:p w:rsidR="00603910" w:rsidRPr="00603910" w:rsidRDefault="00603910" w:rsidP="00603910">
      <w:pPr>
        <w:numPr>
          <w:ilvl w:val="0"/>
          <w:numId w:val="6"/>
        </w:numPr>
        <w:spacing w:after="0" w:line="240" w:lineRule="auto"/>
        <w:ind w:left="0" w:firstLine="709"/>
        <w:contextualSpacing/>
        <w:jc w:val="both"/>
        <w:rPr>
          <w:rFonts w:ascii="Times New Roman" w:eastAsiaTheme="minorHAnsi" w:hAnsi="Times New Roman" w:cs="Times New Roman"/>
          <w:sz w:val="26"/>
          <w:szCs w:val="26"/>
          <w:lang w:eastAsia="en-US"/>
        </w:rPr>
      </w:pPr>
      <w:proofErr w:type="gramStart"/>
      <w:r w:rsidRPr="00603910">
        <w:rPr>
          <w:rFonts w:ascii="Times New Roman" w:eastAsiaTheme="minorHAnsi" w:hAnsi="Times New Roman" w:cs="Times New Roman"/>
          <w:sz w:val="26"/>
          <w:szCs w:val="26"/>
          <w:lang w:eastAsia="en-US"/>
        </w:rPr>
        <w:t xml:space="preserve">В случае если по результатам проверки полноты представленных субъектом контроля документов и информации в соответствии с пунктом 23 Порядка установлено, что субъектом контроля не в полном объеме представлены запрошенные документы и информация, проведение камеральной проверки приостанавливается в соответствии с подпунктом «г» пункта 31 Порядка со дня окончания проверки полноты представленных субъектом контроля документов и информации. </w:t>
      </w:r>
      <w:proofErr w:type="gramEnd"/>
    </w:p>
    <w:p w:rsidR="00603910" w:rsidRPr="00603910" w:rsidRDefault="00603910" w:rsidP="00603910">
      <w:pPr>
        <w:ind w:firstLine="709"/>
        <w:contextualSpacing/>
        <w:jc w:val="both"/>
        <w:rPr>
          <w:rFonts w:ascii="Times New Roman" w:eastAsiaTheme="minorHAnsi" w:hAnsi="Times New Roman" w:cs="Times New Roman"/>
          <w:sz w:val="26"/>
          <w:szCs w:val="26"/>
          <w:lang w:eastAsia="en-US"/>
        </w:rPr>
      </w:pPr>
      <w:r w:rsidRPr="00603910">
        <w:rPr>
          <w:rFonts w:ascii="Times New Roman" w:eastAsiaTheme="minorHAnsi" w:hAnsi="Times New Roman" w:cs="Times New Roman"/>
          <w:sz w:val="26"/>
          <w:szCs w:val="26"/>
          <w:lang w:eastAsia="en-US"/>
        </w:rPr>
        <w:t>Одновременно с направлением копии решения о приостановлении камеральной проверки в соответствии с пунктом 33 Порядка в адрес субъекта контроля направляется повторный запрос о представлении недостающих документов и информации, необходимых для проведения проверки.</w:t>
      </w:r>
    </w:p>
    <w:p w:rsidR="00603910" w:rsidRPr="00603910" w:rsidRDefault="00603910" w:rsidP="00603910">
      <w:pPr>
        <w:ind w:firstLine="709"/>
        <w:contextualSpacing/>
        <w:jc w:val="both"/>
        <w:rPr>
          <w:rFonts w:ascii="Times New Roman" w:eastAsiaTheme="minorHAnsi" w:hAnsi="Times New Roman" w:cs="Times New Roman"/>
          <w:sz w:val="26"/>
          <w:szCs w:val="26"/>
          <w:lang w:eastAsia="en-US"/>
        </w:rPr>
      </w:pPr>
      <w:r w:rsidRPr="00603910">
        <w:rPr>
          <w:rFonts w:ascii="Times New Roman" w:eastAsiaTheme="minorHAnsi" w:hAnsi="Times New Roman" w:cs="Times New Roman"/>
          <w:sz w:val="26"/>
          <w:szCs w:val="26"/>
          <w:lang w:eastAsia="en-US"/>
        </w:rPr>
        <w:t>В случае непредставления субъектом контроля документов и информации по повторному запросу Управления по истечении срока приостановления проверки в соответствии с пунктом «г» пункта 31 Порядка проверка возобновляется.</w:t>
      </w:r>
    </w:p>
    <w:p w:rsidR="00603910" w:rsidRPr="00603910" w:rsidRDefault="00603910" w:rsidP="00603910">
      <w:pPr>
        <w:ind w:firstLine="709"/>
        <w:contextualSpacing/>
        <w:jc w:val="both"/>
        <w:rPr>
          <w:rFonts w:ascii="Times New Roman" w:eastAsiaTheme="minorHAnsi" w:hAnsi="Times New Roman" w:cs="Times New Roman"/>
          <w:sz w:val="26"/>
          <w:szCs w:val="26"/>
          <w:lang w:eastAsia="en-US"/>
        </w:rPr>
      </w:pPr>
      <w:r w:rsidRPr="00603910">
        <w:rPr>
          <w:rFonts w:ascii="Times New Roman" w:eastAsiaTheme="minorHAnsi" w:hAnsi="Times New Roman" w:cs="Times New Roman"/>
          <w:sz w:val="26"/>
          <w:szCs w:val="26"/>
          <w:lang w:eastAsia="en-US"/>
        </w:rPr>
        <w:t>Факт непредставления субъектом контроля документов и информации фиксируется в акте, который оформляется по результатам проверки.</w:t>
      </w:r>
    </w:p>
    <w:p w:rsidR="00603910" w:rsidRPr="00603910" w:rsidRDefault="00603910" w:rsidP="00603910">
      <w:pPr>
        <w:numPr>
          <w:ilvl w:val="0"/>
          <w:numId w:val="6"/>
        </w:numPr>
        <w:spacing w:after="0" w:line="240" w:lineRule="auto"/>
        <w:ind w:left="0" w:firstLine="709"/>
        <w:contextualSpacing/>
        <w:jc w:val="both"/>
        <w:rPr>
          <w:rFonts w:ascii="Times New Roman" w:eastAsiaTheme="minorHAnsi" w:hAnsi="Times New Roman" w:cs="Times New Roman"/>
          <w:sz w:val="26"/>
          <w:szCs w:val="26"/>
          <w:lang w:eastAsia="en-US"/>
        </w:rPr>
      </w:pPr>
      <w:r w:rsidRPr="00603910">
        <w:rPr>
          <w:rFonts w:ascii="Times New Roman" w:eastAsiaTheme="minorHAnsi" w:hAnsi="Times New Roman" w:cs="Times New Roman"/>
          <w:sz w:val="26"/>
          <w:szCs w:val="26"/>
          <w:lang w:eastAsia="en-US"/>
        </w:rPr>
        <w:t>Выездная проверка проводится по месту нахождения и месту фактического осуществления деятельности субъекта контроля.</w:t>
      </w:r>
    </w:p>
    <w:p w:rsidR="00603910" w:rsidRPr="00603910" w:rsidRDefault="00603910" w:rsidP="00603910">
      <w:pPr>
        <w:numPr>
          <w:ilvl w:val="0"/>
          <w:numId w:val="6"/>
        </w:numPr>
        <w:spacing w:after="0" w:line="240" w:lineRule="auto"/>
        <w:ind w:left="0" w:firstLine="709"/>
        <w:contextualSpacing/>
        <w:jc w:val="both"/>
        <w:rPr>
          <w:rFonts w:ascii="Times New Roman" w:eastAsiaTheme="minorHAnsi" w:hAnsi="Times New Roman" w:cs="Times New Roman"/>
          <w:sz w:val="26"/>
          <w:szCs w:val="26"/>
          <w:lang w:eastAsia="en-US"/>
        </w:rPr>
      </w:pPr>
      <w:r w:rsidRPr="00603910">
        <w:rPr>
          <w:rFonts w:ascii="Times New Roman" w:eastAsiaTheme="minorHAnsi" w:hAnsi="Times New Roman" w:cs="Times New Roman"/>
          <w:sz w:val="26"/>
          <w:szCs w:val="26"/>
          <w:lang w:eastAsia="en-US"/>
        </w:rPr>
        <w:t>Срок проведения выездной проверки не может превышать 30 рабочих дней.</w:t>
      </w:r>
    </w:p>
    <w:p w:rsidR="00603910" w:rsidRPr="00603910" w:rsidRDefault="00603910" w:rsidP="00603910">
      <w:pPr>
        <w:numPr>
          <w:ilvl w:val="0"/>
          <w:numId w:val="6"/>
        </w:numPr>
        <w:spacing w:after="0" w:line="240" w:lineRule="auto"/>
        <w:ind w:left="0" w:firstLine="709"/>
        <w:contextualSpacing/>
        <w:jc w:val="both"/>
        <w:rPr>
          <w:rFonts w:ascii="Times New Roman" w:eastAsiaTheme="minorHAnsi" w:hAnsi="Times New Roman" w:cs="Times New Roman"/>
          <w:sz w:val="26"/>
          <w:szCs w:val="26"/>
          <w:lang w:eastAsia="en-US"/>
        </w:rPr>
      </w:pPr>
      <w:r w:rsidRPr="00603910">
        <w:rPr>
          <w:rFonts w:ascii="Times New Roman" w:eastAsiaTheme="minorHAnsi" w:hAnsi="Times New Roman" w:cs="Times New Roman"/>
          <w:sz w:val="26"/>
          <w:szCs w:val="26"/>
          <w:lang w:eastAsia="en-US"/>
        </w:rPr>
        <w:t xml:space="preserve">В ходе выездной проверки проводятся контрольные действия по документальному и фактическому изучению деятельности субъекта контроля. </w:t>
      </w:r>
    </w:p>
    <w:p w:rsidR="00603910" w:rsidRPr="00603910" w:rsidRDefault="00603910" w:rsidP="00603910">
      <w:pPr>
        <w:ind w:firstLine="709"/>
        <w:contextualSpacing/>
        <w:jc w:val="both"/>
        <w:rPr>
          <w:rFonts w:ascii="Times New Roman" w:eastAsiaTheme="minorHAnsi" w:hAnsi="Times New Roman" w:cs="Times New Roman"/>
          <w:sz w:val="26"/>
          <w:szCs w:val="26"/>
          <w:lang w:eastAsia="en-US"/>
        </w:rPr>
      </w:pPr>
      <w:r w:rsidRPr="00603910">
        <w:rPr>
          <w:rFonts w:ascii="Times New Roman" w:eastAsiaTheme="minorHAnsi" w:hAnsi="Times New Roman" w:cs="Times New Roman"/>
          <w:sz w:val="26"/>
          <w:szCs w:val="26"/>
          <w:lang w:eastAsia="en-US"/>
        </w:rPr>
        <w:t>Контрольные действия по документальному изучению проводятся путем анализа финансовых, бухгалтерских, отчетных документов, документов о планировании и осуществлении закупок и иных документов субъекта контроля с учетом устных и письменных объяснений должностных, материально ответственных лиц субъекта контроля и осуществления других действий по контролю.</w:t>
      </w:r>
    </w:p>
    <w:p w:rsidR="00603910" w:rsidRPr="00603910" w:rsidRDefault="00603910" w:rsidP="00603910">
      <w:pPr>
        <w:ind w:firstLine="709"/>
        <w:contextualSpacing/>
        <w:jc w:val="both"/>
        <w:rPr>
          <w:rFonts w:ascii="Times New Roman" w:eastAsiaTheme="minorHAnsi" w:hAnsi="Times New Roman" w:cs="Times New Roman"/>
          <w:sz w:val="26"/>
          <w:szCs w:val="26"/>
          <w:lang w:eastAsia="en-US"/>
        </w:rPr>
      </w:pPr>
      <w:r w:rsidRPr="00603910">
        <w:rPr>
          <w:rFonts w:ascii="Times New Roman" w:eastAsiaTheme="minorHAnsi" w:hAnsi="Times New Roman" w:cs="Times New Roman"/>
          <w:sz w:val="26"/>
          <w:szCs w:val="26"/>
          <w:lang w:eastAsia="en-US"/>
        </w:rPr>
        <w:t>Контрольные действия по фактическому изучению проводятся путем осмотра, инвентаризации, наблюдения, пересчета, экспертизы, контрольных замеров и осуществления других действий по контролю.</w:t>
      </w:r>
    </w:p>
    <w:p w:rsidR="00603910" w:rsidRPr="00603910" w:rsidRDefault="00603910" w:rsidP="00603910">
      <w:pPr>
        <w:numPr>
          <w:ilvl w:val="0"/>
          <w:numId w:val="6"/>
        </w:numPr>
        <w:spacing w:after="0" w:line="240" w:lineRule="auto"/>
        <w:ind w:left="0" w:firstLine="709"/>
        <w:contextualSpacing/>
        <w:jc w:val="both"/>
        <w:rPr>
          <w:rFonts w:ascii="Times New Roman" w:eastAsiaTheme="minorHAnsi" w:hAnsi="Times New Roman" w:cs="Times New Roman"/>
          <w:sz w:val="26"/>
          <w:szCs w:val="26"/>
          <w:lang w:eastAsia="en-US"/>
        </w:rPr>
      </w:pPr>
      <w:r w:rsidRPr="00603910">
        <w:rPr>
          <w:rFonts w:ascii="Times New Roman" w:eastAsiaTheme="minorHAnsi" w:hAnsi="Times New Roman" w:cs="Times New Roman"/>
          <w:sz w:val="26"/>
          <w:szCs w:val="26"/>
          <w:lang w:eastAsia="en-US"/>
        </w:rPr>
        <w:t xml:space="preserve">Срок проведения выездной или камеральной проверки может быть продлен не более чем на 10 рабочих дней по решению начальника (заместителя начальника) Управления. </w:t>
      </w:r>
    </w:p>
    <w:p w:rsidR="00603910" w:rsidRPr="00603910" w:rsidRDefault="00603910" w:rsidP="00603910">
      <w:pPr>
        <w:ind w:firstLine="709"/>
        <w:contextualSpacing/>
        <w:jc w:val="both"/>
        <w:rPr>
          <w:rFonts w:ascii="Times New Roman" w:eastAsiaTheme="minorHAnsi" w:hAnsi="Times New Roman" w:cs="Times New Roman"/>
          <w:sz w:val="26"/>
          <w:szCs w:val="26"/>
          <w:lang w:eastAsia="en-US"/>
        </w:rPr>
      </w:pPr>
      <w:r w:rsidRPr="00603910">
        <w:rPr>
          <w:rFonts w:ascii="Times New Roman" w:eastAsiaTheme="minorHAnsi" w:hAnsi="Times New Roman" w:cs="Times New Roman"/>
          <w:sz w:val="26"/>
          <w:szCs w:val="26"/>
          <w:lang w:eastAsia="en-US"/>
        </w:rPr>
        <w:t>Решение о продлении срока контрольного мероприятия принимается на основании мотивированного обращения должностного лица Управления (при проведении камеральной проверки одним должностным лицом) либо руководителя проверочной группы Управления.</w:t>
      </w:r>
    </w:p>
    <w:p w:rsidR="00603910" w:rsidRPr="00603910" w:rsidRDefault="00603910" w:rsidP="00603910">
      <w:pPr>
        <w:ind w:firstLine="709"/>
        <w:contextualSpacing/>
        <w:jc w:val="both"/>
        <w:rPr>
          <w:rFonts w:ascii="Times New Roman" w:eastAsiaTheme="minorHAnsi" w:hAnsi="Times New Roman" w:cs="Times New Roman"/>
          <w:sz w:val="26"/>
          <w:szCs w:val="26"/>
          <w:lang w:eastAsia="en-US"/>
        </w:rPr>
      </w:pPr>
      <w:r w:rsidRPr="00603910">
        <w:rPr>
          <w:rFonts w:ascii="Times New Roman" w:eastAsiaTheme="minorHAnsi" w:hAnsi="Times New Roman" w:cs="Times New Roman"/>
          <w:sz w:val="26"/>
          <w:szCs w:val="26"/>
          <w:lang w:eastAsia="en-US"/>
        </w:rPr>
        <w:t xml:space="preserve">Основанием продления срока контрольного мероприятия является получение в ходе проведения проверки информации о наличии в деятельности </w:t>
      </w:r>
      <w:proofErr w:type="gramStart"/>
      <w:r w:rsidRPr="00603910">
        <w:rPr>
          <w:rFonts w:ascii="Times New Roman" w:eastAsiaTheme="minorHAnsi" w:hAnsi="Times New Roman" w:cs="Times New Roman"/>
          <w:sz w:val="26"/>
          <w:szCs w:val="26"/>
          <w:lang w:eastAsia="en-US"/>
        </w:rPr>
        <w:t>субъекта контроля нарушений законодательства Российской Федерации</w:t>
      </w:r>
      <w:proofErr w:type="gramEnd"/>
      <w:r w:rsidRPr="00603910">
        <w:rPr>
          <w:rFonts w:ascii="Times New Roman" w:eastAsiaTheme="minorHAnsi" w:hAnsi="Times New Roman" w:cs="Times New Roman"/>
          <w:sz w:val="26"/>
          <w:szCs w:val="26"/>
          <w:lang w:eastAsia="en-US"/>
        </w:rPr>
        <w:t xml:space="preserve"> о контрактной системе в сфере закупок товаров, работ, услуг для обеспечения государственных и муниципальных нужд и принятых в соответствии с ним нормативных правовых (правовых) актов, требующей дополнительного изучения.</w:t>
      </w:r>
    </w:p>
    <w:p w:rsidR="00603910" w:rsidRPr="00603910" w:rsidRDefault="00603910" w:rsidP="00603910">
      <w:pPr>
        <w:numPr>
          <w:ilvl w:val="0"/>
          <w:numId w:val="6"/>
        </w:numPr>
        <w:spacing w:after="0" w:line="240" w:lineRule="auto"/>
        <w:ind w:left="0" w:firstLine="709"/>
        <w:contextualSpacing/>
        <w:jc w:val="both"/>
        <w:rPr>
          <w:rFonts w:ascii="Times New Roman" w:eastAsiaTheme="minorHAnsi" w:hAnsi="Times New Roman" w:cs="Times New Roman"/>
          <w:sz w:val="26"/>
          <w:szCs w:val="26"/>
          <w:lang w:eastAsia="en-US"/>
        </w:rPr>
      </w:pPr>
      <w:r w:rsidRPr="00603910">
        <w:rPr>
          <w:rFonts w:ascii="Times New Roman" w:eastAsiaTheme="minorHAnsi" w:hAnsi="Times New Roman" w:cs="Times New Roman"/>
          <w:sz w:val="26"/>
          <w:szCs w:val="26"/>
          <w:lang w:eastAsia="en-US"/>
        </w:rPr>
        <w:t>В рамках выездной или камеральной проверки проводится встречная проверка по решению начальника (заместителя начальника) Управления, принятого на основании мотивированного обращения должностного лица Управления (при проведении камеральной проверки одним должностным лицом) либо руководителя проверочной группы Управления.</w:t>
      </w:r>
    </w:p>
    <w:p w:rsidR="00603910" w:rsidRPr="00603910" w:rsidRDefault="00603910" w:rsidP="00603910">
      <w:pPr>
        <w:ind w:firstLine="709"/>
        <w:contextualSpacing/>
        <w:jc w:val="both"/>
        <w:rPr>
          <w:rFonts w:ascii="Times New Roman" w:eastAsiaTheme="minorHAnsi" w:hAnsi="Times New Roman" w:cs="Times New Roman"/>
          <w:sz w:val="26"/>
          <w:szCs w:val="26"/>
          <w:lang w:eastAsia="en-US"/>
        </w:rPr>
      </w:pPr>
      <w:r w:rsidRPr="00603910">
        <w:rPr>
          <w:rFonts w:ascii="Times New Roman" w:eastAsiaTheme="minorHAnsi" w:hAnsi="Times New Roman" w:cs="Times New Roman"/>
          <w:sz w:val="26"/>
          <w:szCs w:val="26"/>
          <w:lang w:eastAsia="en-US"/>
        </w:rPr>
        <w:t>При проведении встречной проверки проводятся контрольные действия в целях установления и (или) подтверждения либо опровержения фактов нарушений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и принятых в соответствии с ним нормативных правовых (правовых) актов.</w:t>
      </w:r>
    </w:p>
    <w:p w:rsidR="00603910" w:rsidRPr="00603910" w:rsidRDefault="00603910" w:rsidP="00603910">
      <w:pPr>
        <w:numPr>
          <w:ilvl w:val="0"/>
          <w:numId w:val="6"/>
        </w:numPr>
        <w:spacing w:after="0" w:line="240" w:lineRule="auto"/>
        <w:ind w:left="0" w:firstLine="709"/>
        <w:contextualSpacing/>
        <w:jc w:val="both"/>
        <w:rPr>
          <w:rFonts w:ascii="Times New Roman" w:eastAsiaTheme="minorHAnsi" w:hAnsi="Times New Roman" w:cs="Times New Roman"/>
          <w:sz w:val="26"/>
          <w:szCs w:val="26"/>
          <w:lang w:eastAsia="en-US"/>
        </w:rPr>
      </w:pPr>
      <w:r w:rsidRPr="00603910">
        <w:rPr>
          <w:rFonts w:ascii="Times New Roman" w:eastAsiaTheme="minorHAnsi" w:hAnsi="Times New Roman" w:cs="Times New Roman"/>
          <w:sz w:val="26"/>
          <w:szCs w:val="26"/>
          <w:lang w:eastAsia="en-US"/>
        </w:rPr>
        <w:t>Встречная проверка проводится в порядке, установленном для выездных и камеральных проверок в соответствии с пунктами 19 - 21, 25, 27 Порядка.</w:t>
      </w:r>
    </w:p>
    <w:p w:rsidR="00603910" w:rsidRPr="00603910" w:rsidRDefault="00603910" w:rsidP="00603910">
      <w:pPr>
        <w:ind w:firstLine="709"/>
        <w:contextualSpacing/>
        <w:jc w:val="both"/>
        <w:rPr>
          <w:rFonts w:ascii="Times New Roman" w:eastAsiaTheme="minorHAnsi" w:hAnsi="Times New Roman" w:cs="Times New Roman"/>
          <w:sz w:val="26"/>
          <w:szCs w:val="26"/>
          <w:lang w:eastAsia="en-US"/>
        </w:rPr>
      </w:pPr>
      <w:r w:rsidRPr="00603910">
        <w:rPr>
          <w:rFonts w:ascii="Times New Roman" w:eastAsiaTheme="minorHAnsi" w:hAnsi="Times New Roman" w:cs="Times New Roman"/>
          <w:sz w:val="26"/>
          <w:szCs w:val="26"/>
          <w:lang w:eastAsia="en-US"/>
        </w:rPr>
        <w:t>Срок проведения встречной проверки не может превышать 20 рабочих дней.</w:t>
      </w:r>
    </w:p>
    <w:p w:rsidR="00603910" w:rsidRPr="00603910" w:rsidRDefault="00603910" w:rsidP="00603910">
      <w:pPr>
        <w:numPr>
          <w:ilvl w:val="0"/>
          <w:numId w:val="6"/>
        </w:numPr>
        <w:spacing w:after="0" w:line="240" w:lineRule="auto"/>
        <w:ind w:left="0" w:firstLine="709"/>
        <w:contextualSpacing/>
        <w:jc w:val="both"/>
        <w:rPr>
          <w:rFonts w:ascii="Times New Roman" w:eastAsiaTheme="minorHAnsi" w:hAnsi="Times New Roman" w:cs="Times New Roman"/>
          <w:sz w:val="26"/>
          <w:szCs w:val="26"/>
          <w:lang w:eastAsia="en-US"/>
        </w:rPr>
      </w:pPr>
      <w:r w:rsidRPr="00603910">
        <w:rPr>
          <w:rFonts w:ascii="Times New Roman" w:eastAsiaTheme="minorHAnsi" w:hAnsi="Times New Roman" w:cs="Times New Roman"/>
          <w:sz w:val="26"/>
          <w:szCs w:val="26"/>
          <w:lang w:eastAsia="en-US"/>
        </w:rPr>
        <w:t>Проведение выездной или камеральной проверки по решению начальника (заместителя начальника) Управления, принятого на основании мотивированного обращения должностного лица Управления (при проведении камеральной проверки одним должностным лицом) либо руководителя проверочной группы Управления, приостанавливается на общий срок не более 30 рабочих дней в следующих случаях:</w:t>
      </w:r>
    </w:p>
    <w:p w:rsidR="00603910" w:rsidRPr="00603910" w:rsidRDefault="00603910" w:rsidP="00603910">
      <w:pPr>
        <w:ind w:firstLine="709"/>
        <w:contextualSpacing/>
        <w:jc w:val="both"/>
        <w:rPr>
          <w:rFonts w:ascii="Times New Roman" w:eastAsiaTheme="minorHAnsi" w:hAnsi="Times New Roman" w:cs="Times New Roman"/>
          <w:sz w:val="26"/>
          <w:szCs w:val="26"/>
          <w:lang w:eastAsia="en-US"/>
        </w:rPr>
      </w:pPr>
      <w:r w:rsidRPr="00603910">
        <w:rPr>
          <w:rFonts w:ascii="Times New Roman" w:eastAsiaTheme="minorHAnsi" w:hAnsi="Times New Roman" w:cs="Times New Roman"/>
          <w:sz w:val="26"/>
          <w:szCs w:val="26"/>
          <w:lang w:eastAsia="en-US"/>
        </w:rPr>
        <w:t>а) на период проведения встречной проверки, но не более чем на 20 рабочих дней;</w:t>
      </w:r>
    </w:p>
    <w:p w:rsidR="00603910" w:rsidRPr="00603910" w:rsidRDefault="00603910" w:rsidP="00603910">
      <w:pPr>
        <w:ind w:firstLine="709"/>
        <w:contextualSpacing/>
        <w:jc w:val="both"/>
        <w:rPr>
          <w:rFonts w:ascii="Times New Roman" w:eastAsiaTheme="minorHAnsi" w:hAnsi="Times New Roman" w:cs="Times New Roman"/>
          <w:sz w:val="26"/>
          <w:szCs w:val="26"/>
          <w:lang w:eastAsia="en-US"/>
        </w:rPr>
      </w:pPr>
      <w:r w:rsidRPr="00603910">
        <w:rPr>
          <w:rFonts w:ascii="Times New Roman" w:eastAsiaTheme="minorHAnsi" w:hAnsi="Times New Roman" w:cs="Times New Roman"/>
          <w:sz w:val="26"/>
          <w:szCs w:val="26"/>
          <w:lang w:eastAsia="en-US"/>
        </w:rPr>
        <w:t>б) на период организации и проведения экспертиз, но не более чем на 20 рабочих дней;</w:t>
      </w:r>
    </w:p>
    <w:p w:rsidR="00603910" w:rsidRPr="00603910" w:rsidRDefault="00603910" w:rsidP="00603910">
      <w:pPr>
        <w:ind w:firstLine="709"/>
        <w:contextualSpacing/>
        <w:jc w:val="both"/>
        <w:rPr>
          <w:rFonts w:ascii="Times New Roman" w:eastAsiaTheme="minorHAnsi" w:hAnsi="Times New Roman" w:cs="Times New Roman"/>
          <w:sz w:val="26"/>
          <w:szCs w:val="26"/>
          <w:lang w:eastAsia="en-US"/>
        </w:rPr>
      </w:pPr>
      <w:r w:rsidRPr="00603910">
        <w:rPr>
          <w:rFonts w:ascii="Times New Roman" w:eastAsiaTheme="minorHAnsi" w:hAnsi="Times New Roman" w:cs="Times New Roman"/>
          <w:sz w:val="26"/>
          <w:szCs w:val="26"/>
          <w:lang w:eastAsia="en-US"/>
        </w:rPr>
        <w:t>в) на период воспрепятствования проведению контрольного мероприятия и (или) уклонения от проведения контрольного мероприятия, но не более чем на 20 рабочих дней;</w:t>
      </w:r>
    </w:p>
    <w:p w:rsidR="00603910" w:rsidRPr="00603910" w:rsidRDefault="00603910" w:rsidP="00603910">
      <w:pPr>
        <w:ind w:firstLine="709"/>
        <w:contextualSpacing/>
        <w:jc w:val="both"/>
        <w:rPr>
          <w:rFonts w:ascii="Times New Roman" w:eastAsiaTheme="minorHAnsi" w:hAnsi="Times New Roman" w:cs="Times New Roman"/>
          <w:sz w:val="26"/>
          <w:szCs w:val="26"/>
          <w:lang w:eastAsia="en-US"/>
        </w:rPr>
      </w:pPr>
      <w:r w:rsidRPr="00603910">
        <w:rPr>
          <w:rFonts w:ascii="Times New Roman" w:eastAsiaTheme="minorHAnsi" w:hAnsi="Times New Roman" w:cs="Times New Roman"/>
          <w:sz w:val="26"/>
          <w:szCs w:val="26"/>
          <w:lang w:eastAsia="en-US"/>
        </w:rPr>
        <w:t>г) на период, необходимый для представления субъектом контроля документов и информации по повторному запросу Управления в соответствии с пунктом 24 Порядка, но не более чем на 10 рабочих дней;</w:t>
      </w:r>
    </w:p>
    <w:p w:rsidR="00603910" w:rsidRPr="00603910" w:rsidRDefault="00603910" w:rsidP="00603910">
      <w:pPr>
        <w:ind w:firstLine="709"/>
        <w:contextualSpacing/>
        <w:jc w:val="both"/>
        <w:rPr>
          <w:rFonts w:ascii="Times New Roman" w:eastAsiaTheme="minorHAnsi" w:hAnsi="Times New Roman" w:cs="Times New Roman"/>
          <w:sz w:val="26"/>
          <w:szCs w:val="26"/>
          <w:lang w:eastAsia="en-US"/>
        </w:rPr>
      </w:pPr>
      <w:r w:rsidRPr="00603910">
        <w:rPr>
          <w:rFonts w:ascii="Times New Roman" w:eastAsiaTheme="minorHAnsi" w:hAnsi="Times New Roman" w:cs="Times New Roman"/>
          <w:sz w:val="26"/>
          <w:szCs w:val="26"/>
          <w:lang w:eastAsia="en-US"/>
        </w:rPr>
        <w:t>д) на период не более 20 рабочих дней при наличии обстоятельств, которые делают невозможным дальнейшее проведение контрольного мероприятия по причинам, не зависящим от должностного лица Управления (при проведении камеральной проверки одним должностным лицом) либо проверочной группы Управления, включая наступление обстоятельств непреодолимой силы.</w:t>
      </w:r>
    </w:p>
    <w:p w:rsidR="00603910" w:rsidRPr="00603910" w:rsidRDefault="00603910" w:rsidP="00603910">
      <w:pPr>
        <w:numPr>
          <w:ilvl w:val="0"/>
          <w:numId w:val="6"/>
        </w:numPr>
        <w:spacing w:after="0" w:line="240" w:lineRule="auto"/>
        <w:ind w:left="0" w:firstLine="709"/>
        <w:contextualSpacing/>
        <w:jc w:val="both"/>
        <w:rPr>
          <w:rFonts w:ascii="Times New Roman" w:eastAsiaTheme="minorHAnsi" w:hAnsi="Times New Roman" w:cs="Times New Roman"/>
          <w:sz w:val="26"/>
          <w:szCs w:val="26"/>
          <w:lang w:eastAsia="en-US"/>
        </w:rPr>
      </w:pPr>
      <w:r w:rsidRPr="00603910">
        <w:rPr>
          <w:rFonts w:ascii="Times New Roman" w:eastAsiaTheme="minorHAnsi" w:hAnsi="Times New Roman" w:cs="Times New Roman"/>
          <w:sz w:val="26"/>
          <w:szCs w:val="26"/>
          <w:lang w:eastAsia="en-US"/>
        </w:rPr>
        <w:t>Решение о возобновлении проведения выездной или камеральной проверки принимается в срок не более 2 рабочих дней:</w:t>
      </w:r>
    </w:p>
    <w:p w:rsidR="00603910" w:rsidRPr="00603910" w:rsidRDefault="00603910" w:rsidP="00603910">
      <w:pPr>
        <w:ind w:firstLine="709"/>
        <w:contextualSpacing/>
        <w:jc w:val="both"/>
        <w:rPr>
          <w:rFonts w:ascii="Times New Roman" w:eastAsiaTheme="minorHAnsi" w:hAnsi="Times New Roman" w:cs="Times New Roman"/>
          <w:sz w:val="26"/>
          <w:szCs w:val="26"/>
          <w:lang w:eastAsia="en-US"/>
        </w:rPr>
      </w:pPr>
      <w:r w:rsidRPr="00603910">
        <w:rPr>
          <w:rFonts w:ascii="Times New Roman" w:eastAsiaTheme="minorHAnsi" w:hAnsi="Times New Roman" w:cs="Times New Roman"/>
          <w:sz w:val="26"/>
          <w:szCs w:val="26"/>
          <w:lang w:eastAsia="en-US"/>
        </w:rPr>
        <w:t>а) после завершения проведения встречной проверки и (или) экспертизы согласно подпунктам «а», «б» пункта 31 Порядка;</w:t>
      </w:r>
    </w:p>
    <w:p w:rsidR="00603910" w:rsidRPr="00603910" w:rsidRDefault="00603910" w:rsidP="00603910">
      <w:pPr>
        <w:ind w:firstLine="709"/>
        <w:contextualSpacing/>
        <w:jc w:val="both"/>
        <w:rPr>
          <w:rFonts w:ascii="Times New Roman" w:eastAsiaTheme="minorHAnsi" w:hAnsi="Times New Roman" w:cs="Times New Roman"/>
          <w:sz w:val="26"/>
          <w:szCs w:val="26"/>
          <w:lang w:eastAsia="en-US"/>
        </w:rPr>
      </w:pPr>
      <w:r w:rsidRPr="00603910">
        <w:rPr>
          <w:rFonts w:ascii="Times New Roman" w:eastAsiaTheme="minorHAnsi" w:hAnsi="Times New Roman" w:cs="Times New Roman"/>
          <w:sz w:val="26"/>
          <w:szCs w:val="26"/>
          <w:lang w:eastAsia="en-US"/>
        </w:rPr>
        <w:t>б) после устранения причин приостановления проведения проверки, указанных в подпунктах «в» - «д» пункта 31 Порядка;</w:t>
      </w:r>
    </w:p>
    <w:p w:rsidR="00603910" w:rsidRPr="00603910" w:rsidRDefault="00603910" w:rsidP="00603910">
      <w:pPr>
        <w:ind w:firstLine="709"/>
        <w:contextualSpacing/>
        <w:jc w:val="both"/>
        <w:rPr>
          <w:rFonts w:ascii="Times New Roman" w:eastAsiaTheme="minorHAnsi" w:hAnsi="Times New Roman" w:cs="Times New Roman"/>
          <w:sz w:val="26"/>
          <w:szCs w:val="26"/>
          <w:lang w:eastAsia="en-US"/>
        </w:rPr>
      </w:pPr>
      <w:r w:rsidRPr="00603910">
        <w:rPr>
          <w:rFonts w:ascii="Times New Roman" w:eastAsiaTheme="minorHAnsi" w:hAnsi="Times New Roman" w:cs="Times New Roman"/>
          <w:sz w:val="26"/>
          <w:szCs w:val="26"/>
          <w:lang w:eastAsia="en-US"/>
        </w:rPr>
        <w:t>в) после истечения срока приостановления проверки в соответствии с подпунктами «в» - «д» пункта 31 Порядка.</w:t>
      </w:r>
    </w:p>
    <w:p w:rsidR="00603910" w:rsidRPr="00603910" w:rsidRDefault="00603910" w:rsidP="00603910">
      <w:pPr>
        <w:numPr>
          <w:ilvl w:val="0"/>
          <w:numId w:val="6"/>
        </w:numPr>
        <w:spacing w:after="0" w:line="240" w:lineRule="auto"/>
        <w:ind w:left="0" w:firstLine="709"/>
        <w:contextualSpacing/>
        <w:jc w:val="both"/>
        <w:rPr>
          <w:rFonts w:ascii="Times New Roman" w:eastAsiaTheme="minorHAnsi" w:hAnsi="Times New Roman" w:cs="Times New Roman"/>
          <w:sz w:val="26"/>
          <w:szCs w:val="26"/>
          <w:lang w:eastAsia="en-US"/>
        </w:rPr>
      </w:pPr>
      <w:r w:rsidRPr="00603910">
        <w:rPr>
          <w:rFonts w:ascii="Times New Roman" w:eastAsiaTheme="minorHAnsi" w:hAnsi="Times New Roman" w:cs="Times New Roman"/>
          <w:sz w:val="26"/>
          <w:szCs w:val="26"/>
          <w:lang w:eastAsia="en-US"/>
        </w:rPr>
        <w:t>Решение о продлении срока проведения выездной или камеральной проверки, приостановлении, возобновлении проведения выездной или камеральной проверки оформляется распорядительным документом Управления, в котором указываются основания продления срока проведения проверки, приостановления, возобновления проведения проверки. Копия распорядительного документа о продлении срока проведения выездной или камеральной проверки, приостановлении, возобновлении проведения выездной или камеральной проверки направляется (вручается) субъекту контроля в срок не более 3 рабочих дней со дня издания соответствующего Поручения.</w:t>
      </w:r>
    </w:p>
    <w:p w:rsidR="00603910" w:rsidRPr="00603910" w:rsidRDefault="00603910" w:rsidP="00603910">
      <w:pPr>
        <w:numPr>
          <w:ilvl w:val="0"/>
          <w:numId w:val="6"/>
        </w:numPr>
        <w:spacing w:after="0" w:line="240" w:lineRule="auto"/>
        <w:ind w:left="0" w:firstLine="709"/>
        <w:contextualSpacing/>
        <w:jc w:val="both"/>
        <w:rPr>
          <w:rFonts w:ascii="Times New Roman" w:eastAsiaTheme="minorHAnsi" w:hAnsi="Times New Roman" w:cs="Times New Roman"/>
          <w:sz w:val="26"/>
          <w:szCs w:val="26"/>
          <w:lang w:eastAsia="en-US"/>
        </w:rPr>
      </w:pPr>
      <w:r w:rsidRPr="00603910">
        <w:rPr>
          <w:rFonts w:ascii="Times New Roman" w:eastAsiaTheme="minorHAnsi" w:hAnsi="Times New Roman" w:cs="Times New Roman"/>
          <w:sz w:val="26"/>
          <w:szCs w:val="26"/>
          <w:lang w:eastAsia="en-US"/>
        </w:rPr>
        <w:t>В случае непредставления или несвоевременного представления документов и информации по запросу Управления в соответствии с подпунктом «а» пункта 6 Порядка либо представления заведомо недостоверных документов и информации Управления применяются меры ответственности в соответствии с законодательством Российской Федерации об административных правонарушениях.</w:t>
      </w:r>
    </w:p>
    <w:p w:rsidR="00603910" w:rsidRPr="00603910" w:rsidRDefault="00603910" w:rsidP="00603910">
      <w:pPr>
        <w:ind w:left="709"/>
        <w:contextualSpacing/>
        <w:jc w:val="both"/>
        <w:rPr>
          <w:rFonts w:ascii="Times New Roman" w:eastAsiaTheme="minorHAnsi" w:hAnsi="Times New Roman" w:cs="Times New Roman"/>
          <w:sz w:val="26"/>
          <w:szCs w:val="26"/>
          <w:lang w:eastAsia="en-US"/>
        </w:rPr>
      </w:pPr>
    </w:p>
    <w:p w:rsidR="00603910" w:rsidRPr="00603910" w:rsidRDefault="00603910" w:rsidP="00603910">
      <w:pPr>
        <w:contextualSpacing/>
        <w:jc w:val="center"/>
        <w:rPr>
          <w:rFonts w:ascii="Times New Roman" w:eastAsiaTheme="minorHAnsi" w:hAnsi="Times New Roman" w:cs="Times New Roman"/>
          <w:b/>
          <w:sz w:val="26"/>
          <w:szCs w:val="26"/>
          <w:lang w:eastAsia="en-US"/>
        </w:rPr>
      </w:pPr>
      <w:r w:rsidRPr="00603910">
        <w:rPr>
          <w:rFonts w:ascii="Times New Roman" w:eastAsiaTheme="minorHAnsi" w:hAnsi="Times New Roman" w:cs="Times New Roman"/>
          <w:b/>
          <w:sz w:val="26"/>
          <w:szCs w:val="26"/>
          <w:lang w:val="en-US" w:eastAsia="en-US"/>
        </w:rPr>
        <w:t>IV</w:t>
      </w:r>
      <w:r w:rsidRPr="00603910">
        <w:rPr>
          <w:rFonts w:ascii="Times New Roman" w:eastAsiaTheme="minorHAnsi" w:hAnsi="Times New Roman" w:cs="Times New Roman"/>
          <w:b/>
          <w:sz w:val="26"/>
          <w:szCs w:val="26"/>
          <w:lang w:eastAsia="en-US"/>
        </w:rPr>
        <w:t>. Оформление результатов контрольных мероприятий</w:t>
      </w:r>
    </w:p>
    <w:p w:rsidR="00603910" w:rsidRPr="00603910" w:rsidRDefault="00603910" w:rsidP="00603910">
      <w:pPr>
        <w:numPr>
          <w:ilvl w:val="0"/>
          <w:numId w:val="6"/>
        </w:numPr>
        <w:spacing w:after="0" w:line="240" w:lineRule="auto"/>
        <w:ind w:left="0" w:firstLine="709"/>
        <w:contextualSpacing/>
        <w:jc w:val="both"/>
        <w:rPr>
          <w:rFonts w:ascii="Times New Roman" w:eastAsiaTheme="minorHAnsi" w:hAnsi="Times New Roman" w:cs="Times New Roman"/>
          <w:sz w:val="26"/>
          <w:szCs w:val="26"/>
          <w:lang w:eastAsia="en-US"/>
        </w:rPr>
      </w:pPr>
      <w:r w:rsidRPr="00603910">
        <w:rPr>
          <w:rFonts w:ascii="Times New Roman" w:eastAsiaTheme="minorHAnsi" w:hAnsi="Times New Roman" w:cs="Times New Roman"/>
          <w:sz w:val="26"/>
          <w:szCs w:val="26"/>
          <w:lang w:eastAsia="en-US"/>
        </w:rPr>
        <w:t xml:space="preserve">Результаты встречной проверки оформляются актом, который подписывается должностным лицом Управления (при проведении камеральной проверки одним должностным лицом) либо всеми членами проверочной группы Управления (при проведении проверки проверочной группой) в последний день проведения проверки и приобщается к материалам выездной или камеральной проверки соответственно. </w:t>
      </w:r>
    </w:p>
    <w:p w:rsidR="00603910" w:rsidRPr="00603910" w:rsidRDefault="00603910" w:rsidP="00603910">
      <w:pPr>
        <w:ind w:firstLine="709"/>
        <w:contextualSpacing/>
        <w:jc w:val="both"/>
        <w:rPr>
          <w:rFonts w:ascii="Times New Roman" w:eastAsiaTheme="minorHAnsi" w:hAnsi="Times New Roman" w:cs="Times New Roman"/>
          <w:sz w:val="26"/>
          <w:szCs w:val="26"/>
          <w:lang w:eastAsia="en-US"/>
        </w:rPr>
      </w:pPr>
      <w:r w:rsidRPr="00603910">
        <w:rPr>
          <w:rFonts w:ascii="Times New Roman" w:eastAsiaTheme="minorHAnsi" w:hAnsi="Times New Roman" w:cs="Times New Roman"/>
          <w:sz w:val="26"/>
          <w:szCs w:val="26"/>
          <w:lang w:eastAsia="en-US"/>
        </w:rPr>
        <w:t>По результатам встречной проверки предписания субъекту контроля не выдаются.</w:t>
      </w:r>
    </w:p>
    <w:p w:rsidR="00603910" w:rsidRPr="00603910" w:rsidRDefault="00603910" w:rsidP="00603910">
      <w:pPr>
        <w:numPr>
          <w:ilvl w:val="0"/>
          <w:numId w:val="6"/>
        </w:numPr>
        <w:spacing w:after="0" w:line="240" w:lineRule="auto"/>
        <w:ind w:left="0" w:firstLine="709"/>
        <w:contextualSpacing/>
        <w:jc w:val="both"/>
        <w:rPr>
          <w:rFonts w:ascii="Times New Roman" w:eastAsiaTheme="minorHAnsi" w:hAnsi="Times New Roman" w:cs="Times New Roman"/>
          <w:sz w:val="26"/>
          <w:szCs w:val="26"/>
          <w:lang w:eastAsia="en-US"/>
        </w:rPr>
      </w:pPr>
      <w:r w:rsidRPr="00603910">
        <w:rPr>
          <w:rFonts w:ascii="Times New Roman" w:eastAsiaTheme="minorHAnsi" w:hAnsi="Times New Roman" w:cs="Times New Roman"/>
          <w:sz w:val="26"/>
          <w:szCs w:val="26"/>
          <w:lang w:eastAsia="en-US"/>
        </w:rPr>
        <w:t>По результатам выездной или камеральной проверки в срок не более 3 рабочих дней, исчисляемых со дня, следующего за днем окончания срока проведения контрольного мероприятия, оформляется акт, который подписывается должностным лицом Управления (при проведении камеральной проверки одним должностным лицом) либо всеми членами проверочной группы Управления (при проведении проверки проверочной группой).</w:t>
      </w:r>
    </w:p>
    <w:p w:rsidR="00603910" w:rsidRPr="00603910" w:rsidRDefault="00603910" w:rsidP="00603910">
      <w:pPr>
        <w:numPr>
          <w:ilvl w:val="0"/>
          <w:numId w:val="6"/>
        </w:numPr>
        <w:spacing w:after="0" w:line="240" w:lineRule="auto"/>
        <w:ind w:left="0" w:firstLine="709"/>
        <w:contextualSpacing/>
        <w:jc w:val="both"/>
        <w:rPr>
          <w:rFonts w:ascii="Times New Roman" w:eastAsiaTheme="minorHAnsi" w:hAnsi="Times New Roman" w:cs="Times New Roman"/>
          <w:sz w:val="26"/>
          <w:szCs w:val="26"/>
          <w:lang w:eastAsia="en-US"/>
        </w:rPr>
      </w:pPr>
      <w:r w:rsidRPr="00603910">
        <w:rPr>
          <w:rFonts w:ascii="Times New Roman" w:eastAsiaTheme="minorHAnsi" w:hAnsi="Times New Roman" w:cs="Times New Roman"/>
          <w:sz w:val="26"/>
          <w:szCs w:val="26"/>
          <w:lang w:eastAsia="en-US"/>
        </w:rPr>
        <w:t>К акту, оформленному по результатам выездной или камеральной проверки, прилагаются результаты экспертиз, фото-, видео- и аудиоматериалы, а</w:t>
      </w:r>
      <w:proofErr w:type="gramStart"/>
      <w:r w:rsidRPr="00603910">
        <w:rPr>
          <w:rFonts w:ascii="Times New Roman" w:eastAsiaTheme="minorHAnsi" w:hAnsi="Times New Roman" w:cs="Times New Roman"/>
          <w:sz w:val="26"/>
          <w:szCs w:val="26"/>
          <w:lang w:eastAsia="en-US"/>
        </w:rPr>
        <w:t>кт встр</w:t>
      </w:r>
      <w:proofErr w:type="gramEnd"/>
      <w:r w:rsidRPr="00603910">
        <w:rPr>
          <w:rFonts w:ascii="Times New Roman" w:eastAsiaTheme="minorHAnsi" w:hAnsi="Times New Roman" w:cs="Times New Roman"/>
          <w:sz w:val="26"/>
          <w:szCs w:val="26"/>
          <w:lang w:eastAsia="en-US"/>
        </w:rPr>
        <w:t>ечной проверки (в случае ее проведения), а также иные материалы, полученные в ходе проведения контрольных мероприятий.</w:t>
      </w:r>
    </w:p>
    <w:p w:rsidR="00603910" w:rsidRPr="00603910" w:rsidRDefault="00603910" w:rsidP="00603910">
      <w:pPr>
        <w:numPr>
          <w:ilvl w:val="0"/>
          <w:numId w:val="6"/>
        </w:numPr>
        <w:spacing w:after="0" w:line="240" w:lineRule="auto"/>
        <w:ind w:left="0" w:firstLine="709"/>
        <w:contextualSpacing/>
        <w:jc w:val="both"/>
        <w:rPr>
          <w:rFonts w:ascii="Times New Roman" w:eastAsiaTheme="minorHAnsi" w:hAnsi="Times New Roman" w:cs="Times New Roman"/>
          <w:sz w:val="26"/>
          <w:szCs w:val="26"/>
          <w:lang w:eastAsia="en-US"/>
        </w:rPr>
      </w:pPr>
      <w:r w:rsidRPr="00603910">
        <w:rPr>
          <w:rFonts w:ascii="Times New Roman" w:eastAsiaTheme="minorHAnsi" w:hAnsi="Times New Roman" w:cs="Times New Roman"/>
          <w:sz w:val="26"/>
          <w:szCs w:val="26"/>
          <w:lang w:eastAsia="en-US"/>
        </w:rPr>
        <w:t>Акт, оформленный по результатам выездной или камеральной проверки, в срок не более 3 рабочих дней со дня его подписания должен быть вручен (направлен) представителю субъекта контроля.</w:t>
      </w:r>
    </w:p>
    <w:p w:rsidR="00603910" w:rsidRPr="00603910" w:rsidRDefault="00603910" w:rsidP="00603910">
      <w:pPr>
        <w:numPr>
          <w:ilvl w:val="0"/>
          <w:numId w:val="6"/>
        </w:numPr>
        <w:spacing w:after="0" w:line="240" w:lineRule="auto"/>
        <w:ind w:left="0" w:firstLine="709"/>
        <w:contextualSpacing/>
        <w:jc w:val="both"/>
        <w:rPr>
          <w:rFonts w:ascii="Times New Roman" w:eastAsiaTheme="minorHAnsi" w:hAnsi="Times New Roman" w:cs="Times New Roman"/>
          <w:sz w:val="26"/>
          <w:szCs w:val="26"/>
          <w:lang w:eastAsia="en-US"/>
        </w:rPr>
      </w:pPr>
      <w:r w:rsidRPr="00603910">
        <w:rPr>
          <w:rFonts w:ascii="Times New Roman" w:eastAsiaTheme="minorHAnsi" w:hAnsi="Times New Roman" w:cs="Times New Roman"/>
          <w:sz w:val="26"/>
          <w:szCs w:val="26"/>
          <w:lang w:eastAsia="en-US"/>
        </w:rPr>
        <w:t>Субъект контроля вправе представить письменные возражения на акт, оформленный по результатам выездной или камеральной проверки, в срок не более 10 рабочих дней со дня получения такого акта.</w:t>
      </w:r>
    </w:p>
    <w:p w:rsidR="00603910" w:rsidRPr="00603910" w:rsidRDefault="00603910" w:rsidP="00603910">
      <w:pPr>
        <w:ind w:firstLine="709"/>
        <w:contextualSpacing/>
        <w:jc w:val="both"/>
        <w:rPr>
          <w:rFonts w:ascii="Times New Roman" w:eastAsiaTheme="minorHAnsi" w:hAnsi="Times New Roman" w:cs="Times New Roman"/>
          <w:sz w:val="26"/>
          <w:szCs w:val="26"/>
          <w:lang w:eastAsia="en-US"/>
        </w:rPr>
      </w:pPr>
      <w:r w:rsidRPr="00603910">
        <w:rPr>
          <w:rFonts w:ascii="Times New Roman" w:eastAsiaTheme="minorHAnsi" w:hAnsi="Times New Roman" w:cs="Times New Roman"/>
          <w:sz w:val="26"/>
          <w:szCs w:val="26"/>
          <w:lang w:eastAsia="en-US"/>
        </w:rPr>
        <w:t>Письменные возражения субъекта контроля приобщаются к материалам проверки.</w:t>
      </w:r>
    </w:p>
    <w:p w:rsidR="00603910" w:rsidRPr="00603910" w:rsidRDefault="00603910" w:rsidP="00603910">
      <w:pPr>
        <w:numPr>
          <w:ilvl w:val="0"/>
          <w:numId w:val="6"/>
        </w:numPr>
        <w:spacing w:after="0" w:line="240" w:lineRule="auto"/>
        <w:ind w:left="0" w:firstLine="709"/>
        <w:contextualSpacing/>
        <w:jc w:val="both"/>
        <w:rPr>
          <w:rFonts w:ascii="Times New Roman" w:eastAsiaTheme="minorHAnsi" w:hAnsi="Times New Roman" w:cs="Times New Roman"/>
          <w:sz w:val="26"/>
          <w:szCs w:val="26"/>
          <w:lang w:eastAsia="en-US"/>
        </w:rPr>
      </w:pPr>
      <w:r w:rsidRPr="00603910">
        <w:rPr>
          <w:rFonts w:ascii="Times New Roman" w:eastAsiaTheme="minorHAnsi" w:hAnsi="Times New Roman" w:cs="Times New Roman"/>
          <w:sz w:val="26"/>
          <w:szCs w:val="26"/>
          <w:lang w:eastAsia="en-US"/>
        </w:rPr>
        <w:t>Акт, оформленный по результатам выездной или камеральной проверки, возражения субъекта контроля (при их наличии) и иные материалы выездной или камеральной проверки подлежат рассмотрению начальником (заместителем начальника) Управления.</w:t>
      </w:r>
    </w:p>
    <w:p w:rsidR="00603910" w:rsidRPr="00603910" w:rsidRDefault="00603910" w:rsidP="00603910">
      <w:pPr>
        <w:numPr>
          <w:ilvl w:val="0"/>
          <w:numId w:val="6"/>
        </w:numPr>
        <w:spacing w:after="0" w:line="240" w:lineRule="auto"/>
        <w:ind w:left="0" w:firstLine="709"/>
        <w:contextualSpacing/>
        <w:jc w:val="both"/>
        <w:rPr>
          <w:rFonts w:ascii="Times New Roman" w:eastAsiaTheme="minorHAnsi" w:hAnsi="Times New Roman" w:cs="Times New Roman"/>
          <w:sz w:val="26"/>
          <w:szCs w:val="26"/>
          <w:lang w:eastAsia="en-US"/>
        </w:rPr>
      </w:pPr>
      <w:r w:rsidRPr="00603910">
        <w:rPr>
          <w:rFonts w:ascii="Times New Roman" w:eastAsiaTheme="minorHAnsi" w:hAnsi="Times New Roman" w:cs="Times New Roman"/>
          <w:sz w:val="26"/>
          <w:szCs w:val="26"/>
          <w:lang w:eastAsia="en-US"/>
        </w:rPr>
        <w:t>По результатам рассмотрения акта, оформленного по результатам выездной или камеральной проверки, с учетом возражений субъекта контроля (при их наличии) и иных материалов выездной или камеральной проверки начальник (заместитель начальника) Управления принимает решение, которое оформляется распорядительным документом Управления в срок не более 30 рабочих дней со дня подписания акта:</w:t>
      </w:r>
    </w:p>
    <w:p w:rsidR="00603910" w:rsidRPr="00603910" w:rsidRDefault="00603910" w:rsidP="00603910">
      <w:pPr>
        <w:ind w:firstLine="709"/>
        <w:contextualSpacing/>
        <w:jc w:val="both"/>
        <w:rPr>
          <w:rFonts w:ascii="Times New Roman" w:eastAsiaTheme="minorHAnsi" w:hAnsi="Times New Roman" w:cs="Times New Roman"/>
          <w:sz w:val="26"/>
          <w:szCs w:val="26"/>
          <w:lang w:eastAsia="en-US"/>
        </w:rPr>
      </w:pPr>
      <w:r w:rsidRPr="00603910">
        <w:rPr>
          <w:rFonts w:ascii="Times New Roman" w:eastAsiaTheme="minorHAnsi" w:hAnsi="Times New Roman" w:cs="Times New Roman"/>
          <w:sz w:val="26"/>
          <w:szCs w:val="26"/>
          <w:lang w:eastAsia="en-US"/>
        </w:rPr>
        <w:t>а) о выдаче обязательного для исполнения предписания в случаях, установленных Федеральным законом;</w:t>
      </w:r>
    </w:p>
    <w:p w:rsidR="00603910" w:rsidRPr="00603910" w:rsidRDefault="00603910" w:rsidP="00603910">
      <w:pPr>
        <w:ind w:firstLine="709"/>
        <w:contextualSpacing/>
        <w:jc w:val="both"/>
        <w:rPr>
          <w:rFonts w:ascii="Times New Roman" w:eastAsiaTheme="minorHAnsi" w:hAnsi="Times New Roman" w:cs="Times New Roman"/>
          <w:sz w:val="26"/>
          <w:szCs w:val="26"/>
          <w:lang w:eastAsia="en-US"/>
        </w:rPr>
      </w:pPr>
      <w:r w:rsidRPr="00603910">
        <w:rPr>
          <w:rFonts w:ascii="Times New Roman" w:eastAsiaTheme="minorHAnsi" w:hAnsi="Times New Roman" w:cs="Times New Roman"/>
          <w:sz w:val="26"/>
          <w:szCs w:val="26"/>
          <w:lang w:eastAsia="en-US"/>
        </w:rPr>
        <w:t>б) об отсутствии оснований для выдачи предписания;</w:t>
      </w:r>
    </w:p>
    <w:p w:rsidR="00603910" w:rsidRPr="00603910" w:rsidRDefault="00603910" w:rsidP="00603910">
      <w:pPr>
        <w:ind w:firstLine="709"/>
        <w:contextualSpacing/>
        <w:jc w:val="both"/>
        <w:rPr>
          <w:rFonts w:ascii="Times New Roman" w:eastAsiaTheme="minorHAnsi" w:hAnsi="Times New Roman" w:cs="Times New Roman"/>
          <w:sz w:val="26"/>
          <w:szCs w:val="26"/>
          <w:lang w:eastAsia="en-US"/>
        </w:rPr>
      </w:pPr>
      <w:r w:rsidRPr="00603910">
        <w:rPr>
          <w:rFonts w:ascii="Times New Roman" w:eastAsiaTheme="minorHAnsi" w:hAnsi="Times New Roman" w:cs="Times New Roman"/>
          <w:sz w:val="26"/>
          <w:szCs w:val="26"/>
          <w:lang w:eastAsia="en-US"/>
        </w:rPr>
        <w:t>в) о проведении внеплановой выездной проверки.</w:t>
      </w:r>
    </w:p>
    <w:p w:rsidR="00603910" w:rsidRPr="00603910" w:rsidRDefault="00603910" w:rsidP="00603910">
      <w:pPr>
        <w:ind w:firstLine="709"/>
        <w:contextualSpacing/>
        <w:jc w:val="both"/>
        <w:rPr>
          <w:rFonts w:ascii="Times New Roman" w:eastAsiaTheme="minorHAnsi" w:hAnsi="Times New Roman" w:cs="Times New Roman"/>
          <w:sz w:val="26"/>
          <w:szCs w:val="26"/>
          <w:lang w:eastAsia="en-US"/>
        </w:rPr>
      </w:pPr>
      <w:r w:rsidRPr="00603910">
        <w:rPr>
          <w:rFonts w:ascii="Times New Roman" w:eastAsiaTheme="minorHAnsi" w:hAnsi="Times New Roman" w:cs="Times New Roman"/>
          <w:sz w:val="26"/>
          <w:szCs w:val="26"/>
          <w:lang w:eastAsia="en-US"/>
        </w:rPr>
        <w:t>Одновременно с подписанием вышеуказанного распорядительным документом начальником (заместителем начальника) Управления утверждается отчет о результатах выездной или камеральной проверки, в который включаются все отраженные в акте нарушения, выявленные при проведении проверки, и подтвержденные после рассмотрения возражений субъекта контроля (при их наличии).</w:t>
      </w:r>
    </w:p>
    <w:p w:rsidR="00603910" w:rsidRPr="00603910" w:rsidRDefault="00603910" w:rsidP="00603910">
      <w:pPr>
        <w:ind w:firstLine="709"/>
        <w:contextualSpacing/>
        <w:jc w:val="both"/>
        <w:rPr>
          <w:rFonts w:ascii="Times New Roman" w:eastAsiaTheme="minorHAnsi" w:hAnsi="Times New Roman" w:cs="Times New Roman"/>
          <w:sz w:val="26"/>
          <w:szCs w:val="26"/>
          <w:lang w:eastAsia="en-US"/>
        </w:rPr>
      </w:pPr>
      <w:r w:rsidRPr="00603910">
        <w:rPr>
          <w:rFonts w:ascii="Times New Roman" w:eastAsiaTheme="minorHAnsi" w:hAnsi="Times New Roman" w:cs="Times New Roman"/>
          <w:sz w:val="26"/>
          <w:szCs w:val="26"/>
          <w:lang w:eastAsia="en-US"/>
        </w:rPr>
        <w:t xml:space="preserve">Отчет о результатах выездной или камеральной проверки подписывается должностным лицом Управления (при проведении камеральной проверки одним должностным лицом) либо руководителем проверочной группы Управления, </w:t>
      </w:r>
      <w:proofErr w:type="gramStart"/>
      <w:r w:rsidRPr="00603910">
        <w:rPr>
          <w:rFonts w:ascii="Times New Roman" w:eastAsiaTheme="minorHAnsi" w:hAnsi="Times New Roman" w:cs="Times New Roman"/>
          <w:sz w:val="26"/>
          <w:szCs w:val="26"/>
          <w:lang w:eastAsia="en-US"/>
        </w:rPr>
        <w:t>проводившими</w:t>
      </w:r>
      <w:proofErr w:type="gramEnd"/>
      <w:r w:rsidRPr="00603910">
        <w:rPr>
          <w:rFonts w:ascii="Times New Roman" w:eastAsiaTheme="minorHAnsi" w:hAnsi="Times New Roman" w:cs="Times New Roman"/>
          <w:sz w:val="26"/>
          <w:szCs w:val="26"/>
          <w:lang w:eastAsia="en-US"/>
        </w:rPr>
        <w:t xml:space="preserve"> проверку.</w:t>
      </w:r>
    </w:p>
    <w:p w:rsidR="00603910" w:rsidRPr="00603910" w:rsidRDefault="00603910" w:rsidP="00603910">
      <w:pPr>
        <w:ind w:firstLine="709"/>
        <w:contextualSpacing/>
        <w:jc w:val="both"/>
        <w:rPr>
          <w:rFonts w:ascii="Times New Roman" w:eastAsiaTheme="minorHAnsi" w:hAnsi="Times New Roman" w:cs="Times New Roman"/>
          <w:sz w:val="26"/>
          <w:szCs w:val="26"/>
          <w:lang w:eastAsia="en-US"/>
        </w:rPr>
      </w:pPr>
      <w:r w:rsidRPr="00603910">
        <w:rPr>
          <w:rFonts w:ascii="Times New Roman" w:eastAsiaTheme="minorHAnsi" w:hAnsi="Times New Roman" w:cs="Times New Roman"/>
          <w:sz w:val="26"/>
          <w:szCs w:val="26"/>
          <w:lang w:eastAsia="en-US"/>
        </w:rPr>
        <w:t>Отчет о результатах выездной или камеральной проверки приобщается к материалам проверки.</w:t>
      </w:r>
    </w:p>
    <w:p w:rsidR="00603910" w:rsidRPr="00603910" w:rsidRDefault="00603910" w:rsidP="00603910">
      <w:pPr>
        <w:ind w:firstLine="709"/>
        <w:contextualSpacing/>
        <w:jc w:val="both"/>
        <w:rPr>
          <w:rFonts w:ascii="Times New Roman" w:eastAsiaTheme="minorHAnsi" w:hAnsi="Times New Roman" w:cs="Times New Roman"/>
          <w:sz w:val="26"/>
          <w:szCs w:val="26"/>
          <w:lang w:eastAsia="en-US"/>
        </w:rPr>
      </w:pPr>
    </w:p>
    <w:p w:rsidR="00603910" w:rsidRPr="00603910" w:rsidRDefault="00603910" w:rsidP="00603910">
      <w:pPr>
        <w:contextualSpacing/>
        <w:jc w:val="center"/>
        <w:rPr>
          <w:rFonts w:ascii="Times New Roman" w:eastAsiaTheme="minorHAnsi" w:hAnsi="Times New Roman" w:cs="Times New Roman"/>
          <w:b/>
          <w:sz w:val="26"/>
          <w:szCs w:val="26"/>
          <w:lang w:eastAsia="en-US"/>
        </w:rPr>
      </w:pPr>
      <w:r w:rsidRPr="00603910">
        <w:rPr>
          <w:rFonts w:ascii="Times New Roman" w:eastAsiaTheme="minorHAnsi" w:hAnsi="Times New Roman" w:cs="Times New Roman"/>
          <w:b/>
          <w:sz w:val="26"/>
          <w:szCs w:val="26"/>
          <w:lang w:eastAsia="en-US"/>
        </w:rPr>
        <w:t>V. Реализация результатов контрольных мероприятий</w:t>
      </w:r>
    </w:p>
    <w:p w:rsidR="00603910" w:rsidRPr="00603910" w:rsidRDefault="00603910" w:rsidP="00603910">
      <w:pPr>
        <w:ind w:firstLine="709"/>
        <w:contextualSpacing/>
        <w:jc w:val="both"/>
        <w:rPr>
          <w:rFonts w:ascii="Times New Roman" w:eastAsiaTheme="minorHAnsi" w:hAnsi="Times New Roman" w:cs="Times New Roman"/>
          <w:sz w:val="26"/>
          <w:szCs w:val="26"/>
          <w:lang w:eastAsia="en-US"/>
        </w:rPr>
      </w:pPr>
      <w:r w:rsidRPr="00603910">
        <w:rPr>
          <w:rFonts w:ascii="Times New Roman" w:eastAsiaTheme="minorHAnsi" w:hAnsi="Times New Roman" w:cs="Times New Roman"/>
          <w:sz w:val="26"/>
          <w:szCs w:val="26"/>
          <w:lang w:eastAsia="en-US"/>
        </w:rPr>
        <w:t>42. Предписание направляется (вручается) представителю субъекта контроля в срок не более 5 рабочих дней со дня принятия решения о выдаче обязательного для исполнения предписания в соответствии с подпунктом «а» пункта 41 Порядка.</w:t>
      </w:r>
    </w:p>
    <w:p w:rsidR="00603910" w:rsidRPr="00603910" w:rsidRDefault="00603910" w:rsidP="00603910">
      <w:pPr>
        <w:ind w:firstLine="709"/>
        <w:contextualSpacing/>
        <w:jc w:val="both"/>
        <w:rPr>
          <w:rFonts w:ascii="Times New Roman" w:eastAsiaTheme="minorHAnsi" w:hAnsi="Times New Roman" w:cs="Times New Roman"/>
          <w:sz w:val="26"/>
          <w:szCs w:val="26"/>
          <w:lang w:eastAsia="en-US"/>
        </w:rPr>
      </w:pPr>
      <w:r w:rsidRPr="00603910">
        <w:rPr>
          <w:rFonts w:ascii="Times New Roman" w:eastAsiaTheme="minorHAnsi" w:hAnsi="Times New Roman" w:cs="Times New Roman"/>
          <w:sz w:val="26"/>
          <w:szCs w:val="26"/>
          <w:lang w:eastAsia="en-US"/>
        </w:rPr>
        <w:t>43. Предписание должно содержать сроки его исполнения.</w:t>
      </w:r>
    </w:p>
    <w:p w:rsidR="00603910" w:rsidRPr="00603910" w:rsidRDefault="00603910" w:rsidP="00603910">
      <w:pPr>
        <w:ind w:firstLine="709"/>
        <w:contextualSpacing/>
        <w:jc w:val="both"/>
        <w:rPr>
          <w:rFonts w:ascii="Times New Roman" w:eastAsiaTheme="minorHAnsi" w:hAnsi="Times New Roman" w:cs="Times New Roman"/>
          <w:sz w:val="26"/>
          <w:szCs w:val="26"/>
          <w:lang w:eastAsia="en-US"/>
        </w:rPr>
      </w:pPr>
      <w:r w:rsidRPr="00603910">
        <w:rPr>
          <w:rFonts w:ascii="Times New Roman" w:eastAsiaTheme="minorHAnsi" w:hAnsi="Times New Roman" w:cs="Times New Roman"/>
          <w:sz w:val="26"/>
          <w:szCs w:val="26"/>
          <w:lang w:eastAsia="en-US"/>
        </w:rPr>
        <w:t xml:space="preserve">44. Должностное лицо Управления (при проведении камеральной проверки одним должностным лицом) либо руководитель проверочной группы Управления обязаны осуществлять </w:t>
      </w:r>
      <w:proofErr w:type="gramStart"/>
      <w:r w:rsidRPr="00603910">
        <w:rPr>
          <w:rFonts w:ascii="Times New Roman" w:eastAsiaTheme="minorHAnsi" w:hAnsi="Times New Roman" w:cs="Times New Roman"/>
          <w:sz w:val="26"/>
          <w:szCs w:val="26"/>
          <w:lang w:eastAsia="en-US"/>
        </w:rPr>
        <w:t>контроль за</w:t>
      </w:r>
      <w:proofErr w:type="gramEnd"/>
      <w:r w:rsidRPr="00603910">
        <w:rPr>
          <w:rFonts w:ascii="Times New Roman" w:eastAsiaTheme="minorHAnsi" w:hAnsi="Times New Roman" w:cs="Times New Roman"/>
          <w:sz w:val="26"/>
          <w:szCs w:val="26"/>
          <w:lang w:eastAsia="en-US"/>
        </w:rPr>
        <w:t xml:space="preserve"> выполнением субъектом контроля предписания.</w:t>
      </w:r>
    </w:p>
    <w:p w:rsidR="00603910" w:rsidRPr="00603910" w:rsidRDefault="00603910" w:rsidP="00603910">
      <w:pPr>
        <w:ind w:firstLine="709"/>
        <w:contextualSpacing/>
        <w:jc w:val="both"/>
        <w:rPr>
          <w:rFonts w:ascii="Times New Roman" w:eastAsiaTheme="minorHAnsi" w:hAnsi="Times New Roman" w:cs="Times New Roman"/>
          <w:sz w:val="26"/>
          <w:szCs w:val="26"/>
          <w:lang w:eastAsia="en-US"/>
        </w:rPr>
      </w:pPr>
      <w:r w:rsidRPr="00603910">
        <w:rPr>
          <w:rFonts w:ascii="Times New Roman" w:eastAsiaTheme="minorHAnsi" w:hAnsi="Times New Roman" w:cs="Times New Roman"/>
          <w:sz w:val="26"/>
          <w:szCs w:val="26"/>
          <w:lang w:eastAsia="en-US"/>
        </w:rPr>
        <w:t>В случае неисполнения в установленный срок предписания Управления к лицу, не исполнившему такое предписание, применяются меры ответственности в соответствии с законодательством Российской Федерации.</w:t>
      </w:r>
    </w:p>
    <w:p w:rsidR="00603910" w:rsidRPr="00603910" w:rsidRDefault="00603910" w:rsidP="00603910">
      <w:pPr>
        <w:widowControl w:val="0"/>
        <w:autoSpaceDE w:val="0"/>
        <w:autoSpaceDN w:val="0"/>
        <w:adjustRightInd w:val="0"/>
        <w:ind w:right="140"/>
        <w:contextualSpacing/>
        <w:jc w:val="center"/>
        <w:rPr>
          <w:rFonts w:ascii="Times New Roman" w:eastAsia="Calibri" w:hAnsi="Times New Roman" w:cs="Times New Roman"/>
          <w:bCs/>
          <w:sz w:val="26"/>
          <w:szCs w:val="26"/>
          <w:lang w:eastAsia="ar-SA"/>
        </w:rPr>
      </w:pPr>
      <w:r w:rsidRPr="00603910">
        <w:rPr>
          <w:rFonts w:ascii="Times New Roman" w:eastAsia="Calibri" w:hAnsi="Times New Roman" w:cs="Times New Roman"/>
          <w:bCs/>
          <w:sz w:val="26"/>
          <w:szCs w:val="26"/>
          <w:lang w:eastAsia="ar-SA"/>
        </w:rPr>
        <w:t>______________________________</w:t>
      </w:r>
    </w:p>
    <w:p w:rsidR="00603910" w:rsidRPr="00603910" w:rsidRDefault="00603910" w:rsidP="00603910">
      <w:pPr>
        <w:widowControl w:val="0"/>
        <w:autoSpaceDE w:val="0"/>
        <w:autoSpaceDN w:val="0"/>
        <w:spacing w:after="0" w:line="240" w:lineRule="auto"/>
        <w:jc w:val="both"/>
        <w:rPr>
          <w:rFonts w:ascii="Times New Roman" w:eastAsia="Times New Roman" w:hAnsi="Times New Roman" w:cs="Times New Roman"/>
          <w:sz w:val="26"/>
          <w:szCs w:val="26"/>
        </w:rPr>
      </w:pPr>
    </w:p>
    <w:sectPr w:rsidR="00603910" w:rsidRPr="00603910" w:rsidSect="00603910">
      <w:pgSz w:w="11907" w:h="16840" w:code="9"/>
      <w:pgMar w:top="-851" w:right="567" w:bottom="-907" w:left="1418" w:header="851" w:footer="720" w:gutter="0"/>
      <w:cols w:space="720"/>
      <w:formProt w:val="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C26400"/>
    <w:multiLevelType w:val="hybridMultilevel"/>
    <w:tmpl w:val="236081E8"/>
    <w:lvl w:ilvl="0" w:tplc="9976D8C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F2B6B3F"/>
    <w:multiLevelType w:val="hybridMultilevel"/>
    <w:tmpl w:val="94365D78"/>
    <w:lvl w:ilvl="0" w:tplc="9E081060">
      <w:start w:val="1"/>
      <w:numFmt w:val="decimal"/>
      <w:lvlText w:val="%1."/>
      <w:lvlJc w:val="left"/>
      <w:pPr>
        <w:ind w:left="1309" w:hanging="60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2296148E"/>
    <w:multiLevelType w:val="hybridMultilevel"/>
    <w:tmpl w:val="B5201FBE"/>
    <w:lvl w:ilvl="0" w:tplc="0D501F5E">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2C987D36"/>
    <w:multiLevelType w:val="hybridMultilevel"/>
    <w:tmpl w:val="E75AE69C"/>
    <w:lvl w:ilvl="0" w:tplc="4246E7D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2E2159D2"/>
    <w:multiLevelType w:val="hybridMultilevel"/>
    <w:tmpl w:val="92BE2DAE"/>
    <w:lvl w:ilvl="0" w:tplc="BE820950">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F7063BD"/>
    <w:multiLevelType w:val="hybridMultilevel"/>
    <w:tmpl w:val="EBBC2B1E"/>
    <w:lvl w:ilvl="0" w:tplc="9B8CF98A">
      <w:start w:val="1"/>
      <w:numFmt w:val="decimal"/>
      <w:lvlText w:val="%1."/>
      <w:lvlJc w:val="left"/>
      <w:pPr>
        <w:ind w:left="890" w:hanging="360"/>
      </w:pPr>
      <w:rPr>
        <w:rFonts w:hint="default"/>
      </w:rPr>
    </w:lvl>
    <w:lvl w:ilvl="1" w:tplc="04190019" w:tentative="1">
      <w:start w:val="1"/>
      <w:numFmt w:val="lowerLetter"/>
      <w:lvlText w:val="%2."/>
      <w:lvlJc w:val="left"/>
      <w:pPr>
        <w:ind w:left="1610" w:hanging="360"/>
      </w:pPr>
    </w:lvl>
    <w:lvl w:ilvl="2" w:tplc="0419001B" w:tentative="1">
      <w:start w:val="1"/>
      <w:numFmt w:val="lowerRoman"/>
      <w:lvlText w:val="%3."/>
      <w:lvlJc w:val="right"/>
      <w:pPr>
        <w:ind w:left="2330" w:hanging="180"/>
      </w:pPr>
    </w:lvl>
    <w:lvl w:ilvl="3" w:tplc="0419000F" w:tentative="1">
      <w:start w:val="1"/>
      <w:numFmt w:val="decimal"/>
      <w:lvlText w:val="%4."/>
      <w:lvlJc w:val="left"/>
      <w:pPr>
        <w:ind w:left="3050" w:hanging="360"/>
      </w:pPr>
    </w:lvl>
    <w:lvl w:ilvl="4" w:tplc="04190019" w:tentative="1">
      <w:start w:val="1"/>
      <w:numFmt w:val="lowerLetter"/>
      <w:lvlText w:val="%5."/>
      <w:lvlJc w:val="left"/>
      <w:pPr>
        <w:ind w:left="3770" w:hanging="360"/>
      </w:pPr>
    </w:lvl>
    <w:lvl w:ilvl="5" w:tplc="0419001B" w:tentative="1">
      <w:start w:val="1"/>
      <w:numFmt w:val="lowerRoman"/>
      <w:lvlText w:val="%6."/>
      <w:lvlJc w:val="right"/>
      <w:pPr>
        <w:ind w:left="4490" w:hanging="180"/>
      </w:pPr>
    </w:lvl>
    <w:lvl w:ilvl="6" w:tplc="0419000F" w:tentative="1">
      <w:start w:val="1"/>
      <w:numFmt w:val="decimal"/>
      <w:lvlText w:val="%7."/>
      <w:lvlJc w:val="left"/>
      <w:pPr>
        <w:ind w:left="5210" w:hanging="360"/>
      </w:pPr>
    </w:lvl>
    <w:lvl w:ilvl="7" w:tplc="04190019" w:tentative="1">
      <w:start w:val="1"/>
      <w:numFmt w:val="lowerLetter"/>
      <w:lvlText w:val="%8."/>
      <w:lvlJc w:val="left"/>
      <w:pPr>
        <w:ind w:left="5930" w:hanging="360"/>
      </w:pPr>
    </w:lvl>
    <w:lvl w:ilvl="8" w:tplc="0419001B" w:tentative="1">
      <w:start w:val="1"/>
      <w:numFmt w:val="lowerRoman"/>
      <w:lvlText w:val="%9."/>
      <w:lvlJc w:val="right"/>
      <w:pPr>
        <w:ind w:left="6650" w:hanging="180"/>
      </w:pPr>
    </w:lvl>
  </w:abstractNum>
  <w:num w:numId="1">
    <w:abstractNumId w:val="2"/>
  </w:num>
  <w:num w:numId="2">
    <w:abstractNumId w:val="5"/>
  </w:num>
  <w:num w:numId="3">
    <w:abstractNumId w:val="3"/>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1222"/>
    <w:rsid w:val="00021AAD"/>
    <w:rsid w:val="0002725E"/>
    <w:rsid w:val="000649E9"/>
    <w:rsid w:val="00094DAD"/>
    <w:rsid w:val="000C4487"/>
    <w:rsid w:val="0010519B"/>
    <w:rsid w:val="0010635F"/>
    <w:rsid w:val="00137483"/>
    <w:rsid w:val="001A5E75"/>
    <w:rsid w:val="001D1C95"/>
    <w:rsid w:val="0020542C"/>
    <w:rsid w:val="00222BEE"/>
    <w:rsid w:val="002963BF"/>
    <w:rsid w:val="002A4B60"/>
    <w:rsid w:val="002F3343"/>
    <w:rsid w:val="003257F3"/>
    <w:rsid w:val="0035128B"/>
    <w:rsid w:val="003B3A9B"/>
    <w:rsid w:val="003C6CC6"/>
    <w:rsid w:val="00427817"/>
    <w:rsid w:val="00472D36"/>
    <w:rsid w:val="004A3680"/>
    <w:rsid w:val="004E7786"/>
    <w:rsid w:val="004E7BB6"/>
    <w:rsid w:val="005341E1"/>
    <w:rsid w:val="005450C1"/>
    <w:rsid w:val="00577F52"/>
    <w:rsid w:val="00586618"/>
    <w:rsid w:val="00603910"/>
    <w:rsid w:val="00656284"/>
    <w:rsid w:val="006D3757"/>
    <w:rsid w:val="00730A5A"/>
    <w:rsid w:val="007B085B"/>
    <w:rsid w:val="007B103C"/>
    <w:rsid w:val="007D4CE1"/>
    <w:rsid w:val="00817EE5"/>
    <w:rsid w:val="00843EDD"/>
    <w:rsid w:val="00850E53"/>
    <w:rsid w:val="00891222"/>
    <w:rsid w:val="00916EBF"/>
    <w:rsid w:val="0093033C"/>
    <w:rsid w:val="00985CDB"/>
    <w:rsid w:val="00991037"/>
    <w:rsid w:val="009A446A"/>
    <w:rsid w:val="009A4F72"/>
    <w:rsid w:val="009B0CA2"/>
    <w:rsid w:val="009F77AA"/>
    <w:rsid w:val="00A0154F"/>
    <w:rsid w:val="00A84E81"/>
    <w:rsid w:val="00AD4198"/>
    <w:rsid w:val="00AD43DA"/>
    <w:rsid w:val="00AE5C96"/>
    <w:rsid w:val="00AF4AD1"/>
    <w:rsid w:val="00B257F9"/>
    <w:rsid w:val="00B466F3"/>
    <w:rsid w:val="00B47CCA"/>
    <w:rsid w:val="00B6446F"/>
    <w:rsid w:val="00C202CD"/>
    <w:rsid w:val="00C466B5"/>
    <w:rsid w:val="00C96A1A"/>
    <w:rsid w:val="00CC0BA8"/>
    <w:rsid w:val="00CD3EA4"/>
    <w:rsid w:val="00D62758"/>
    <w:rsid w:val="00D91E52"/>
    <w:rsid w:val="00DA61C9"/>
    <w:rsid w:val="00E02BAF"/>
    <w:rsid w:val="00E14C96"/>
    <w:rsid w:val="00EA2BAB"/>
    <w:rsid w:val="00ED324B"/>
    <w:rsid w:val="00F2200E"/>
    <w:rsid w:val="00F34BD4"/>
    <w:rsid w:val="00F469DF"/>
    <w:rsid w:val="00F546E2"/>
    <w:rsid w:val="00F60697"/>
    <w:rsid w:val="00F93E9A"/>
    <w:rsid w:val="00FF26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E5C96"/>
    <w:rPr>
      <w:color w:val="0000FF" w:themeColor="hyperlink"/>
      <w:u w:val="single"/>
    </w:rPr>
  </w:style>
  <w:style w:type="paragraph" w:customStyle="1" w:styleId="Heading">
    <w:name w:val="Heading"/>
    <w:uiPriority w:val="99"/>
    <w:rsid w:val="003257F3"/>
    <w:pPr>
      <w:autoSpaceDE w:val="0"/>
      <w:autoSpaceDN w:val="0"/>
      <w:adjustRightInd w:val="0"/>
      <w:spacing w:after="0" w:line="240" w:lineRule="auto"/>
    </w:pPr>
    <w:rPr>
      <w:rFonts w:ascii="Arial" w:eastAsia="Calibri" w:hAnsi="Arial" w:cs="Arial"/>
      <w:b/>
      <w:bCs/>
      <w:sz w:val="24"/>
      <w:szCs w:val="24"/>
      <w:lang w:eastAsia="en-US"/>
    </w:rPr>
  </w:style>
  <w:style w:type="character" w:styleId="a4">
    <w:name w:val="FollowedHyperlink"/>
    <w:basedOn w:val="a0"/>
    <w:uiPriority w:val="99"/>
    <w:semiHidden/>
    <w:unhideWhenUsed/>
    <w:rsid w:val="0010635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E5C96"/>
    <w:rPr>
      <w:color w:val="0000FF" w:themeColor="hyperlink"/>
      <w:u w:val="single"/>
    </w:rPr>
  </w:style>
  <w:style w:type="paragraph" w:customStyle="1" w:styleId="Heading">
    <w:name w:val="Heading"/>
    <w:uiPriority w:val="99"/>
    <w:rsid w:val="003257F3"/>
    <w:pPr>
      <w:autoSpaceDE w:val="0"/>
      <w:autoSpaceDN w:val="0"/>
      <w:adjustRightInd w:val="0"/>
      <w:spacing w:after="0" w:line="240" w:lineRule="auto"/>
    </w:pPr>
    <w:rPr>
      <w:rFonts w:ascii="Arial" w:eastAsia="Calibri" w:hAnsi="Arial" w:cs="Arial"/>
      <w:b/>
      <w:bCs/>
      <w:sz w:val="24"/>
      <w:szCs w:val="24"/>
      <w:lang w:eastAsia="en-US"/>
    </w:rPr>
  </w:style>
  <w:style w:type="character" w:styleId="a4">
    <w:name w:val="FollowedHyperlink"/>
    <w:basedOn w:val="a0"/>
    <w:uiPriority w:val="99"/>
    <w:semiHidden/>
    <w:unhideWhenUsed/>
    <w:rsid w:val="0010635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s-ascii"/>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3509</Words>
  <Characters>20006</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Петровичева Зоя Ивановна</dc:creator>
  <cp:lastModifiedBy>master</cp:lastModifiedBy>
  <cp:revision>2</cp:revision>
  <dcterms:created xsi:type="dcterms:W3CDTF">2023-02-02T06:44:00Z</dcterms:created>
  <dcterms:modified xsi:type="dcterms:W3CDTF">2023-02-02T06:44:00Z</dcterms:modified>
</cp:coreProperties>
</file>