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87BF2B0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5C0927">
        <w:rPr>
          <w:rFonts w:eastAsia="Times New Roman"/>
          <w:lang w:eastAsia="ru-RU"/>
        </w:rPr>
        <w:t>31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5C0927">
        <w:rPr>
          <w:rFonts w:eastAsia="Times New Roman"/>
          <w:lang w:eastAsia="ru-RU"/>
        </w:rPr>
        <w:t>71</w:t>
      </w:r>
    </w:p>
    <w:p w14:paraId="7B9A9F26" w14:textId="77777777" w:rsidR="00552C28" w:rsidRPr="005C0927" w:rsidRDefault="00552C28" w:rsidP="005C0927">
      <w:pPr>
        <w:tabs>
          <w:tab w:val="left" w:pos="6237"/>
        </w:tabs>
        <w:ind w:firstLine="0"/>
        <w:jc w:val="center"/>
        <w:rPr>
          <w:b/>
          <w:bCs/>
        </w:rPr>
      </w:pPr>
    </w:p>
    <w:p w14:paraId="53047C5C" w14:textId="7FBFB3E5" w:rsidR="005C0927" w:rsidRPr="005C0927" w:rsidRDefault="005C0927" w:rsidP="005C0927">
      <w:pPr>
        <w:ind w:firstLine="0"/>
        <w:jc w:val="center"/>
        <w:rPr>
          <w:b/>
          <w:bCs/>
        </w:rPr>
      </w:pPr>
      <w:r w:rsidRPr="005C0927">
        <w:rPr>
          <w:b/>
          <w:bCs/>
        </w:rPr>
        <w:t xml:space="preserve">О внесении изменений в проект планировки территории, включая проект межевания территории, расположенной в Нижегородской области, Балахнинском муниципальном округе, д. </w:t>
      </w:r>
      <w:proofErr w:type="spellStart"/>
      <w:r w:rsidRPr="005C0927">
        <w:rPr>
          <w:b/>
          <w:bCs/>
        </w:rPr>
        <w:t>Истомино</w:t>
      </w:r>
      <w:proofErr w:type="spellEnd"/>
      <w:r w:rsidRPr="005C0927">
        <w:rPr>
          <w:b/>
          <w:bCs/>
        </w:rPr>
        <w:t>, в районе ул. Генерала Маргелова</w:t>
      </w:r>
    </w:p>
    <w:p w14:paraId="4874DB0F" w14:textId="77777777" w:rsidR="0047056C" w:rsidRPr="005C0927" w:rsidRDefault="0047056C" w:rsidP="005C0927">
      <w:pPr>
        <w:ind w:firstLine="0"/>
        <w:jc w:val="center"/>
        <w:rPr>
          <w:b/>
          <w:bCs/>
        </w:rPr>
      </w:pPr>
    </w:p>
    <w:p w14:paraId="20FDAFF7" w14:textId="7D4847C9" w:rsidR="005C0927" w:rsidRPr="005C0927" w:rsidRDefault="005C0927" w:rsidP="005C0927">
      <w:pPr>
        <w:spacing w:line="312" w:lineRule="auto"/>
        <w:ind w:firstLine="567"/>
      </w:pPr>
      <w:r w:rsidRPr="005C0927">
        <w:t xml:space="preserve">В соответствии со статьями 8, 41, 43, 45, 46 </w:t>
      </w:r>
      <w:r w:rsidRPr="004515DA">
        <w:t>Градостроительного кодекса Российской Федерации</w:t>
      </w:r>
      <w:r w:rsidRPr="005C0927">
        <w:t xml:space="preserve">, на основании служебного письма от 03.07.2026 № Сл-605591/26,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5C0927">
        <w:rPr>
          <w:b/>
          <w:bCs/>
        </w:rPr>
        <w:t>п</w:t>
      </w:r>
      <w:proofErr w:type="gramEnd"/>
      <w:r w:rsidRPr="005C0927">
        <w:rPr>
          <w:b/>
          <w:bCs/>
        </w:rPr>
        <w:t xml:space="preserve"> о с т а н о в л я е т:</w:t>
      </w:r>
    </w:p>
    <w:p w14:paraId="3F546974" w14:textId="1FB8B88A" w:rsidR="005C0927" w:rsidRPr="005C0927" w:rsidRDefault="005C0927" w:rsidP="005C0927">
      <w:pPr>
        <w:spacing w:line="312" w:lineRule="auto"/>
        <w:ind w:firstLine="567"/>
      </w:pPr>
      <w:r>
        <w:t xml:space="preserve">1. </w:t>
      </w:r>
      <w:proofErr w:type="gramStart"/>
      <w:r w:rsidRPr="005C0927">
        <w:t>Управлению архитектуры, градостроительства и землепользования Администрации Балахнинского муниципального округа Нижегородской области внести изменения в проект планировки территории, включая проект межевания территории, расположенной в Нижегородской области, Балахнинском</w:t>
      </w:r>
      <w:r>
        <w:t xml:space="preserve"> </w:t>
      </w:r>
      <w:r w:rsidRPr="005C0927">
        <w:t>муниципальном</w:t>
      </w:r>
      <w:r>
        <w:t xml:space="preserve"> </w:t>
      </w:r>
      <w:r w:rsidRPr="005C0927">
        <w:t xml:space="preserve">округе, д. </w:t>
      </w:r>
      <w:proofErr w:type="spellStart"/>
      <w:r w:rsidRPr="005C0927">
        <w:t>Истомино</w:t>
      </w:r>
      <w:proofErr w:type="spellEnd"/>
      <w:r w:rsidRPr="005C0927">
        <w:t xml:space="preserve">, в районе ул. Генерала Маргелова, утвержденного постановлением Администрации Балахнинского муниципального округа Нижегородской области </w:t>
      </w:r>
      <w:r w:rsidRPr="004515DA">
        <w:t>от 18.06.2021 №1129</w:t>
      </w:r>
      <w:r>
        <w:t xml:space="preserve"> </w:t>
      </w:r>
      <w:r w:rsidRPr="005C0927">
        <w:t xml:space="preserve">(с изменениями, внесенными постановлениями администрации Балахнинского муниципального округа Нижегородской области </w:t>
      </w:r>
      <w:r w:rsidRPr="004515DA">
        <w:t>от 02.11.2021 № 2046</w:t>
      </w:r>
      <w:r w:rsidRPr="005C0927">
        <w:t xml:space="preserve">, </w:t>
      </w:r>
      <w:r w:rsidRPr="004515DA">
        <w:t>от</w:t>
      </w:r>
      <w:proofErr w:type="gramEnd"/>
      <w:r w:rsidRPr="004515DA">
        <w:t xml:space="preserve"> </w:t>
      </w:r>
      <w:proofErr w:type="gramStart"/>
      <w:r w:rsidRPr="004515DA">
        <w:t>11.12.2025 № 2490</w:t>
      </w:r>
      <w:r w:rsidRPr="005C0927">
        <w:t>), в части установления местоположения границ образуемых и изменяемых земельных участков согласно схеме границ разработки проекта межевания территории, приложение 1 к настоящему постановлению.</w:t>
      </w:r>
      <w:proofErr w:type="gramEnd"/>
    </w:p>
    <w:p w14:paraId="245E4F00" w14:textId="33CED319" w:rsidR="005C0927" w:rsidRPr="005C0927" w:rsidRDefault="005C0927" w:rsidP="005C0927">
      <w:pPr>
        <w:spacing w:line="312" w:lineRule="auto"/>
        <w:ind w:firstLine="567"/>
      </w:pPr>
      <w:r>
        <w:t xml:space="preserve">2. </w:t>
      </w:r>
      <w:r w:rsidRPr="005C0927">
        <w:t>Утвердить техническое задание на разработку проекта межевания территории, приложение 2 к настоящему постановлению.</w:t>
      </w:r>
    </w:p>
    <w:p w14:paraId="51096DE5" w14:textId="05E52FE0" w:rsidR="005C0927" w:rsidRPr="005C0927" w:rsidRDefault="005C0927" w:rsidP="005C0927">
      <w:pPr>
        <w:spacing w:line="312" w:lineRule="auto"/>
        <w:ind w:firstLine="567"/>
      </w:pPr>
      <w:r>
        <w:t xml:space="preserve">3. </w:t>
      </w:r>
      <w:r w:rsidRPr="005C0927">
        <w:t>Утвердить техническое задание на разработку инженерных изысканий, необходимых для разработки проекта межевания территории, приложение 3 к настоящему постановлению.</w:t>
      </w:r>
    </w:p>
    <w:p w14:paraId="71C9BB30" w14:textId="08E43584" w:rsidR="005C0927" w:rsidRPr="005C0927" w:rsidRDefault="005C0927" w:rsidP="005C0927">
      <w:pPr>
        <w:spacing w:line="312" w:lineRule="auto"/>
        <w:ind w:firstLine="567"/>
      </w:pPr>
      <w:r>
        <w:t xml:space="preserve">4. </w:t>
      </w:r>
      <w:r w:rsidRPr="005C0927">
        <w:t>Установить, что документация по внесению изменений должна быть подготовлена не позднее 01 ноября 2026 года.</w:t>
      </w:r>
    </w:p>
    <w:p w14:paraId="631F07D6" w14:textId="51FE15A1" w:rsidR="005C0927" w:rsidRPr="005C0927" w:rsidRDefault="005C0927" w:rsidP="005C0927">
      <w:pPr>
        <w:spacing w:line="312" w:lineRule="auto"/>
        <w:ind w:firstLine="567"/>
      </w:pPr>
      <w:r>
        <w:t xml:space="preserve">5. </w:t>
      </w:r>
      <w:r w:rsidRPr="005C0927">
        <w:t>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5C0927">
        <w:t>П.М.Егорова</w:t>
      </w:r>
      <w:proofErr w:type="spellEnd"/>
      <w:r w:rsidRPr="005C0927">
        <w:t>) обеспечить официальное опубликование настоящего постановления в газете «Рабочая Балахна» и размещение его на официальном интернет-сайте Балахнинского муниципального округа Нижегородской области.</w:t>
      </w:r>
    </w:p>
    <w:p w14:paraId="387C900F" w14:textId="235D6BD2" w:rsidR="005C0927" w:rsidRPr="005C0927" w:rsidRDefault="005C0927" w:rsidP="005C0927">
      <w:pPr>
        <w:spacing w:line="312" w:lineRule="auto"/>
        <w:ind w:firstLine="567"/>
      </w:pPr>
      <w:r>
        <w:t xml:space="preserve">6. </w:t>
      </w:r>
      <w:r w:rsidRPr="005C0927">
        <w:t>Контроль за исполнением настоящего постановления возложить на первого заместителя главы администрации (</w:t>
      </w:r>
      <w:proofErr w:type="spellStart"/>
      <w:r w:rsidRPr="005C0927">
        <w:t>И.И.Фирер</w:t>
      </w:r>
      <w:proofErr w:type="spellEnd"/>
      <w:r w:rsidRPr="005C0927">
        <w:t>).</w:t>
      </w:r>
    </w:p>
    <w:p w14:paraId="1DAF57D5" w14:textId="77777777" w:rsidR="005C0927" w:rsidRPr="005C0927" w:rsidRDefault="005C0927" w:rsidP="005C0927">
      <w:pPr>
        <w:ind w:firstLine="0"/>
      </w:pPr>
    </w:p>
    <w:p w14:paraId="6AC94BAF" w14:textId="77777777" w:rsidR="005C0927" w:rsidRPr="005C0927" w:rsidRDefault="005C0927" w:rsidP="005C0927">
      <w:pPr>
        <w:ind w:firstLine="0"/>
      </w:pPr>
    </w:p>
    <w:p w14:paraId="47697973" w14:textId="77777777" w:rsidR="005C0927" w:rsidRPr="005C0927" w:rsidRDefault="005C0927" w:rsidP="005C0927">
      <w:pPr>
        <w:ind w:firstLine="0"/>
      </w:pPr>
    </w:p>
    <w:p w14:paraId="34651ACD" w14:textId="3324AC73" w:rsidR="005C0927" w:rsidRPr="005C0927" w:rsidRDefault="005C0927" w:rsidP="005C0927">
      <w:pPr>
        <w:ind w:firstLine="0"/>
      </w:pPr>
      <w:proofErr w:type="spellStart"/>
      <w:r w:rsidRPr="005C0927">
        <w:t>Врип</w:t>
      </w:r>
      <w:proofErr w:type="spellEnd"/>
      <w:r w:rsidRPr="005C0927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0927">
        <w:t xml:space="preserve">И.И. </w:t>
      </w:r>
      <w:proofErr w:type="spellStart"/>
      <w:r w:rsidRPr="005C0927">
        <w:t>Фирер</w:t>
      </w:r>
      <w:bookmarkStart w:id="0" w:name="_GoBack"/>
      <w:bookmarkEnd w:id="0"/>
      <w:proofErr w:type="spellEnd"/>
    </w:p>
    <w:sectPr w:rsidR="005C0927" w:rsidRPr="005C0927" w:rsidSect="005C04E7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7A8C1" w14:textId="77777777" w:rsidR="00B229BF" w:rsidRDefault="00B229BF" w:rsidP="007F0268">
      <w:r>
        <w:separator/>
      </w:r>
    </w:p>
  </w:endnote>
  <w:endnote w:type="continuationSeparator" w:id="0">
    <w:p w14:paraId="47DFCBCB" w14:textId="77777777" w:rsidR="00B229BF" w:rsidRDefault="00B229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7248B" w14:textId="77777777" w:rsidR="00B229BF" w:rsidRDefault="00B229BF" w:rsidP="007F0268">
      <w:r>
        <w:separator/>
      </w:r>
    </w:p>
  </w:footnote>
  <w:footnote w:type="continuationSeparator" w:id="0">
    <w:p w14:paraId="5D868F5B" w14:textId="77777777" w:rsidR="00B229BF" w:rsidRDefault="00B229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4CD1300"/>
    <w:multiLevelType w:val="multilevel"/>
    <w:tmpl w:val="105CDF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52634"/>
    <w:multiLevelType w:val="hybridMultilevel"/>
    <w:tmpl w:val="90E2BF24"/>
    <w:lvl w:ilvl="0" w:tplc="C6D69A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30"/>
  </w:num>
  <w:num w:numId="17">
    <w:abstractNumId w:val="24"/>
  </w:num>
  <w:num w:numId="18">
    <w:abstractNumId w:val="16"/>
  </w:num>
  <w:num w:numId="19">
    <w:abstractNumId w:val="3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2"/>
  </w:num>
  <w:num w:numId="29">
    <w:abstractNumId w:val="10"/>
  </w:num>
  <w:num w:numId="30">
    <w:abstractNumId w:val="31"/>
  </w:num>
  <w:num w:numId="31">
    <w:abstractNumId w:val="22"/>
  </w:num>
  <w:num w:numId="32">
    <w:abstractNumId w:val="36"/>
  </w:num>
  <w:num w:numId="33">
    <w:abstractNumId w:val="34"/>
  </w:num>
  <w:num w:numId="34">
    <w:abstractNumId w:val="19"/>
  </w:num>
  <w:num w:numId="35">
    <w:abstractNumId w:val="12"/>
  </w:num>
  <w:num w:numId="36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7BB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5DA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22D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4E7"/>
    <w:rsid w:val="005C0785"/>
    <w:rsid w:val="005C0927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47171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392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9BF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68CC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478C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9">
    <w:basedOn w:val="a0"/>
    <w:next w:val="af2"/>
    <w:rsid w:val="005C0927"/>
    <w:pPr>
      <w:suppressAutoHyphens/>
      <w:spacing w:before="280" w:after="280"/>
      <w:ind w:firstLine="0"/>
      <w:jc w:val="left"/>
    </w:pPr>
    <w:rPr>
      <w:rFonts w:eastAsia="Times New Roman"/>
      <w:sz w:val="18"/>
      <w:szCs w:val="18"/>
      <w:lang w:eastAsia="ar-SA"/>
    </w:rPr>
  </w:style>
  <w:style w:type="character" w:customStyle="1" w:styleId="af4">
    <w:name w:val="Абзац списка Знак"/>
    <w:link w:val="af3"/>
    <w:uiPriority w:val="34"/>
    <w:rsid w:val="00D268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9">
    <w:basedOn w:val="a0"/>
    <w:next w:val="af2"/>
    <w:rsid w:val="005C0927"/>
    <w:pPr>
      <w:suppressAutoHyphens/>
      <w:spacing w:before="280" w:after="280"/>
      <w:ind w:firstLine="0"/>
      <w:jc w:val="left"/>
    </w:pPr>
    <w:rPr>
      <w:rFonts w:eastAsia="Times New Roman"/>
      <w:sz w:val="18"/>
      <w:szCs w:val="18"/>
      <w:lang w:eastAsia="ar-SA"/>
    </w:rPr>
  </w:style>
  <w:style w:type="character" w:customStyle="1" w:styleId="af4">
    <w:name w:val="Абзац списка Знак"/>
    <w:link w:val="af3"/>
    <w:uiPriority w:val="34"/>
    <w:rsid w:val="00D268C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B9F8-8E8E-4BC4-AF6A-CCF9740D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3</cp:revision>
  <dcterms:created xsi:type="dcterms:W3CDTF">2026-08-03T05:46:00Z</dcterms:created>
  <dcterms:modified xsi:type="dcterms:W3CDTF">2026-08-03T07:16:00Z</dcterms:modified>
</cp:coreProperties>
</file>