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F4" w:rsidRPr="00A137F4" w:rsidRDefault="00A137F4" w:rsidP="00825A80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</w:rPr>
      </w:pPr>
      <w:r w:rsidRPr="00A137F4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9E5352" w:rsidRPr="00573F59" w:rsidRDefault="00A137F4" w:rsidP="009615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BD6">
        <w:rPr>
          <w:rFonts w:ascii="Times New Roman" w:hAnsi="Times New Roman" w:cs="Times New Roman"/>
          <w:b/>
          <w:sz w:val="28"/>
        </w:rPr>
        <w:t xml:space="preserve">к </w:t>
      </w:r>
      <w:r w:rsidRPr="006E6BD6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CE7356">
        <w:rPr>
          <w:rFonts w:ascii="Times New Roman" w:hAnsi="Times New Roman" w:cs="Times New Roman"/>
          <w:b/>
          <w:sz w:val="28"/>
          <w:szCs w:val="28"/>
        </w:rPr>
        <w:t>постановления А</w:t>
      </w:r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дминистрации </w:t>
      </w:r>
      <w:proofErr w:type="spellStart"/>
      <w:r w:rsidR="006E6BD6" w:rsidRPr="006E6BD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6E6BD6" w:rsidRPr="006E6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356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  <w:r w:rsidR="006E6BD6" w:rsidRPr="00A33D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F1C" w:rsidRPr="00A33DC7">
        <w:rPr>
          <w:rFonts w:ascii="Times New Roman" w:hAnsi="Times New Roman" w:cs="Times New Roman"/>
          <w:b/>
          <w:sz w:val="28"/>
          <w:szCs w:val="28"/>
        </w:rPr>
        <w:t>«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="00CE7356" w:rsidRPr="00CE7356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B47E09">
        <w:rPr>
          <w:rFonts w:ascii="Times New Roman" w:hAnsi="Times New Roman" w:cs="Times New Roman"/>
          <w:b/>
          <w:sz w:val="28"/>
          <w:szCs w:val="28"/>
        </w:rPr>
        <w:t>района</w:t>
      </w:r>
      <w:r w:rsidR="00CE7356" w:rsidRPr="00CE7356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 от 30.12.2020 № 1936 «Об утверждении схемы размещения нестационарных торговых объектов расположенных на территории </w:t>
      </w:r>
      <w:proofErr w:type="spellStart"/>
      <w:r w:rsidR="00CE7356" w:rsidRPr="002D0769">
        <w:rPr>
          <w:rFonts w:ascii="Times New Roman" w:hAnsi="Times New Roman" w:cs="Times New Roman"/>
          <w:b/>
          <w:sz w:val="28"/>
          <w:szCs w:val="28"/>
        </w:rPr>
        <w:t>Балахнинского</w:t>
      </w:r>
      <w:proofErr w:type="spellEnd"/>
      <w:r w:rsidR="00CE7356" w:rsidRPr="002D076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Нижегородской области </w:t>
      </w:r>
      <w:r w:rsidR="002D0769" w:rsidRPr="002D0769">
        <w:rPr>
          <w:rFonts w:ascii="Times New Roman" w:hAnsi="Times New Roman" w:cs="Times New Roman"/>
          <w:b/>
          <w:sz w:val="28"/>
          <w:szCs w:val="28"/>
        </w:rPr>
        <w:t>на 2021-2025</w:t>
      </w:r>
      <w:r w:rsidR="00CE7356" w:rsidRPr="002D076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E7356" w:rsidRPr="002D0769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CE7356" w:rsidRPr="002D0769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CE7356" w:rsidRPr="002D0769">
        <w:rPr>
          <w:rFonts w:ascii="Times New Roman" w:hAnsi="Times New Roman" w:cs="Times New Roman"/>
          <w:b/>
          <w:sz w:val="28"/>
          <w:szCs w:val="28"/>
        </w:rPr>
        <w:t>.»</w:t>
      </w:r>
      <w:r w:rsidR="00A33DC7" w:rsidRPr="002D0769">
        <w:rPr>
          <w:rFonts w:ascii="Times New Roman" w:hAnsi="Times New Roman" w:cs="Times New Roman"/>
          <w:b/>
          <w:sz w:val="28"/>
          <w:szCs w:val="28"/>
        </w:rPr>
        <w:t>»</w:t>
      </w:r>
    </w:p>
    <w:p w:rsidR="006E6BD6" w:rsidRPr="006E6BD6" w:rsidRDefault="006E6BD6" w:rsidP="006E6BD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3DC7" w:rsidRPr="00A33DC7" w:rsidRDefault="00CE7356" w:rsidP="0096153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Внесение</w:t>
      </w:r>
      <w:r w:rsidRPr="00CE7356">
        <w:rPr>
          <w:rFonts w:ascii="Times New Roman" w:hAnsi="Times New Roman" w:cs="Times New Roman"/>
          <w:sz w:val="28"/>
          <w:szCs w:val="28"/>
        </w:rPr>
        <w:t xml:space="preserve"> изменений </w:t>
      </w:r>
      <w:r>
        <w:rPr>
          <w:rFonts w:ascii="Times New Roman" w:hAnsi="Times New Roman" w:cs="Times New Roman"/>
          <w:sz w:val="28"/>
          <w:szCs w:val="28"/>
        </w:rPr>
        <w:t>в постановление А</w:t>
      </w:r>
      <w:r w:rsidR="006E6BD6" w:rsidRPr="00A33DC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6E6BD6" w:rsidRPr="00A33DC7">
        <w:rPr>
          <w:rFonts w:ascii="Times New Roman" w:hAnsi="Times New Roman" w:cs="Times New Roman"/>
          <w:sz w:val="28"/>
          <w:szCs w:val="28"/>
        </w:rPr>
        <w:t>Бал</w:t>
      </w:r>
      <w:r>
        <w:rPr>
          <w:rFonts w:ascii="Times New Roman" w:hAnsi="Times New Roman" w:cs="Times New Roman"/>
          <w:sz w:val="28"/>
          <w:szCs w:val="28"/>
        </w:rPr>
        <w:t>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B47E09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Нижегородской области </w:t>
      </w:r>
      <w:r w:rsidR="00961535">
        <w:rPr>
          <w:rFonts w:ascii="Times New Roman" w:hAnsi="Times New Roman" w:cs="Times New Roman"/>
          <w:sz w:val="28"/>
          <w:szCs w:val="28"/>
        </w:rPr>
        <w:t>«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Об утверждении схемы размещения нестационарных торговых объектов, расположенных на территории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="00E056D4" w:rsidRPr="002D0769">
        <w:rPr>
          <w:rFonts w:ascii="Times New Roman" w:hAnsi="Times New Roman" w:cs="Times New Roman"/>
          <w:sz w:val="28"/>
          <w:szCs w:val="28"/>
        </w:rPr>
        <w:t>на 2021-202</w:t>
      </w:r>
      <w:r w:rsidR="002D0769" w:rsidRPr="002D0769">
        <w:rPr>
          <w:rFonts w:ascii="Times New Roman" w:hAnsi="Times New Roman" w:cs="Times New Roman"/>
          <w:sz w:val="28"/>
          <w:szCs w:val="28"/>
        </w:rPr>
        <w:t>5</w:t>
      </w:r>
      <w:r w:rsidR="00961535" w:rsidRPr="002D07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535" w:rsidRPr="002D0769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961535" w:rsidRPr="002D0769">
        <w:rPr>
          <w:rFonts w:ascii="Times New Roman" w:hAnsi="Times New Roman" w:cs="Times New Roman"/>
          <w:sz w:val="28"/>
          <w:szCs w:val="28"/>
        </w:rPr>
        <w:t xml:space="preserve">.» разработано в соответствии с Федеральным законом </w:t>
      </w:r>
      <w:r w:rsidR="002D076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61535" w:rsidRPr="002D0769">
        <w:rPr>
          <w:rFonts w:ascii="Times New Roman" w:hAnsi="Times New Roman" w:cs="Times New Roman"/>
          <w:sz w:val="28"/>
          <w:szCs w:val="28"/>
        </w:rPr>
        <w:t>от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28.12.2009 N 381-ФЗ "Об основах государственного регулирования торговой деятельности в 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Федерации", постановлением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E8327A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CE7356">
        <w:rPr>
          <w:rFonts w:ascii="Times New Roman" w:hAnsi="Times New Roman" w:cs="Times New Roman"/>
          <w:sz w:val="28"/>
          <w:szCs w:val="28"/>
        </w:rPr>
        <w:t>02.03.2021 № 269 «О размещении</w:t>
      </w:r>
      <w:proofErr w:type="gramEnd"/>
      <w:r w:rsidRPr="00CE735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7356">
        <w:rPr>
          <w:rFonts w:ascii="Times New Roman" w:hAnsi="Times New Roman" w:cs="Times New Roman"/>
          <w:sz w:val="28"/>
          <w:szCs w:val="28"/>
        </w:rPr>
        <w:t xml:space="preserve">нестационарных торговых объектов на территории </w:t>
      </w:r>
      <w:proofErr w:type="spellStart"/>
      <w:r w:rsidRPr="00CE7356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Pr="00CE7356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области»</w:t>
      </w:r>
      <w:r w:rsidR="00961535" w:rsidRPr="00961535">
        <w:rPr>
          <w:rFonts w:ascii="Times New Roman" w:hAnsi="Times New Roman" w:cs="Times New Roman"/>
          <w:sz w:val="28"/>
          <w:szCs w:val="28"/>
        </w:rPr>
        <w:t>,</w:t>
      </w:r>
      <w:r w:rsidR="00961535" w:rsidRPr="00961535"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а основании решения межведомственной комиссии в сфере потребительского рынка </w:t>
      </w:r>
      <w:proofErr w:type="spellStart"/>
      <w:r w:rsidR="00961535" w:rsidRPr="00961535">
        <w:rPr>
          <w:rFonts w:ascii="Times New Roman" w:hAnsi="Times New Roman" w:cs="Times New Roman"/>
          <w:sz w:val="28"/>
          <w:szCs w:val="28"/>
        </w:rPr>
        <w:t>Бал</w:t>
      </w:r>
      <w:r>
        <w:rPr>
          <w:rFonts w:ascii="Times New Roman" w:hAnsi="Times New Roman" w:cs="Times New Roman"/>
          <w:sz w:val="28"/>
          <w:szCs w:val="28"/>
        </w:rPr>
        <w:t>ахнинского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округа</w:t>
      </w:r>
      <w:r w:rsidR="00961535" w:rsidRPr="00961535">
        <w:rPr>
          <w:rFonts w:ascii="Times New Roman" w:hAnsi="Times New Roman" w:cs="Times New Roman"/>
          <w:sz w:val="28"/>
          <w:szCs w:val="28"/>
        </w:rPr>
        <w:t xml:space="preserve"> Нижегородской области с учетом сохранения необходимого </w:t>
      </w:r>
      <w:bookmarkEnd w:id="0"/>
      <w:r w:rsidR="00961535" w:rsidRPr="00961535">
        <w:rPr>
          <w:rFonts w:ascii="Times New Roman" w:hAnsi="Times New Roman" w:cs="Times New Roman"/>
          <w:sz w:val="28"/>
          <w:szCs w:val="28"/>
        </w:rPr>
        <w:t>комплекса услуг для населения,</w:t>
      </w:r>
      <w:r w:rsidR="00961535">
        <w:rPr>
          <w:rFonts w:ascii="Times New Roman" w:hAnsi="Times New Roman" w:cs="Times New Roman"/>
          <w:sz w:val="28"/>
          <w:szCs w:val="28"/>
        </w:rPr>
        <w:t xml:space="preserve"> 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в целях достижения установленных нормативов минимальной обеспеченности населения площадью торговых объектов на территории </w:t>
      </w:r>
      <w:proofErr w:type="spellStart"/>
      <w:r w:rsidR="00961535">
        <w:rPr>
          <w:rFonts w:ascii="Times New Roman" w:hAnsi="Times New Roman" w:cs="Times New Roman"/>
          <w:sz w:val="28"/>
          <w:szCs w:val="28"/>
        </w:rPr>
        <w:t>Балахнинского</w:t>
      </w:r>
      <w:proofErr w:type="spellEnd"/>
      <w:r w:rsidR="00961535">
        <w:rPr>
          <w:rFonts w:ascii="Times New Roman" w:hAnsi="Times New Roman" w:cs="Times New Roman"/>
          <w:sz w:val="28"/>
          <w:szCs w:val="28"/>
        </w:rPr>
        <w:t xml:space="preserve"> муниципального округа,</w:t>
      </w:r>
      <w:r w:rsidR="00A33DC7" w:rsidRPr="00A33DC7">
        <w:rPr>
          <w:rFonts w:ascii="Times New Roman" w:hAnsi="Times New Roman" w:cs="Times New Roman"/>
          <w:sz w:val="28"/>
          <w:szCs w:val="28"/>
        </w:rPr>
        <w:t xml:space="preserve"> в том числе по продаже отдельных групп товаров.</w:t>
      </w:r>
      <w:proofErr w:type="gramEnd"/>
    </w:p>
    <w:p w:rsidR="00A137F4" w:rsidRPr="00A137F4" w:rsidRDefault="00A137F4" w:rsidP="00A33DC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137F4" w:rsidRPr="00A137F4" w:rsidRDefault="00A137F4" w:rsidP="00825A80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8327A" w:rsidRDefault="00D46EA0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н</w:t>
      </w:r>
      <w:r w:rsidR="004E598D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E598D">
        <w:rPr>
          <w:rFonts w:ascii="Times New Roman" w:hAnsi="Times New Roman" w:cs="Times New Roman"/>
          <w:sz w:val="28"/>
          <w:szCs w:val="28"/>
        </w:rPr>
        <w:t xml:space="preserve"> отдела экономики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>,</w:t>
      </w:r>
    </w:p>
    <w:p w:rsidR="00E8327A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8327A">
        <w:rPr>
          <w:rFonts w:ascii="Times New Roman" w:hAnsi="Times New Roman" w:cs="Times New Roman"/>
          <w:sz w:val="28"/>
          <w:szCs w:val="28"/>
        </w:rPr>
        <w:t xml:space="preserve">редпринимательства и </w:t>
      </w:r>
    </w:p>
    <w:p w:rsidR="00A137F4" w:rsidRPr="00A137F4" w:rsidRDefault="00292AA8" w:rsidP="00825A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8327A">
        <w:rPr>
          <w:rFonts w:ascii="Times New Roman" w:hAnsi="Times New Roman" w:cs="Times New Roman"/>
          <w:sz w:val="28"/>
          <w:szCs w:val="28"/>
        </w:rPr>
        <w:t>нвестиционной политики</w:t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4E598D">
        <w:rPr>
          <w:rFonts w:ascii="Times New Roman" w:hAnsi="Times New Roman" w:cs="Times New Roman"/>
          <w:sz w:val="28"/>
          <w:szCs w:val="28"/>
        </w:rPr>
        <w:tab/>
      </w:r>
      <w:r w:rsidR="00E8327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6EA0">
        <w:rPr>
          <w:rFonts w:ascii="Times New Roman" w:hAnsi="Times New Roman" w:cs="Times New Roman"/>
          <w:sz w:val="28"/>
          <w:szCs w:val="28"/>
        </w:rPr>
        <w:t xml:space="preserve">  О.В. Амлиханова</w:t>
      </w:r>
    </w:p>
    <w:p w:rsidR="00A137F4" w:rsidRDefault="00A137F4" w:rsidP="00A137F4">
      <w:pPr>
        <w:ind w:firstLine="720"/>
        <w:jc w:val="both"/>
        <w:rPr>
          <w:sz w:val="28"/>
          <w:szCs w:val="28"/>
        </w:rPr>
      </w:pPr>
    </w:p>
    <w:p w:rsidR="003E1623" w:rsidRDefault="003E1623"/>
    <w:sectPr w:rsidR="003E1623" w:rsidSect="00853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F4"/>
    <w:rsid w:val="000406FF"/>
    <w:rsid w:val="000B738A"/>
    <w:rsid w:val="000D208E"/>
    <w:rsid w:val="001E41CC"/>
    <w:rsid w:val="00292AA8"/>
    <w:rsid w:val="002B7353"/>
    <w:rsid w:val="002D0769"/>
    <w:rsid w:val="00320ABB"/>
    <w:rsid w:val="003E1623"/>
    <w:rsid w:val="004E598D"/>
    <w:rsid w:val="0052056A"/>
    <w:rsid w:val="00573F59"/>
    <w:rsid w:val="005B2444"/>
    <w:rsid w:val="006D64A5"/>
    <w:rsid w:val="006E6BD6"/>
    <w:rsid w:val="00713EBD"/>
    <w:rsid w:val="00825A80"/>
    <w:rsid w:val="00853459"/>
    <w:rsid w:val="00935E01"/>
    <w:rsid w:val="00961535"/>
    <w:rsid w:val="00963715"/>
    <w:rsid w:val="009E5352"/>
    <w:rsid w:val="009F66CC"/>
    <w:rsid w:val="009F7967"/>
    <w:rsid w:val="00A137F4"/>
    <w:rsid w:val="00A33DC7"/>
    <w:rsid w:val="00A80302"/>
    <w:rsid w:val="00B15C21"/>
    <w:rsid w:val="00B47E09"/>
    <w:rsid w:val="00CE7356"/>
    <w:rsid w:val="00D46EA0"/>
    <w:rsid w:val="00DD513B"/>
    <w:rsid w:val="00E056D4"/>
    <w:rsid w:val="00E62832"/>
    <w:rsid w:val="00E8327A"/>
    <w:rsid w:val="00EE724B"/>
    <w:rsid w:val="00F41F1C"/>
    <w:rsid w:val="00FC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137F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Document Map"/>
    <w:basedOn w:val="a"/>
    <w:link w:val="a4"/>
    <w:uiPriority w:val="99"/>
    <w:semiHidden/>
    <w:unhideWhenUsed/>
    <w:rsid w:val="00A13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A137F4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rsid w:val="00A33DC7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7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</dc:creator>
  <cp:lastModifiedBy>Амлиханова Ольга Викторовна</cp:lastModifiedBy>
  <cp:revision>5</cp:revision>
  <cp:lastPrinted>2019-06-11T11:40:00Z</cp:lastPrinted>
  <dcterms:created xsi:type="dcterms:W3CDTF">2022-11-11T11:54:00Z</dcterms:created>
  <dcterms:modified xsi:type="dcterms:W3CDTF">2023-04-10T05:41:00Z</dcterms:modified>
</cp:coreProperties>
</file>