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7997D" w14:textId="77777777" w:rsidR="004D1C6D" w:rsidRDefault="004D1C6D" w:rsidP="004D1C6D">
      <w:pPr>
        <w:tabs>
          <w:tab w:val="left" w:pos="5348"/>
        </w:tabs>
        <w:jc w:val="right"/>
      </w:pPr>
      <w:bookmarkStart w:id="0" w:name="_GoBack"/>
      <w:bookmarkEnd w:id="0"/>
      <w:r>
        <w:t>Приложение</w:t>
      </w:r>
    </w:p>
    <w:p w14:paraId="78181797" w14:textId="77777777" w:rsidR="004D1C6D" w:rsidRDefault="004D1C6D" w:rsidP="004D1C6D">
      <w:pPr>
        <w:tabs>
          <w:tab w:val="left" w:pos="5348"/>
        </w:tabs>
        <w:jc w:val="right"/>
      </w:pPr>
      <w:r>
        <w:t>к постановлению Администрации</w:t>
      </w:r>
    </w:p>
    <w:p w14:paraId="4F4DEB20" w14:textId="77777777" w:rsidR="004D1C6D" w:rsidRDefault="004D1C6D" w:rsidP="004D1C6D">
      <w:pPr>
        <w:tabs>
          <w:tab w:val="left" w:pos="5348"/>
        </w:tabs>
        <w:jc w:val="right"/>
      </w:pPr>
      <w:r>
        <w:t>Балахнинского муниципального округа</w:t>
      </w:r>
    </w:p>
    <w:p w14:paraId="7B41FA6C" w14:textId="77777777" w:rsidR="004D1C6D" w:rsidRDefault="004D1C6D" w:rsidP="004D1C6D">
      <w:pPr>
        <w:tabs>
          <w:tab w:val="left" w:pos="5348"/>
        </w:tabs>
        <w:jc w:val="right"/>
      </w:pPr>
      <w:r>
        <w:t>Нижегородской области</w:t>
      </w:r>
    </w:p>
    <w:p w14:paraId="2D30EC3C" w14:textId="10DB9A93" w:rsidR="004D1C6D" w:rsidRDefault="004D1C6D" w:rsidP="004D1C6D">
      <w:pPr>
        <w:tabs>
          <w:tab w:val="left" w:pos="5348"/>
        </w:tabs>
        <w:jc w:val="right"/>
      </w:pPr>
      <w:r>
        <w:t>от 23.06.2025 № 1146</w:t>
      </w:r>
    </w:p>
    <w:p w14:paraId="48E37BF5" w14:textId="77777777" w:rsidR="004D1C6D" w:rsidRDefault="004D1C6D" w:rsidP="004D1C6D">
      <w:pPr>
        <w:tabs>
          <w:tab w:val="left" w:pos="5348"/>
        </w:tabs>
      </w:pPr>
    </w:p>
    <w:p w14:paraId="5A174EC1" w14:textId="77777777" w:rsidR="004D1C6D" w:rsidRDefault="004D1C6D" w:rsidP="004D1C6D">
      <w:pPr>
        <w:tabs>
          <w:tab w:val="left" w:pos="5348"/>
        </w:tabs>
        <w:ind w:firstLine="0"/>
        <w:jc w:val="center"/>
      </w:pPr>
      <w:r>
        <w:t>Тарифы</w:t>
      </w:r>
    </w:p>
    <w:p w14:paraId="4B351968" w14:textId="77777777" w:rsidR="004D1C6D" w:rsidRDefault="004D1C6D" w:rsidP="004D1C6D">
      <w:pPr>
        <w:tabs>
          <w:tab w:val="left" w:pos="5348"/>
        </w:tabs>
        <w:ind w:firstLine="0"/>
        <w:jc w:val="center"/>
      </w:pPr>
      <w:r>
        <w:t>муниципального бюджетного учреждения дополнительного профессионального образования «</w:t>
      </w:r>
      <w:proofErr w:type="spellStart"/>
      <w:r>
        <w:t>Балахнинский</w:t>
      </w:r>
      <w:proofErr w:type="spellEnd"/>
      <w:r>
        <w:t xml:space="preserve"> учебно-методический центр по гражданской обороне и чрезвычайным ситуациям»</w:t>
      </w:r>
    </w:p>
    <w:p w14:paraId="4F1C75B5" w14:textId="77777777" w:rsidR="004D1C6D" w:rsidRDefault="004D1C6D" w:rsidP="004D1C6D">
      <w:pPr>
        <w:tabs>
          <w:tab w:val="left" w:pos="5348"/>
        </w:tabs>
        <w:ind w:firstLine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3776"/>
        <w:gridCol w:w="1876"/>
        <w:gridCol w:w="1634"/>
        <w:gridCol w:w="1547"/>
      </w:tblGrid>
      <w:tr w:rsidR="004D1C6D" w14:paraId="2AF0B2BB" w14:textId="77777777" w:rsidTr="00704FE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932C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5606C078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rPr>
                <w:b/>
              </w:rPr>
              <w:t>п\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5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B25B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Наименование услуги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2313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14:paraId="47BB7DD2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rPr>
                <w:b/>
              </w:rPr>
              <w:t>часов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CD08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Стоимость</w:t>
            </w:r>
          </w:p>
          <w:p w14:paraId="1184B3C1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rPr>
                <w:b/>
              </w:rPr>
              <w:t>Руб</w:t>
            </w:r>
            <w:r>
              <w:t>.</w:t>
            </w:r>
          </w:p>
        </w:tc>
      </w:tr>
      <w:tr w:rsidR="004D1C6D" w14:paraId="3DFCD6B8" w14:textId="77777777" w:rsidTr="00704FE6">
        <w:trPr>
          <w:jc w:val="center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6B93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  <w:proofErr w:type="gramStart"/>
            <w:r>
              <w:rPr>
                <w:b/>
              </w:rPr>
              <w:t>Обучение по охране</w:t>
            </w:r>
            <w:proofErr w:type="gramEnd"/>
            <w:r>
              <w:rPr>
                <w:b/>
              </w:rPr>
              <w:t xml:space="preserve"> труда для руководителей и специалистов:</w:t>
            </w:r>
          </w:p>
        </w:tc>
      </w:tr>
      <w:tr w:rsidR="004D1C6D" w14:paraId="77828715" w14:textId="77777777" w:rsidTr="00704FE6">
        <w:trPr>
          <w:trHeight w:val="191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3579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1.1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3A9F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proofErr w:type="gramStart"/>
            <w:r>
              <w:t>Обучение по</w:t>
            </w:r>
            <w:proofErr w:type="gramEnd"/>
            <w:r>
              <w:t xml:space="preserve"> общим вопросам охраны труда и функционирования системы управления охраной труда</w:t>
            </w:r>
          </w:p>
          <w:p w14:paraId="291BD389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2B8EE64B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24259594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096F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 w:rsidRPr="00E94387">
              <w:t>Для групп до 10 человек</w:t>
            </w:r>
          </w:p>
          <w:p w14:paraId="70BEC9C7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 w:rsidRPr="00E94387">
              <w:t>Для групп от 11  человек</w:t>
            </w:r>
          </w:p>
          <w:p w14:paraId="624FCB0E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rPr>
                <w:sz w:val="20"/>
                <w:szCs w:val="20"/>
              </w:rPr>
            </w:pPr>
            <w:r w:rsidRPr="00E94387">
              <w:t>Для муниципальных учреждений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CA5A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16</w:t>
            </w:r>
          </w:p>
          <w:p w14:paraId="39B8B89C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7E8F114F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16</w:t>
            </w:r>
          </w:p>
          <w:p w14:paraId="5197FF55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4F2B2EA1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46A8ACA8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7E86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1 300,00</w:t>
            </w:r>
          </w:p>
          <w:p w14:paraId="71A6BE2F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24DAF34F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800,00</w:t>
            </w:r>
          </w:p>
          <w:p w14:paraId="7EB4D644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7A8CF439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0C8222ED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800,00</w:t>
            </w:r>
          </w:p>
        </w:tc>
      </w:tr>
      <w:tr w:rsidR="004D1C6D" w14:paraId="4E247BA9" w14:textId="77777777" w:rsidTr="00704FE6">
        <w:trPr>
          <w:trHeight w:val="191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182E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1.2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77C0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>
              <w:t xml:space="preserve">Внеочередная проверка знаний по охране труда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CED3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 w:rsidRPr="00E94387">
              <w:t>Для групп до 10 человек</w:t>
            </w:r>
          </w:p>
          <w:p w14:paraId="3AF658D5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 w:rsidRPr="00E94387">
              <w:t>Для групп от 11  человек</w:t>
            </w:r>
          </w:p>
          <w:p w14:paraId="17BAB79A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rPr>
                <w:sz w:val="20"/>
                <w:szCs w:val="20"/>
              </w:rPr>
            </w:pPr>
            <w:r w:rsidRPr="00E94387">
              <w:t>Для муниципальных учреждений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48B6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8</w:t>
            </w:r>
          </w:p>
          <w:p w14:paraId="4B4C700B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4E732EA3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8</w:t>
            </w:r>
          </w:p>
          <w:p w14:paraId="33D0F87C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72D97BA5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1C69578A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0082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900,00</w:t>
            </w:r>
          </w:p>
          <w:p w14:paraId="6830379E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1CD291AD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700,00</w:t>
            </w:r>
          </w:p>
          <w:p w14:paraId="552B5531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7A700D3E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37B8F890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500,00</w:t>
            </w:r>
          </w:p>
        </w:tc>
      </w:tr>
      <w:tr w:rsidR="004D1C6D" w14:paraId="30E3ECF3" w14:textId="77777777" w:rsidTr="00704FE6">
        <w:trPr>
          <w:trHeight w:val="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E9F1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1.3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C3CE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>
              <w:t>Обучение безопасным методам и приемам выполнения работ при воздействии вредных и (или)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75F9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 w:rsidRPr="00E94387">
              <w:t>Для групп до 10 человек</w:t>
            </w:r>
          </w:p>
          <w:p w14:paraId="7E89BDE0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</w:p>
          <w:p w14:paraId="0546344A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 w:rsidRPr="00E94387">
              <w:t>Для групп от 11  человек</w:t>
            </w:r>
          </w:p>
          <w:p w14:paraId="71509C60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</w:p>
          <w:p w14:paraId="3C8BF022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 w:rsidRPr="00E94387">
              <w:t>Для муниципальных учреждений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197F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16</w:t>
            </w:r>
          </w:p>
          <w:p w14:paraId="0347127A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589C9707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0A5AD70B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16</w:t>
            </w:r>
          </w:p>
          <w:p w14:paraId="59F86FE6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2AE9BF85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6465198C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16</w:t>
            </w:r>
          </w:p>
          <w:p w14:paraId="1591ED99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C2FA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1300,00</w:t>
            </w:r>
          </w:p>
          <w:p w14:paraId="40C8B3BB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6EA3EEA3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2206DE06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800,00</w:t>
            </w:r>
          </w:p>
          <w:p w14:paraId="7C805AED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632D32A0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57FC2021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700,00</w:t>
            </w:r>
          </w:p>
          <w:p w14:paraId="7E69836D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</w:tc>
      </w:tr>
      <w:tr w:rsidR="004D1C6D" w14:paraId="7B1F7F79" w14:textId="77777777" w:rsidTr="00704FE6">
        <w:trPr>
          <w:trHeight w:val="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05F6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1.4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867D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proofErr w:type="gramStart"/>
            <w:r>
              <w:t>Обучение по использованию</w:t>
            </w:r>
            <w:proofErr w:type="gramEnd"/>
            <w:r>
              <w:t xml:space="preserve"> (применению) средств индивидуальной защиты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0DE7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 w:rsidRPr="00E94387">
              <w:t>Для групп до 10 человек</w:t>
            </w:r>
          </w:p>
          <w:p w14:paraId="075D1C01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 w:rsidRPr="00E94387">
              <w:t>Для групп от 11  человек</w:t>
            </w:r>
          </w:p>
          <w:p w14:paraId="1A0817F9" w14:textId="77777777" w:rsidR="004D1C6D" w:rsidRPr="00FF6228" w:rsidRDefault="004D1C6D" w:rsidP="004D1C6D">
            <w:pPr>
              <w:tabs>
                <w:tab w:val="left" w:pos="5348"/>
              </w:tabs>
              <w:ind w:firstLine="0"/>
            </w:pPr>
            <w:r w:rsidRPr="00FF6228">
              <w:t>Для муниципальных</w:t>
            </w:r>
          </w:p>
          <w:p w14:paraId="438C7B7B" w14:textId="77777777" w:rsidR="004D1C6D" w:rsidRDefault="004D1C6D" w:rsidP="004D1C6D">
            <w:pPr>
              <w:tabs>
                <w:tab w:val="left" w:pos="5348"/>
              </w:tabs>
              <w:ind w:firstLine="0"/>
              <w:rPr>
                <w:sz w:val="20"/>
                <w:szCs w:val="20"/>
              </w:rPr>
            </w:pPr>
            <w:r w:rsidRPr="00E94387">
              <w:t>у</w:t>
            </w:r>
            <w:r w:rsidRPr="00FF6228">
              <w:t>чреждений</w:t>
            </w:r>
            <w:r w:rsidRPr="00FF6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F738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16</w:t>
            </w:r>
          </w:p>
          <w:p w14:paraId="1F3E21DF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2DA62BAC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16</w:t>
            </w:r>
          </w:p>
          <w:p w14:paraId="5AE64025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4E37C367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16</w:t>
            </w:r>
          </w:p>
          <w:p w14:paraId="4C5018D7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C274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1 300,00</w:t>
            </w:r>
          </w:p>
          <w:p w14:paraId="1E91A785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54D468D0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800,00</w:t>
            </w:r>
          </w:p>
          <w:p w14:paraId="73C5E90C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0A8A6A5F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800,00</w:t>
            </w:r>
          </w:p>
        </w:tc>
      </w:tr>
      <w:tr w:rsidR="004D1C6D" w14:paraId="231341F8" w14:textId="77777777" w:rsidTr="00704FE6">
        <w:trPr>
          <w:trHeight w:val="144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314F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1.5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49FD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>
              <w:t>Дополнительная профессиональная программа повышения квалификации «Правила при работе в ограниченных и замкнутых  пространствах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41C8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>
              <w:t>за одного</w:t>
            </w:r>
            <w:r w:rsidRPr="00E94387">
              <w:t xml:space="preserve"> слушателя </w:t>
            </w:r>
          </w:p>
          <w:p w14:paraId="47A18274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6C17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8</w:t>
            </w:r>
          </w:p>
          <w:p w14:paraId="693D80ED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7787E461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335146BD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90E8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1 500,00</w:t>
            </w:r>
          </w:p>
          <w:p w14:paraId="19AB02BA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5094695E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689B2625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</w:tc>
      </w:tr>
      <w:tr w:rsidR="004D1C6D" w14:paraId="2234D41C" w14:textId="77777777" w:rsidTr="00704FE6">
        <w:trPr>
          <w:trHeight w:val="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897B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1.6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0AFA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>
              <w:t xml:space="preserve">Дополнительная </w:t>
            </w:r>
            <w:r>
              <w:lastRenderedPageBreak/>
              <w:t>профессиональная программа повышения квалификации «</w:t>
            </w:r>
            <w:proofErr w:type="gramStart"/>
            <w:r>
              <w:t>Обучение по охране</w:t>
            </w:r>
            <w:proofErr w:type="gramEnd"/>
            <w:r>
              <w:t xml:space="preserve"> труда при работе на высоте»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E3C0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 w:rsidRPr="00E94387">
              <w:lastRenderedPageBreak/>
              <w:t xml:space="preserve">Для групп от 15 </w:t>
            </w:r>
            <w:r w:rsidRPr="00E94387">
              <w:lastRenderedPageBreak/>
              <w:t>до 20  человек</w:t>
            </w:r>
          </w:p>
          <w:p w14:paraId="5CC808CD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 w:rsidRPr="00E94387">
              <w:t>Для групп от 5 до 14 человек</w:t>
            </w:r>
          </w:p>
          <w:p w14:paraId="01068854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rPr>
                <w:sz w:val="20"/>
                <w:szCs w:val="20"/>
              </w:rPr>
            </w:pPr>
            <w:r w:rsidRPr="00E94387">
              <w:t>Для групп от</w:t>
            </w:r>
            <w:r>
              <w:t xml:space="preserve"> </w:t>
            </w:r>
            <w:r w:rsidRPr="00E94387">
              <w:t>1 до 4 человек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A88C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lastRenderedPageBreak/>
              <w:t>24</w:t>
            </w:r>
          </w:p>
          <w:p w14:paraId="4B56FF3E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638AC09E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24</w:t>
            </w:r>
          </w:p>
          <w:p w14:paraId="5D0C5818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3D9C83BC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24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962B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lastRenderedPageBreak/>
              <w:t>1 500,00</w:t>
            </w:r>
          </w:p>
          <w:p w14:paraId="386BC56A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19814C86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1 800,00</w:t>
            </w:r>
          </w:p>
          <w:p w14:paraId="1061826E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07D56FF6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3 000,00</w:t>
            </w:r>
          </w:p>
        </w:tc>
      </w:tr>
      <w:tr w:rsidR="004D1C6D" w14:paraId="606C9A0E" w14:textId="77777777" w:rsidTr="00704FE6">
        <w:trPr>
          <w:trHeight w:val="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024C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lastRenderedPageBreak/>
              <w:t>1.7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0C6D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>
              <w:rPr>
                <w:color w:val="000000"/>
                <w:shd w:val="clear" w:color="auto" w:fill="FFFFFF"/>
              </w:rPr>
              <w:t>Дополнительная общеобразовательная программа - «Оказание первой помощи пострадавшим»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A43E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 w:rsidRPr="00E94387">
              <w:t>Для групп до 10 человек</w:t>
            </w:r>
          </w:p>
          <w:p w14:paraId="0C3D8EB5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 w:rsidRPr="00E94387">
              <w:t>Для групп от 11  человек</w:t>
            </w:r>
          </w:p>
          <w:p w14:paraId="3098615D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rPr>
                <w:sz w:val="20"/>
                <w:szCs w:val="20"/>
              </w:rPr>
            </w:pPr>
            <w:r w:rsidRPr="00E94387">
              <w:t>Для муниципальных учреждений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FBAF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8</w:t>
            </w:r>
          </w:p>
          <w:p w14:paraId="72534CAD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00B17C77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</w:p>
          <w:p w14:paraId="34009F32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8</w:t>
            </w:r>
          </w:p>
          <w:p w14:paraId="16E82353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629FE42E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A3AC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1 000,00</w:t>
            </w:r>
          </w:p>
          <w:p w14:paraId="78F0CF4E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494DCAA9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4864A1D1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500,00</w:t>
            </w:r>
          </w:p>
          <w:p w14:paraId="57A0A265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4882E3DE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400,00</w:t>
            </w:r>
          </w:p>
        </w:tc>
      </w:tr>
      <w:tr w:rsidR="004D1C6D" w14:paraId="63E26375" w14:textId="77777777" w:rsidTr="00704FE6">
        <w:trPr>
          <w:trHeight w:val="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0632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1.8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7059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>
              <w:t xml:space="preserve">Дополнительная профессиональная программа повышения квалификации </w:t>
            </w:r>
            <w:r>
              <w:rPr>
                <w:color w:val="000000"/>
                <w:shd w:val="clear" w:color="auto" w:fill="FFFFFF"/>
              </w:rPr>
              <w:t>«Оказание первой помощи пострадавшим»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EB68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 w:rsidRPr="00E94387">
              <w:t>Для групп до 10 человек</w:t>
            </w:r>
          </w:p>
          <w:p w14:paraId="4392F655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 w:rsidRPr="00E94387">
              <w:t>Для групп от 11  человек и</w:t>
            </w:r>
          </w:p>
          <w:p w14:paraId="7800F6E3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rPr>
                <w:sz w:val="20"/>
                <w:szCs w:val="20"/>
              </w:rPr>
            </w:pPr>
            <w:r w:rsidRPr="00E94387">
              <w:t>муниципальных учреждений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64C4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16</w:t>
            </w:r>
          </w:p>
          <w:p w14:paraId="6E82883F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20B1B8F2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5D10F0A8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6DED4794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DDD8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2 500,00</w:t>
            </w:r>
          </w:p>
          <w:p w14:paraId="214E82A9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5BF7430B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37D3D8EF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55361DCB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700,00</w:t>
            </w:r>
          </w:p>
          <w:p w14:paraId="1821CDD7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</w:tc>
      </w:tr>
      <w:tr w:rsidR="004D1C6D" w14:paraId="2C7248E3" w14:textId="77777777" w:rsidTr="00704FE6">
        <w:trPr>
          <w:trHeight w:val="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5BBD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1.9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5280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proofErr w:type="gramStart"/>
            <w:r>
              <w:t>Обучение по программам</w:t>
            </w:r>
            <w:proofErr w:type="gramEnd"/>
            <w:r>
              <w:t xml:space="preserve"> охраны труда с тестированием специалистов по охране труда на сайте ЕИСОТ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E79E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>
              <w:t>за одного</w:t>
            </w:r>
            <w:r w:rsidRPr="00E94387">
              <w:t xml:space="preserve"> слушателя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808D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6721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1500,00</w:t>
            </w:r>
          </w:p>
        </w:tc>
      </w:tr>
      <w:tr w:rsidR="004D1C6D" w14:paraId="6A71CCF9" w14:textId="77777777" w:rsidTr="00704FE6">
        <w:trPr>
          <w:trHeight w:val="407"/>
          <w:jc w:val="center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F585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2. Повышение квалификации для руководителей и ответственных должностных лиц за пожарную безопасность:</w:t>
            </w:r>
          </w:p>
        </w:tc>
      </w:tr>
      <w:tr w:rsidR="004D1C6D" w14:paraId="43F6C4B4" w14:textId="77777777" w:rsidTr="00704FE6">
        <w:trPr>
          <w:trHeight w:val="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6E9C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3F8D1DB4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2.1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63B9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>
              <w:t>Дополнительная профессиональная программа «Повышение квалификации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882D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 w:rsidRPr="00E94387">
              <w:t>Для групп от 1 до 4</w:t>
            </w:r>
          </w:p>
          <w:p w14:paraId="45FBE344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</w:p>
          <w:p w14:paraId="6B4A7507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 w:rsidRPr="00E94387">
              <w:t>Для групп до 10 человек</w:t>
            </w:r>
          </w:p>
          <w:p w14:paraId="227878C4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</w:p>
          <w:p w14:paraId="02BDCE59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E953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16</w:t>
            </w:r>
          </w:p>
          <w:p w14:paraId="4C80E973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0888B886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001B94B2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16</w:t>
            </w:r>
          </w:p>
          <w:p w14:paraId="3D2423FE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2E858B03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5432BBBE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5711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3 200,00</w:t>
            </w:r>
          </w:p>
          <w:p w14:paraId="336E085C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1F437B74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7AE3D64C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1 500,00</w:t>
            </w:r>
          </w:p>
          <w:p w14:paraId="11A1148D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6B9E3146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2ED53248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</w:tc>
      </w:tr>
      <w:tr w:rsidR="004D1C6D" w14:paraId="06DB2031" w14:textId="77777777" w:rsidTr="00704FE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1158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2.2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42A6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>
              <w:t xml:space="preserve">Дополнительная профессиональная </w:t>
            </w:r>
          </w:p>
          <w:p w14:paraId="1F24A084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>
              <w:t xml:space="preserve">программа «Повышение квалификации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>
              <w:lastRenderedPageBreak/>
              <w:t>взрывопожароопасности</w:t>
            </w:r>
            <w:proofErr w:type="spellEnd"/>
            <w:r>
              <w:t xml:space="preserve">, </w:t>
            </w:r>
            <w:proofErr w:type="spellStart"/>
            <w:r>
              <w:t>взрывопожароопасности</w:t>
            </w:r>
            <w:proofErr w:type="spellEnd"/>
            <w:r>
              <w:t xml:space="preserve">, </w:t>
            </w:r>
            <w:proofErr w:type="spellStart"/>
            <w:r>
              <w:t>пожароопасности</w:t>
            </w:r>
            <w:proofErr w:type="spellEnd"/>
            <w:r>
              <w:t>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A2FF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 w:rsidRPr="00E94387">
              <w:lastRenderedPageBreak/>
              <w:t>Для групп от 1 до 4</w:t>
            </w:r>
          </w:p>
          <w:p w14:paraId="272FEF93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</w:p>
          <w:p w14:paraId="75069332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 w:rsidRPr="00E94387">
              <w:t>Для групп до 10 человек</w:t>
            </w:r>
          </w:p>
          <w:p w14:paraId="1849D93B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</w:p>
          <w:p w14:paraId="641F6DD8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</w:p>
          <w:p w14:paraId="24C5E744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CF7A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2C3568DE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16</w:t>
            </w:r>
          </w:p>
          <w:p w14:paraId="1804D58E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0C817850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5DF152BA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16</w:t>
            </w:r>
          </w:p>
          <w:p w14:paraId="0DFF9638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2132A45C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2ED811E0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3232778C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000A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6E0B52BA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3 200,00</w:t>
            </w:r>
          </w:p>
          <w:p w14:paraId="43719445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7751E7B7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1C3350B8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1 500,00</w:t>
            </w:r>
          </w:p>
          <w:p w14:paraId="77AC526C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28E2E030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22BF5B18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22167067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51E2DA3C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</w:tc>
      </w:tr>
      <w:tr w:rsidR="004D1C6D" w14:paraId="25647CF1" w14:textId="77777777" w:rsidTr="00704FE6">
        <w:trPr>
          <w:trHeight w:val="248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BCF6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lastRenderedPageBreak/>
              <w:t>2.3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F5F1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>
              <w:t>Дополнительная профессиональная программа «Повышение квалификации для лиц, на которых возложена трудовая функция по проведению противопожарного инструктажа»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10D2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 w:rsidRPr="00E94387">
              <w:t>Для групп от 1 до 4</w:t>
            </w:r>
          </w:p>
          <w:p w14:paraId="7304FBE9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 w:rsidRPr="00E94387">
              <w:t>Для групп до 10 человек</w:t>
            </w:r>
          </w:p>
          <w:p w14:paraId="21411F9E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C18B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16</w:t>
            </w:r>
          </w:p>
          <w:p w14:paraId="331BE6D6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50736473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16</w:t>
            </w:r>
          </w:p>
          <w:p w14:paraId="75E17F45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66DC5EB1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AA68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3 200,00</w:t>
            </w:r>
          </w:p>
          <w:p w14:paraId="6C7B2627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4B73A638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1 500,00</w:t>
            </w:r>
          </w:p>
          <w:p w14:paraId="2EBC9C85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14CD5C8E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</w:tc>
      </w:tr>
      <w:tr w:rsidR="004D1C6D" w14:paraId="634F06ED" w14:textId="77777777" w:rsidTr="00704FE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FCB9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2.4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1082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>
              <w:t xml:space="preserve">Дополнительная профессиональная программа «Повышение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</w:t>
            </w:r>
            <w:proofErr w:type="gramStart"/>
            <w:r>
              <w:t>находится</w:t>
            </w:r>
            <w:proofErr w:type="gramEnd"/>
            <w:r>
              <w:t xml:space="preserve"> 50 и более человек, объектах защиты, отнесенных к категориям повышенной </w:t>
            </w:r>
            <w:proofErr w:type="spellStart"/>
            <w:r>
              <w:t>взрывопожароопасности</w:t>
            </w:r>
            <w:proofErr w:type="spellEnd"/>
            <w:r>
              <w:t xml:space="preserve">, </w:t>
            </w:r>
            <w:proofErr w:type="spellStart"/>
            <w:r>
              <w:t>взрывопожароопасности</w:t>
            </w:r>
            <w:proofErr w:type="spellEnd"/>
            <w:r>
              <w:t xml:space="preserve">, </w:t>
            </w:r>
            <w:proofErr w:type="spellStart"/>
            <w:r>
              <w:t>пожароопасности</w:t>
            </w:r>
            <w:proofErr w:type="spellEnd"/>
            <w:r>
              <w:t>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3A1E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 w:rsidRPr="00E94387">
              <w:t>Для групп от 1 до 4</w:t>
            </w:r>
          </w:p>
          <w:p w14:paraId="06398A83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</w:p>
          <w:p w14:paraId="68836F92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 w:rsidRPr="00E94387">
              <w:t>Для групп до 10 человек</w:t>
            </w:r>
          </w:p>
          <w:p w14:paraId="155C25C8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</w:p>
          <w:p w14:paraId="0B223929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82A8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16</w:t>
            </w:r>
          </w:p>
          <w:p w14:paraId="445C39AD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211D891A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05216977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16</w:t>
            </w:r>
          </w:p>
          <w:p w14:paraId="6DD7A47D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04CE3A56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76A0B082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5F12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3 200,00</w:t>
            </w:r>
          </w:p>
          <w:p w14:paraId="5C6BE21F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31CE9C06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5E446712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1 500,00</w:t>
            </w:r>
          </w:p>
          <w:p w14:paraId="01331607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1FE0C105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0C599252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</w:tc>
      </w:tr>
      <w:tr w:rsidR="004D1C6D" w14:paraId="2EF82365" w14:textId="77777777" w:rsidTr="00704FE6">
        <w:trPr>
          <w:trHeight w:val="1135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9DF4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2.5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98B7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>
              <w:t xml:space="preserve">Для муниципальных бюджетных учреждений </w:t>
            </w:r>
            <w:proofErr w:type="gramStart"/>
            <w:r>
              <w:t>обучение по</w:t>
            </w:r>
            <w:proofErr w:type="gramEnd"/>
            <w:r>
              <w:t xml:space="preserve"> вышеперечисленным программам пожарной безопасности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A714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9B2F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03A429A7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9B66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35FC6695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1 300,00</w:t>
            </w:r>
          </w:p>
        </w:tc>
      </w:tr>
      <w:tr w:rsidR="004D1C6D" w14:paraId="46D20E74" w14:textId="77777777" w:rsidTr="00704FE6">
        <w:trPr>
          <w:trHeight w:val="428"/>
          <w:jc w:val="center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9530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contextualSpacing/>
              <w:rPr>
                <w:b/>
              </w:rPr>
            </w:pPr>
            <w:r>
              <w:rPr>
                <w:b/>
              </w:rPr>
              <w:t>3. Повышение квалификации должностных лиц и специалистов в области гражданской обороны и единой государственной системы предупреждения и ликвидации чрезвычайных ситуаций:</w:t>
            </w:r>
          </w:p>
        </w:tc>
      </w:tr>
      <w:tr w:rsidR="004D1C6D" w14:paraId="68838310" w14:textId="77777777" w:rsidTr="00704FE6">
        <w:trPr>
          <w:trHeight w:val="140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64F1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3.1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269A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>
              <w:t xml:space="preserve">Дополнительная профессиональная программа </w:t>
            </w:r>
            <w:proofErr w:type="gramStart"/>
            <w:r>
              <w:t>повышения квалификации должностных лиц координационных органов управления</w:t>
            </w:r>
            <w:proofErr w:type="gramEnd"/>
            <w:r>
              <w:t xml:space="preserve"> РСЧС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AC80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 w:rsidRPr="00E94387">
              <w:t>за 1 час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7A12" w14:textId="77777777" w:rsidR="004D1C6D" w:rsidRDefault="004D1C6D" w:rsidP="004D1C6D">
            <w:pPr>
              <w:tabs>
                <w:tab w:val="left" w:pos="5348"/>
              </w:tabs>
              <w:ind w:firstLine="0"/>
              <w:jc w:val="center"/>
            </w:pPr>
            <w:r>
              <w:t>16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00FF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0B14053D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</w:p>
          <w:p w14:paraId="1A19BD65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180,00</w:t>
            </w:r>
          </w:p>
        </w:tc>
      </w:tr>
      <w:tr w:rsidR="004D1C6D" w14:paraId="0D8B6B7B" w14:textId="77777777" w:rsidTr="00704FE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DF92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3.2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A6F4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>
              <w:t xml:space="preserve">Дополнительная профессиональная программа повышения квалификации должностных лиц </w:t>
            </w:r>
            <w:r>
              <w:rPr>
                <w:bCs/>
              </w:rPr>
              <w:t>постоянно действующих</w:t>
            </w:r>
            <w:r>
              <w:rPr>
                <w:b/>
              </w:rPr>
              <w:t xml:space="preserve"> </w:t>
            </w:r>
            <w:r>
              <w:t>органов управления РСЧС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99FD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 w:rsidRPr="00E94387">
              <w:t>за 1 час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2CFE" w14:textId="77777777" w:rsidR="004D1C6D" w:rsidRDefault="004D1C6D" w:rsidP="004D1C6D">
            <w:pPr>
              <w:tabs>
                <w:tab w:val="left" w:pos="5348"/>
              </w:tabs>
              <w:ind w:firstLine="0"/>
              <w:jc w:val="center"/>
            </w:pPr>
            <w:r>
              <w:t>62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DAF3" w14:textId="77777777" w:rsidR="004D1C6D" w:rsidRDefault="004D1C6D" w:rsidP="004D1C6D">
            <w:pPr>
              <w:ind w:firstLine="0"/>
              <w:jc w:val="center"/>
            </w:pPr>
            <w:r w:rsidRPr="002F04F0">
              <w:t>180,00</w:t>
            </w:r>
          </w:p>
        </w:tc>
      </w:tr>
      <w:tr w:rsidR="004D1C6D" w14:paraId="2B0D0EE5" w14:textId="77777777" w:rsidTr="00704FE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00EF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3.3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3F3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>
              <w:t xml:space="preserve">Дополнительная профессиональная программа </w:t>
            </w:r>
            <w:proofErr w:type="gramStart"/>
            <w:r>
              <w:t xml:space="preserve">повышения квалификации должностных лиц органов </w:t>
            </w:r>
            <w:r>
              <w:rPr>
                <w:bCs/>
              </w:rPr>
              <w:t>повседневного управления</w:t>
            </w:r>
            <w:proofErr w:type="gramEnd"/>
            <w:r>
              <w:t xml:space="preserve"> РСЧС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7D64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 w:rsidRPr="00E94387">
              <w:t>за 1 час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58F1" w14:textId="77777777" w:rsidR="004D1C6D" w:rsidRDefault="004D1C6D" w:rsidP="004D1C6D">
            <w:pPr>
              <w:tabs>
                <w:tab w:val="left" w:pos="5348"/>
              </w:tabs>
              <w:ind w:firstLine="0"/>
              <w:jc w:val="center"/>
            </w:pPr>
            <w:r>
              <w:t>72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F9E2" w14:textId="77777777" w:rsidR="004D1C6D" w:rsidRDefault="004D1C6D" w:rsidP="004D1C6D">
            <w:pPr>
              <w:ind w:firstLine="0"/>
              <w:jc w:val="center"/>
            </w:pPr>
            <w:r w:rsidRPr="002F04F0">
              <w:t>180,00</w:t>
            </w:r>
          </w:p>
        </w:tc>
      </w:tr>
      <w:tr w:rsidR="004D1C6D" w14:paraId="2E543DD8" w14:textId="77777777" w:rsidTr="00704FE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3F15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lastRenderedPageBreak/>
              <w:t>3.4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E4F0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>
              <w:t xml:space="preserve">Дополнительная профессиональная программа повышения квалификации должностных лиц, осуществляющих обучение в области </w:t>
            </w:r>
            <w:r>
              <w:rPr>
                <w:w w:val="110"/>
              </w:rPr>
              <w:t>гражданской обороны и защиты от чрезвычайных ситуаций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C300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 w:rsidRPr="00E94387">
              <w:t>за 1 час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9B7C" w14:textId="77777777" w:rsidR="004D1C6D" w:rsidRDefault="004D1C6D" w:rsidP="004D1C6D">
            <w:pPr>
              <w:tabs>
                <w:tab w:val="left" w:pos="5348"/>
              </w:tabs>
              <w:ind w:firstLine="0"/>
              <w:jc w:val="center"/>
            </w:pPr>
            <w:r>
              <w:t>36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BEA3" w14:textId="77777777" w:rsidR="004D1C6D" w:rsidRDefault="004D1C6D" w:rsidP="004D1C6D">
            <w:pPr>
              <w:ind w:firstLine="0"/>
              <w:jc w:val="center"/>
            </w:pPr>
            <w:r w:rsidRPr="002F04F0">
              <w:t>180,00</w:t>
            </w:r>
          </w:p>
        </w:tc>
      </w:tr>
      <w:tr w:rsidR="004D1C6D" w14:paraId="4E142FAA" w14:textId="77777777" w:rsidTr="00704FE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5E02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3.5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6B10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>
              <w:t>Дополнительная профессиональная программа повышения квалификации работников, уполномоченных на решение задач по гражданской обороне и защите от чрезвычайных ситуаций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13DD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 w:rsidRPr="00E94387">
              <w:t>за 1 час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D0F7" w14:textId="77777777" w:rsidR="004D1C6D" w:rsidRDefault="004D1C6D" w:rsidP="004D1C6D">
            <w:pPr>
              <w:tabs>
                <w:tab w:val="left" w:pos="5348"/>
              </w:tabs>
              <w:ind w:firstLine="0"/>
              <w:jc w:val="center"/>
            </w:pPr>
            <w:r>
              <w:t>72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58BE" w14:textId="77777777" w:rsidR="004D1C6D" w:rsidRDefault="004D1C6D" w:rsidP="004D1C6D">
            <w:pPr>
              <w:ind w:firstLine="0"/>
              <w:jc w:val="center"/>
            </w:pPr>
            <w:r w:rsidRPr="002F04F0">
              <w:t>180,00</w:t>
            </w:r>
          </w:p>
        </w:tc>
      </w:tr>
      <w:tr w:rsidR="004D1C6D" w14:paraId="37E57A0F" w14:textId="77777777" w:rsidTr="00704FE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60E6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3.6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5715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>
              <w:t xml:space="preserve">Дополнительная профессиональная программа повышения квалификации </w:t>
            </w:r>
            <w:r>
              <w:rPr>
                <w:bCs/>
              </w:rPr>
              <w:t>должностных лиц, входящих в состав</w:t>
            </w:r>
            <w:r>
              <w:rPr>
                <w:b/>
              </w:rPr>
              <w:t xml:space="preserve"> </w:t>
            </w:r>
            <w:r>
              <w:t>эвакуационных органов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A077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 w:rsidRPr="00E94387">
              <w:t>за 1 час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B4FF" w14:textId="77777777" w:rsidR="004D1C6D" w:rsidRDefault="004D1C6D" w:rsidP="004D1C6D">
            <w:pPr>
              <w:tabs>
                <w:tab w:val="left" w:pos="5348"/>
              </w:tabs>
              <w:ind w:firstLine="0"/>
              <w:jc w:val="center"/>
            </w:pPr>
            <w:r>
              <w:t>36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6437" w14:textId="77777777" w:rsidR="004D1C6D" w:rsidRDefault="004D1C6D" w:rsidP="004D1C6D">
            <w:pPr>
              <w:ind w:firstLine="0"/>
              <w:jc w:val="center"/>
            </w:pPr>
            <w:r w:rsidRPr="002F04F0">
              <w:t>180,00</w:t>
            </w:r>
          </w:p>
        </w:tc>
      </w:tr>
      <w:tr w:rsidR="004D1C6D" w14:paraId="2FE88732" w14:textId="77777777" w:rsidTr="00704FE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5063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3.7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D5FB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>
              <w:t xml:space="preserve">Дополнительная профессиональная программа повышения квалификации </w:t>
            </w:r>
            <w:r>
              <w:rPr>
                <w:bCs/>
              </w:rPr>
              <w:t>должностных лиц, входящих в состав</w:t>
            </w:r>
            <w:r>
              <w:t xml:space="preserve"> </w:t>
            </w:r>
            <w:r>
              <w:rPr>
                <w:w w:val="110"/>
              </w:rPr>
              <w:t>комиссий по повышению устойчивости функционирования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ED4D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 w:rsidRPr="00E94387">
              <w:t>за 1 час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8B34" w14:textId="77777777" w:rsidR="004D1C6D" w:rsidRDefault="004D1C6D" w:rsidP="004D1C6D">
            <w:pPr>
              <w:tabs>
                <w:tab w:val="left" w:pos="5348"/>
              </w:tabs>
              <w:ind w:firstLine="0"/>
              <w:jc w:val="center"/>
            </w:pPr>
            <w:r>
              <w:t>36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F067" w14:textId="77777777" w:rsidR="004D1C6D" w:rsidRDefault="004D1C6D" w:rsidP="004D1C6D">
            <w:pPr>
              <w:ind w:firstLine="0"/>
              <w:jc w:val="center"/>
            </w:pPr>
            <w:r w:rsidRPr="002F04F0">
              <w:t>180,00</w:t>
            </w:r>
          </w:p>
        </w:tc>
      </w:tr>
      <w:tr w:rsidR="004D1C6D" w14:paraId="1CF6F034" w14:textId="77777777" w:rsidTr="00704FE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5299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3.8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6B5B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>
              <w:t xml:space="preserve">Дополнительная профессиональная программа повышения квалификации </w:t>
            </w:r>
            <w:r>
              <w:rPr>
                <w:bCs/>
              </w:rPr>
              <w:t>руководителей организаций в области ГОЧС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6F9A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 w:rsidRPr="00E94387">
              <w:t>за 1 час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565E" w14:textId="77777777" w:rsidR="004D1C6D" w:rsidRDefault="004D1C6D" w:rsidP="004D1C6D">
            <w:pPr>
              <w:tabs>
                <w:tab w:val="left" w:pos="5348"/>
              </w:tabs>
              <w:ind w:firstLine="0"/>
              <w:jc w:val="center"/>
            </w:pPr>
            <w:r>
              <w:t>36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0B72" w14:textId="77777777" w:rsidR="004D1C6D" w:rsidRDefault="004D1C6D" w:rsidP="004D1C6D">
            <w:pPr>
              <w:ind w:firstLine="0"/>
              <w:jc w:val="center"/>
            </w:pPr>
            <w:r w:rsidRPr="002F04F0">
              <w:t>180,00</w:t>
            </w:r>
          </w:p>
        </w:tc>
      </w:tr>
      <w:tr w:rsidR="004D1C6D" w14:paraId="3565A09C" w14:textId="77777777" w:rsidTr="00704FE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C1EC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>
              <w:t>3.9.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5C12" w14:textId="77777777" w:rsidR="004D1C6D" w:rsidRDefault="004D1C6D" w:rsidP="004D1C6D">
            <w:pPr>
              <w:tabs>
                <w:tab w:val="left" w:pos="5348"/>
              </w:tabs>
              <w:spacing w:line="256" w:lineRule="auto"/>
              <w:ind w:firstLine="0"/>
            </w:pPr>
            <w:r>
              <w:t xml:space="preserve">Дополнительная профессиональная программа повышения квалификации </w:t>
            </w:r>
            <w:r>
              <w:rPr>
                <w:w w:val="110"/>
              </w:rPr>
              <w:t>руководителей нештатных формирований и спасательных служб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D025" w14:textId="77777777" w:rsidR="004D1C6D" w:rsidRPr="00E94387" w:rsidRDefault="004D1C6D" w:rsidP="004D1C6D">
            <w:pPr>
              <w:tabs>
                <w:tab w:val="left" w:pos="5348"/>
              </w:tabs>
              <w:spacing w:line="256" w:lineRule="auto"/>
              <w:ind w:firstLine="0"/>
              <w:jc w:val="center"/>
            </w:pPr>
            <w:r w:rsidRPr="00E94387">
              <w:t>за 1 час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D85C" w14:textId="77777777" w:rsidR="004D1C6D" w:rsidRDefault="004D1C6D" w:rsidP="004D1C6D">
            <w:pPr>
              <w:tabs>
                <w:tab w:val="left" w:pos="5348"/>
              </w:tabs>
              <w:ind w:firstLine="0"/>
              <w:jc w:val="center"/>
            </w:pPr>
            <w:r>
              <w:t>48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0EBF" w14:textId="77777777" w:rsidR="004D1C6D" w:rsidRDefault="004D1C6D" w:rsidP="004D1C6D">
            <w:pPr>
              <w:ind w:firstLine="0"/>
              <w:jc w:val="center"/>
            </w:pPr>
            <w:r w:rsidRPr="002F04F0">
              <w:t>180,00</w:t>
            </w:r>
          </w:p>
        </w:tc>
      </w:tr>
    </w:tbl>
    <w:p w14:paraId="6F4433C9" w14:textId="19B4045D" w:rsidR="00FC3B77" w:rsidRPr="00FC3B77" w:rsidRDefault="00FC3B77" w:rsidP="00FC3B77">
      <w:pPr>
        <w:ind w:firstLine="0"/>
      </w:pPr>
    </w:p>
    <w:sectPr w:rsidR="00FC3B77" w:rsidRPr="00FC3B77" w:rsidSect="00DC616C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90591" w14:textId="77777777" w:rsidR="00023638" w:rsidRDefault="00023638" w:rsidP="007F0268">
      <w:r>
        <w:separator/>
      </w:r>
    </w:p>
  </w:endnote>
  <w:endnote w:type="continuationSeparator" w:id="0">
    <w:p w14:paraId="3BFD774D" w14:textId="77777777" w:rsidR="00023638" w:rsidRDefault="0002363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6EA1D" w14:textId="77777777" w:rsidR="00023638" w:rsidRDefault="00023638" w:rsidP="007F0268">
      <w:r>
        <w:separator/>
      </w:r>
    </w:p>
  </w:footnote>
  <w:footnote w:type="continuationSeparator" w:id="0">
    <w:p w14:paraId="1A85C188" w14:textId="77777777" w:rsidR="00023638" w:rsidRDefault="0002363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9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21"/>
  </w:num>
  <w:num w:numId="7">
    <w:abstractNumId w:val="5"/>
  </w:num>
  <w:num w:numId="8">
    <w:abstractNumId w:val="16"/>
  </w:num>
  <w:num w:numId="9">
    <w:abstractNumId w:val="19"/>
  </w:num>
  <w:num w:numId="10">
    <w:abstractNumId w:val="12"/>
  </w:num>
  <w:num w:numId="11">
    <w:abstractNumId w:val="9"/>
  </w:num>
  <w:num w:numId="12">
    <w:abstractNumId w:val="13"/>
  </w:num>
  <w:num w:numId="13">
    <w:abstractNumId w:val="18"/>
  </w:num>
  <w:num w:numId="14">
    <w:abstractNumId w:val="17"/>
  </w:num>
  <w:num w:numId="15">
    <w:abstractNumId w:val="14"/>
  </w:num>
  <w:num w:numId="16">
    <w:abstractNumId w:val="22"/>
  </w:num>
  <w:num w:numId="17">
    <w:abstractNumId w:val="11"/>
  </w:num>
  <w:num w:numId="18">
    <w:abstractNumId w:val="10"/>
  </w:num>
  <w:num w:numId="19">
    <w:abstractNumId w:val="20"/>
  </w:num>
  <w:num w:numId="20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638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6CE"/>
    <w:rsid w:val="000B6FDE"/>
    <w:rsid w:val="000B71FC"/>
    <w:rsid w:val="000B7D76"/>
    <w:rsid w:val="000C0CAF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2FF4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3E3A"/>
    <w:rsid w:val="003C6222"/>
    <w:rsid w:val="003C676C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400254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403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C6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AE3"/>
    <w:rsid w:val="00964E73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97C83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2A0"/>
    <w:rsid w:val="009D6319"/>
    <w:rsid w:val="009E03A6"/>
    <w:rsid w:val="009E109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C20"/>
    <w:rsid w:val="00A54C28"/>
    <w:rsid w:val="00A54C39"/>
    <w:rsid w:val="00A55F44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80F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710D"/>
    <w:rsid w:val="00BD729A"/>
    <w:rsid w:val="00BD7730"/>
    <w:rsid w:val="00BD7AED"/>
    <w:rsid w:val="00BD7E33"/>
    <w:rsid w:val="00BE12E1"/>
    <w:rsid w:val="00BE1826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E69"/>
    <w:rsid w:val="00C138A8"/>
    <w:rsid w:val="00C13B6E"/>
    <w:rsid w:val="00C142B2"/>
    <w:rsid w:val="00C1600F"/>
    <w:rsid w:val="00C1691F"/>
    <w:rsid w:val="00C16E70"/>
    <w:rsid w:val="00C170A5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83F"/>
    <w:rsid w:val="00C74BAC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471"/>
    <w:rsid w:val="00DA62E0"/>
    <w:rsid w:val="00DA6CB7"/>
    <w:rsid w:val="00DA7403"/>
    <w:rsid w:val="00DA7850"/>
    <w:rsid w:val="00DB00D0"/>
    <w:rsid w:val="00DB02D6"/>
    <w:rsid w:val="00DB0570"/>
    <w:rsid w:val="00DB0A2E"/>
    <w:rsid w:val="00DB0C1B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5F8B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02CF"/>
    <w:rsid w:val="00FC1145"/>
    <w:rsid w:val="00FC1705"/>
    <w:rsid w:val="00FC1B2D"/>
    <w:rsid w:val="00FC2B54"/>
    <w:rsid w:val="00FC2F20"/>
    <w:rsid w:val="00FC30DF"/>
    <w:rsid w:val="00FC39C0"/>
    <w:rsid w:val="00FC3B77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265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1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Максимушкин Руслан Анатольевич</cp:lastModifiedBy>
  <cp:revision>5</cp:revision>
  <dcterms:created xsi:type="dcterms:W3CDTF">2025-06-24T13:05:00Z</dcterms:created>
  <dcterms:modified xsi:type="dcterms:W3CDTF">2025-06-25T05:32:00Z</dcterms:modified>
</cp:coreProperties>
</file>