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740D0A">
        <w:rPr>
          <w:rFonts w:ascii="Times New Roman" w:eastAsia="Times New Roman" w:hAnsi="Times New Roman" w:cs="Times New Roman"/>
          <w:sz w:val="24"/>
        </w:rPr>
        <w:t>19.03.2019г. № 591</w:t>
      </w:r>
    </w:p>
    <w:p w:rsidR="00740D0A" w:rsidRDefault="00740D0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3E9A" w:rsidRP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740D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Об установлении тарифов на услуги, предоставляемые муниципальным бюджетным учреждением </w:t>
      </w:r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«Многофункциональный центр предоставления государственных и муниципальных услуг населению </w:t>
      </w:r>
      <w:proofErr w:type="spellStart"/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района»</w:t>
      </w:r>
      <w:bookmarkEnd w:id="0"/>
    </w:p>
    <w:p w:rsidR="00740D0A" w:rsidRP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D0A" w:rsidRPr="00740D0A" w:rsidRDefault="00740D0A" w:rsidP="00740D0A">
      <w:pPr>
        <w:pStyle w:val="1"/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района,</w:t>
      </w:r>
      <w:r>
        <w:rPr>
          <w:szCs w:val="24"/>
        </w:rPr>
        <w:t xml:space="preserve"> </w:t>
      </w:r>
      <w:r w:rsidRPr="00740D0A">
        <w:rPr>
          <w:szCs w:val="24"/>
        </w:rPr>
        <w:t xml:space="preserve">решением Земского собрания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 от 06.10.2011 года №295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района» администрация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 </w:t>
      </w:r>
      <w:proofErr w:type="gramStart"/>
      <w:r w:rsidRPr="00740D0A">
        <w:rPr>
          <w:b/>
          <w:szCs w:val="24"/>
        </w:rPr>
        <w:t>п</w:t>
      </w:r>
      <w:proofErr w:type="gramEnd"/>
      <w:r w:rsidRPr="00740D0A">
        <w:rPr>
          <w:b/>
          <w:szCs w:val="24"/>
        </w:rPr>
        <w:t xml:space="preserve"> о с т а н о в </w:t>
      </w:r>
      <w:proofErr w:type="gramStart"/>
      <w:r w:rsidRPr="00740D0A">
        <w:rPr>
          <w:b/>
          <w:szCs w:val="24"/>
        </w:rPr>
        <w:t>л</w:t>
      </w:r>
      <w:proofErr w:type="gramEnd"/>
      <w:r w:rsidRPr="00740D0A">
        <w:rPr>
          <w:b/>
          <w:szCs w:val="24"/>
        </w:rPr>
        <w:t xml:space="preserve"> я е т:</w:t>
      </w:r>
    </w:p>
    <w:p w:rsidR="00740D0A" w:rsidRPr="00740D0A" w:rsidRDefault="00740D0A" w:rsidP="00740D0A">
      <w:pPr>
        <w:pStyle w:val="1"/>
        <w:tabs>
          <w:tab w:val="left" w:pos="284"/>
        </w:tabs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1. Установить тарифы на услуги, предоставляемые муниципальным бюджетным учреждением «Многофункциональный центр предоставления государственных и муниципальных услуг населению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района» согласно приложению 1 к настоящему постановлению.</w:t>
      </w:r>
    </w:p>
    <w:p w:rsidR="00740D0A" w:rsidRPr="00740D0A" w:rsidRDefault="00740D0A" w:rsidP="00740D0A">
      <w:pPr>
        <w:pStyle w:val="1"/>
        <w:tabs>
          <w:tab w:val="left" w:pos="284"/>
        </w:tabs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2. Установить размер платы за предоставление услуги по выезду работника МБУ «МФЦ предоставления государственных и муниципальных услуг населению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района» к заявителю для приёма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 согласно приложению 2 к настоящему постановлению.</w:t>
      </w:r>
    </w:p>
    <w:p w:rsidR="00740D0A" w:rsidRPr="00740D0A" w:rsidRDefault="00740D0A" w:rsidP="00740D0A">
      <w:pPr>
        <w:pStyle w:val="1"/>
        <w:tabs>
          <w:tab w:val="left" w:pos="284"/>
        </w:tabs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3. Утвердить перечень категорий граждан, для которых выезд работника многофункционального центра предоставления государственных и муниципальных услуг, образованного на территории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района, осуществляется бесплатно согласно приложению 3 к настоящему постановлению.</w:t>
      </w:r>
    </w:p>
    <w:p w:rsidR="00740D0A" w:rsidRPr="00740D0A" w:rsidRDefault="00740D0A" w:rsidP="00740D0A">
      <w:pPr>
        <w:pStyle w:val="1"/>
        <w:tabs>
          <w:tab w:val="left" w:pos="284"/>
        </w:tabs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4. Отделу организационно-протокольной работы управления кадровой и организационной работы обеспечить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740D0A">
        <w:rPr>
          <w:szCs w:val="24"/>
        </w:rPr>
        <w:t>Балахнинского</w:t>
      </w:r>
      <w:proofErr w:type="spellEnd"/>
      <w:r w:rsidRPr="00740D0A">
        <w:rPr>
          <w:szCs w:val="24"/>
        </w:rPr>
        <w:t xml:space="preserve"> муниципального района в информационно-телекоммуникационной сети Интернет.</w:t>
      </w:r>
    </w:p>
    <w:p w:rsidR="00740D0A" w:rsidRPr="00740D0A" w:rsidRDefault="00740D0A" w:rsidP="00740D0A">
      <w:pPr>
        <w:pStyle w:val="1"/>
        <w:tabs>
          <w:tab w:val="left" w:pos="284"/>
        </w:tabs>
        <w:spacing w:line="360" w:lineRule="auto"/>
        <w:jc w:val="both"/>
        <w:rPr>
          <w:szCs w:val="24"/>
        </w:rPr>
      </w:pPr>
      <w:r w:rsidRPr="00740D0A">
        <w:rPr>
          <w:szCs w:val="24"/>
        </w:rPr>
        <w:t xml:space="preserve">5. Постановление вступает в силу с момента его официального опубликования (обнародования). </w:t>
      </w:r>
    </w:p>
    <w:p w:rsidR="00740D0A" w:rsidRPr="00740D0A" w:rsidRDefault="00740D0A" w:rsidP="00740D0A">
      <w:pPr>
        <w:pStyle w:val="1"/>
        <w:spacing w:line="360" w:lineRule="auto"/>
        <w:jc w:val="both"/>
        <w:rPr>
          <w:szCs w:val="24"/>
        </w:rPr>
      </w:pPr>
      <w:r w:rsidRPr="00740D0A">
        <w:rPr>
          <w:szCs w:val="24"/>
        </w:rPr>
        <w:t>6.</w:t>
      </w:r>
      <w:r>
        <w:rPr>
          <w:szCs w:val="24"/>
        </w:rPr>
        <w:t xml:space="preserve"> </w:t>
      </w:r>
      <w:proofErr w:type="gramStart"/>
      <w:r w:rsidRPr="00740D0A">
        <w:rPr>
          <w:szCs w:val="24"/>
        </w:rPr>
        <w:t>Контроль за</w:t>
      </w:r>
      <w:proofErr w:type="gramEnd"/>
      <w:r w:rsidRPr="00740D0A">
        <w:rPr>
          <w:szCs w:val="24"/>
        </w:rPr>
        <w:t xml:space="preserve"> исполнением настоящего постановления</w:t>
      </w:r>
      <w:r>
        <w:rPr>
          <w:szCs w:val="24"/>
        </w:rPr>
        <w:t xml:space="preserve"> </w:t>
      </w:r>
      <w:r w:rsidRPr="00740D0A">
        <w:rPr>
          <w:szCs w:val="24"/>
        </w:rPr>
        <w:t>оставляю за собой.</w:t>
      </w:r>
    </w:p>
    <w:p w:rsidR="00740D0A" w:rsidRPr="00740D0A" w:rsidRDefault="00740D0A" w:rsidP="00740D0A">
      <w:pPr>
        <w:pStyle w:val="1"/>
        <w:spacing w:line="360" w:lineRule="auto"/>
        <w:jc w:val="both"/>
        <w:rPr>
          <w:szCs w:val="24"/>
        </w:rPr>
      </w:pPr>
    </w:p>
    <w:p w:rsidR="00740D0A" w:rsidRPr="00740D0A" w:rsidRDefault="00740D0A" w:rsidP="00740D0A">
      <w:pPr>
        <w:pStyle w:val="1"/>
        <w:spacing w:line="360" w:lineRule="auto"/>
        <w:jc w:val="both"/>
        <w:rPr>
          <w:szCs w:val="24"/>
        </w:rPr>
      </w:pPr>
    </w:p>
    <w:p w:rsidR="00740D0A" w:rsidRPr="00740D0A" w:rsidRDefault="00740D0A" w:rsidP="00740D0A">
      <w:pPr>
        <w:pStyle w:val="1"/>
        <w:tabs>
          <w:tab w:val="clear" w:pos="9072"/>
          <w:tab w:val="left" w:pos="4140"/>
        </w:tabs>
        <w:spacing w:line="360" w:lineRule="auto"/>
        <w:ind w:firstLine="0"/>
        <w:jc w:val="both"/>
        <w:rPr>
          <w:szCs w:val="24"/>
        </w:rPr>
      </w:pPr>
      <w:r w:rsidRPr="00740D0A">
        <w:rPr>
          <w:szCs w:val="24"/>
        </w:rPr>
        <w:t>Глава местного самоуправления</w:t>
      </w:r>
      <w:r w:rsidRPr="00740D0A">
        <w:rPr>
          <w:szCs w:val="24"/>
        </w:rPr>
        <w:tab/>
      </w:r>
      <w:r w:rsidRPr="00740D0A">
        <w:rPr>
          <w:szCs w:val="24"/>
        </w:rPr>
        <w:tab/>
        <w:t xml:space="preserve"> </w:t>
      </w:r>
      <w:r w:rsidRPr="00740D0A">
        <w:rPr>
          <w:szCs w:val="24"/>
        </w:rPr>
        <w:tab/>
        <w:t xml:space="preserve"> </w:t>
      </w:r>
      <w:r w:rsidRPr="00740D0A">
        <w:rPr>
          <w:szCs w:val="24"/>
        </w:rPr>
        <w:tab/>
      </w:r>
      <w:r w:rsidRPr="00740D0A">
        <w:rPr>
          <w:szCs w:val="24"/>
        </w:rPr>
        <w:tab/>
      </w:r>
      <w:r w:rsidRPr="00740D0A">
        <w:rPr>
          <w:szCs w:val="24"/>
        </w:rPr>
        <w:tab/>
        <w:t xml:space="preserve"> </w:t>
      </w:r>
      <w:proofErr w:type="spellStart"/>
      <w:r w:rsidRPr="00740D0A">
        <w:rPr>
          <w:szCs w:val="24"/>
        </w:rPr>
        <w:t>А.Н.Левкович</w:t>
      </w:r>
      <w:proofErr w:type="spellEnd"/>
    </w:p>
    <w:p w:rsid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40D0A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40D0A" w:rsidRPr="00740D0A" w:rsidRDefault="00740D0A" w:rsidP="00740D0A">
      <w:pPr>
        <w:tabs>
          <w:tab w:val="left" w:pos="8205"/>
          <w:tab w:val="right" w:pos="1006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19.03.2019 № 591</w:t>
      </w: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b/>
          <w:noProof/>
          <w:sz w:val="24"/>
          <w:szCs w:val="24"/>
        </w:rPr>
        <w:t>Тарифы на платные услуги,</w:t>
      </w:r>
      <w:r w:rsidRPr="00740D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предоставляемые муниципальным бюджетным учреждением </w:t>
      </w: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«Многофункциональный центр предоставления государственных и муниципальных услуг населению </w:t>
      </w:r>
      <w:proofErr w:type="spellStart"/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района»</w:t>
      </w:r>
      <w:r w:rsidRPr="0074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0D0A" w:rsidRPr="00740D0A" w:rsidRDefault="00740D0A" w:rsidP="00740D0A">
      <w:pPr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548" w:type="dxa"/>
        <w:jc w:val="center"/>
        <w:tblLook w:val="01E0" w:firstRow="1" w:lastRow="1" w:firstColumn="1" w:lastColumn="1" w:noHBand="0" w:noVBand="0"/>
      </w:tblPr>
      <w:tblGrid>
        <w:gridCol w:w="1242"/>
        <w:gridCol w:w="6105"/>
        <w:gridCol w:w="2201"/>
      </w:tblGrid>
      <w:tr w:rsidR="00740D0A" w:rsidRPr="00740D0A" w:rsidTr="00740D0A">
        <w:trPr>
          <w:trHeight w:val="638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 xml:space="preserve">№ </w:t>
            </w:r>
            <w:proofErr w:type="gramStart"/>
            <w:r w:rsidRPr="00740D0A">
              <w:rPr>
                <w:sz w:val="24"/>
                <w:szCs w:val="24"/>
              </w:rPr>
              <w:t>п</w:t>
            </w:r>
            <w:proofErr w:type="gramEnd"/>
            <w:r w:rsidRPr="00740D0A">
              <w:rPr>
                <w:sz w:val="24"/>
                <w:szCs w:val="24"/>
              </w:rPr>
              <w:t>/п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Цена, руб.</w:t>
            </w:r>
          </w:p>
        </w:tc>
      </w:tr>
      <w:tr w:rsidR="00740D0A" w:rsidRPr="00740D0A" w:rsidTr="00740D0A">
        <w:trPr>
          <w:trHeight w:val="544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1.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Составление договора купли-продажи объектов недвижимости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950,00 за 1 документ</w:t>
            </w:r>
          </w:p>
        </w:tc>
      </w:tr>
      <w:tr w:rsidR="00740D0A" w:rsidRPr="00740D0A" w:rsidTr="00740D0A">
        <w:trPr>
          <w:trHeight w:val="450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2.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Составление договора дарения объектов недвижимости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950,00 за 1 документ</w:t>
            </w:r>
          </w:p>
        </w:tc>
      </w:tr>
      <w:tr w:rsidR="00740D0A" w:rsidRPr="00740D0A" w:rsidTr="00740D0A">
        <w:trPr>
          <w:trHeight w:val="311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3.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tabs>
                <w:tab w:val="center" w:pos="1366"/>
              </w:tabs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Составление соглашения о расторжении договора купли-продажи объектов недвижимости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950,00 за 1 документ</w:t>
            </w:r>
          </w:p>
        </w:tc>
      </w:tr>
      <w:tr w:rsidR="00740D0A" w:rsidRPr="00740D0A" w:rsidTr="00740D0A">
        <w:trPr>
          <w:trHeight w:val="326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4.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Составление соглашения о расторжении договора дарения объектов недвижимости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950,00 за 1 документ</w:t>
            </w:r>
          </w:p>
        </w:tc>
      </w:tr>
      <w:tr w:rsidR="00740D0A" w:rsidRPr="00740D0A" w:rsidTr="00740D0A">
        <w:trPr>
          <w:trHeight w:val="623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5.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Заполнение и написание заявлений (</w:t>
            </w:r>
            <w:proofErr w:type="spellStart"/>
            <w:r w:rsidRPr="00740D0A">
              <w:rPr>
                <w:sz w:val="24"/>
                <w:szCs w:val="24"/>
              </w:rPr>
              <w:t>загр</w:t>
            </w:r>
            <w:proofErr w:type="spellEnd"/>
            <w:r w:rsidRPr="00740D0A">
              <w:rPr>
                <w:sz w:val="24"/>
                <w:szCs w:val="24"/>
              </w:rPr>
              <w:t>. паспорт и т.д.)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280,00 за 1 документ</w:t>
            </w:r>
          </w:p>
        </w:tc>
      </w:tr>
      <w:tr w:rsidR="00740D0A" w:rsidRPr="00740D0A" w:rsidTr="00740D0A">
        <w:trPr>
          <w:trHeight w:val="326"/>
          <w:jc w:val="center"/>
        </w:trPr>
        <w:tc>
          <w:tcPr>
            <w:tcW w:w="1242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6.</w:t>
            </w:r>
          </w:p>
        </w:tc>
        <w:tc>
          <w:tcPr>
            <w:tcW w:w="6105" w:type="dxa"/>
          </w:tcPr>
          <w:p w:rsidR="00740D0A" w:rsidRPr="00740D0A" w:rsidRDefault="00740D0A" w:rsidP="00740D0A">
            <w:pPr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Заполнение деклараций и заявлений на государственную регистрацию ИП</w:t>
            </w:r>
          </w:p>
        </w:tc>
        <w:tc>
          <w:tcPr>
            <w:tcW w:w="2201" w:type="dxa"/>
          </w:tcPr>
          <w:p w:rsidR="00740D0A" w:rsidRPr="00740D0A" w:rsidRDefault="00740D0A" w:rsidP="00740D0A">
            <w:pPr>
              <w:jc w:val="center"/>
              <w:rPr>
                <w:sz w:val="24"/>
                <w:szCs w:val="24"/>
              </w:rPr>
            </w:pPr>
            <w:r w:rsidRPr="00740D0A">
              <w:rPr>
                <w:sz w:val="24"/>
                <w:szCs w:val="24"/>
              </w:rPr>
              <w:t>950,00 за 1 документ</w:t>
            </w:r>
          </w:p>
        </w:tc>
      </w:tr>
    </w:tbl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40D0A" w:rsidRPr="00740D0A" w:rsidRDefault="00740D0A" w:rsidP="00740D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40D0A" w:rsidRPr="00740D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D0A" w:rsidRPr="00740D0A" w:rsidRDefault="00740D0A" w:rsidP="00740D0A">
      <w:pPr>
        <w:tabs>
          <w:tab w:val="left" w:pos="8205"/>
          <w:tab w:val="right" w:pos="1006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740D0A" w:rsidRPr="00740D0A" w:rsidRDefault="00740D0A" w:rsidP="00740D0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19.03.2019 № 591</w:t>
      </w:r>
    </w:p>
    <w:p w:rsidR="00740D0A" w:rsidRPr="00740D0A" w:rsidRDefault="00740D0A" w:rsidP="00740D0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 за предоставление услуги по выезду работника МБУ «МФЦ </w:t>
      </w:r>
      <w:proofErr w:type="spellStart"/>
      <w:r w:rsidRPr="00740D0A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</w:t>
      </w:r>
    </w:p>
    <w:p w:rsidR="00740D0A" w:rsidRPr="00740D0A" w:rsidRDefault="00740D0A" w:rsidP="00740D0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4"/>
        <w:gridCol w:w="4974"/>
        <w:gridCol w:w="3788"/>
      </w:tblGrid>
      <w:tr w:rsidR="00740D0A" w:rsidRPr="00740D0A" w:rsidTr="00740D0A">
        <w:trPr>
          <w:tblHeader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</w:t>
            </w:r>
          </w:p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 «город Балахна»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300,00 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идроторф</w:t>
            </w:r>
            <w:proofErr w:type="spellEnd"/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Муниципальное образование «рабочий поселок Гидроторф»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Алферово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Бабье,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Ватагино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Тычинино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Чуркино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Шалимово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Муниципальное образование «рабочий поселок Гидроторф»</w:t>
            </w:r>
            <w:proofErr w:type="gramEnd"/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Гриденино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Замятино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снево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Каданово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Рылово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Муниципальное образование «рабочий поселок Гидроторф»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ольшое</w:t>
            </w:r>
            <w:proofErr w:type="spellEnd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Козино, </w:t>
            </w:r>
            <w:proofErr w:type="spell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п.Первое</w:t>
            </w:r>
            <w:proofErr w:type="spellEnd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 «рабочий поселок Большое Козино»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Костенево</w:t>
            </w:r>
            <w:proofErr w:type="spellEnd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Ляховский Борок,  п. </w:t>
            </w:r>
            <w:proofErr w:type="spellStart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Ляхово</w:t>
            </w:r>
            <w:proofErr w:type="spellEnd"/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 «рабочий поселок Большое Козино»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740D0A" w:rsidRPr="00740D0A" w:rsidTr="00740D0A">
        <w:trPr>
          <w:trHeight w:val="70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 «рабочий поселок Малое Козино»</w:t>
            </w: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Малое Козино, 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Первое Мая Муниципальное образование «рабочий поселок Малое Козино»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Бурцево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Малинино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Сонино </w:t>
            </w: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Коневский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д. Конево,</w:t>
            </w: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Погарново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.Ю</w:t>
            </w:r>
            <w:proofErr w:type="gram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рино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Коневский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 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Кочергино,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Липовки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Липовки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 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Ляпуниха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 п. Совхозный, 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Трестьяны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ерная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Кочергинский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д. Большие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Могильцы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 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Коробейниково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д. Малые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Могильцы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 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Постниково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Шишкино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Кочергинский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алкино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 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Смирино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Шеляухово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Шеляуховский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740D0A" w:rsidRPr="00740D0A" w:rsidTr="00740D0A">
        <w:trPr>
          <w:trHeight w:val="828"/>
          <w:jc w:val="center"/>
        </w:trPr>
        <w:tc>
          <w:tcPr>
            <w:tcW w:w="1374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74" w:type="dxa"/>
          </w:tcPr>
          <w:p w:rsidR="00740D0A" w:rsidRPr="00740D0A" w:rsidRDefault="00740D0A" w:rsidP="00740D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>Гумнищи</w:t>
            </w:r>
            <w:proofErr w:type="spellEnd"/>
            <w:r w:rsidRPr="0074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Шеляуховский</w:t>
            </w:r>
            <w:proofErr w:type="spellEnd"/>
            <w:r w:rsidRPr="00740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8" w:type="dxa"/>
          </w:tcPr>
          <w:p w:rsidR="00740D0A" w:rsidRPr="00740D0A" w:rsidRDefault="00740D0A" w:rsidP="00740D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0A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40D0A" w:rsidRPr="00740D0A" w:rsidRDefault="00740D0A" w:rsidP="00740D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40D0A" w:rsidRPr="00740D0A" w:rsidSect="003C52CB">
          <w:headerReference w:type="even" r:id="rId8"/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40D0A" w:rsidRPr="00740D0A" w:rsidRDefault="00740D0A" w:rsidP="00740D0A">
      <w:pPr>
        <w:tabs>
          <w:tab w:val="left" w:pos="8205"/>
          <w:tab w:val="right" w:pos="10064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740D0A" w:rsidRPr="00740D0A" w:rsidRDefault="00740D0A" w:rsidP="00740D0A">
      <w:pPr>
        <w:autoSpaceDE w:val="0"/>
        <w:autoSpaceDN w:val="0"/>
        <w:adjustRightInd w:val="0"/>
        <w:spacing w:after="0" w:line="36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19.03.2019 № 591</w:t>
      </w:r>
    </w:p>
    <w:p w:rsidR="00740D0A" w:rsidRPr="00740D0A" w:rsidRDefault="00740D0A" w:rsidP="00740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категорий граждан, для которых выезд работника многофункционального центра предоставления государственных и муниципальных услуг, образованного на территории </w:t>
      </w:r>
      <w:proofErr w:type="spellStart"/>
      <w:r w:rsidRPr="00740D0A"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40D0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района, осуществляется бесплатно.</w:t>
      </w: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 xml:space="preserve">Инвалиды  </w:t>
      </w:r>
      <w:r w:rsidRPr="00740D0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0D0A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:rsidR="00740D0A" w:rsidRPr="00740D0A" w:rsidRDefault="00740D0A" w:rsidP="00740D0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>Ветераны Великой Отечественной войны.</w:t>
      </w:r>
    </w:p>
    <w:p w:rsidR="00740D0A" w:rsidRPr="00740D0A" w:rsidRDefault="00740D0A" w:rsidP="00740D0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>Герои Российской Федерации, Герои Советского Союза, Герои Социалистического Труда, Герои Труда Российской Федерации.</w:t>
      </w:r>
    </w:p>
    <w:p w:rsidR="00740D0A" w:rsidRPr="00740D0A" w:rsidRDefault="00740D0A" w:rsidP="00740D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0A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40D0A" w:rsidRPr="00740D0A" w:rsidRDefault="00740D0A" w:rsidP="00740D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0D0A" w:rsidRPr="00740D0A" w:rsidRDefault="00740D0A" w:rsidP="00740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40D0A" w:rsidRPr="0074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2F" w:rsidRDefault="005E148A">
      <w:pPr>
        <w:spacing w:after="0" w:line="240" w:lineRule="auto"/>
      </w:pPr>
      <w:r>
        <w:separator/>
      </w:r>
    </w:p>
  </w:endnote>
  <w:endnote w:type="continuationSeparator" w:id="0">
    <w:p w:rsidR="00DB0F2F" w:rsidRDefault="005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2F" w:rsidRDefault="005E148A">
      <w:pPr>
        <w:spacing w:after="0" w:line="240" w:lineRule="auto"/>
      </w:pPr>
      <w:r>
        <w:separator/>
      </w:r>
    </w:p>
  </w:footnote>
  <w:footnote w:type="continuationSeparator" w:id="0">
    <w:p w:rsidR="00DB0F2F" w:rsidRDefault="005E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CB" w:rsidRDefault="00740D0A" w:rsidP="003722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52CB" w:rsidRDefault="00DC4D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CB" w:rsidRDefault="00740D0A" w:rsidP="003722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3C52CB" w:rsidRDefault="00DC4D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363CE3"/>
    <w:multiLevelType w:val="hybridMultilevel"/>
    <w:tmpl w:val="711A7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0D58C4"/>
    <w:rsid w:val="0010519B"/>
    <w:rsid w:val="001A5E75"/>
    <w:rsid w:val="002963BF"/>
    <w:rsid w:val="003C6CC6"/>
    <w:rsid w:val="00427817"/>
    <w:rsid w:val="004E7786"/>
    <w:rsid w:val="004E7BB6"/>
    <w:rsid w:val="00577F52"/>
    <w:rsid w:val="005E148A"/>
    <w:rsid w:val="00656284"/>
    <w:rsid w:val="006D3757"/>
    <w:rsid w:val="00740D0A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C0BA8"/>
    <w:rsid w:val="00D62758"/>
    <w:rsid w:val="00DB0F2F"/>
    <w:rsid w:val="00DC4D97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740D0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rsid w:val="00740D0A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40D0A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740D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rsid w:val="00740D0A"/>
  </w:style>
  <w:style w:type="character" w:styleId="a8">
    <w:name w:val="FollowedHyperlink"/>
    <w:basedOn w:val="a0"/>
    <w:uiPriority w:val="99"/>
    <w:semiHidden/>
    <w:unhideWhenUsed/>
    <w:rsid w:val="000D58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740D0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rsid w:val="00740D0A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40D0A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740D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rsid w:val="00740D0A"/>
  </w:style>
  <w:style w:type="character" w:styleId="a8">
    <w:name w:val="FollowedHyperlink"/>
    <w:basedOn w:val="a0"/>
    <w:uiPriority w:val="99"/>
    <w:semiHidden/>
    <w:unhideWhenUsed/>
    <w:rsid w:val="000D5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2023-01-31T07:04:00Z</dcterms:created>
  <dcterms:modified xsi:type="dcterms:W3CDTF">2023-01-31T07:04:00Z</dcterms:modified>
</cp:coreProperties>
</file>