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D1" w:rsidRDefault="00DC000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5E4BD1" w:rsidRDefault="00DC000F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5E4BD1" w:rsidRDefault="00DC000F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5E4BD1" w:rsidRDefault="005E4BD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5E4BD1" w:rsidRDefault="00DC000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5E4BD1" w:rsidRDefault="005E4BD1">
      <w:pPr>
        <w:ind w:firstLine="0"/>
        <w:jc w:val="center"/>
        <w:rPr>
          <w:rFonts w:eastAsia="Times New Roman"/>
          <w:b/>
          <w:lang w:eastAsia="ru-RU"/>
        </w:rPr>
      </w:pPr>
    </w:p>
    <w:p w:rsidR="005E4BD1" w:rsidRDefault="00DC000F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07.06.2022г. № 1025</w:t>
      </w:r>
    </w:p>
    <w:p w:rsidR="005E4BD1" w:rsidRDefault="005E4BD1">
      <w:pPr>
        <w:ind w:firstLine="0"/>
        <w:jc w:val="center"/>
        <w:rPr>
          <w:rFonts w:eastAsia="Times New Roman"/>
          <w:lang w:eastAsia="ru-RU"/>
        </w:rPr>
      </w:pPr>
    </w:p>
    <w:p w:rsidR="005E4BD1" w:rsidRDefault="00DC000F">
      <w:pPr>
        <w:ind w:firstLine="0"/>
        <w:jc w:val="center"/>
        <w:rPr>
          <w:b/>
          <w:bCs/>
          <w:szCs w:val="24"/>
        </w:rPr>
      </w:pPr>
      <w:bookmarkStart w:id="0" w:name="_GoBack"/>
      <w:r>
        <w:rPr>
          <w:b/>
          <w:bCs/>
          <w:szCs w:val="24"/>
        </w:rPr>
        <w:t xml:space="preserve">Об утверждении технического задания </w:t>
      </w:r>
      <w:r>
        <w:rPr>
          <w:b/>
          <w:szCs w:val="24"/>
        </w:rPr>
        <w:t xml:space="preserve">на корректировку инвестиционной программы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филиала АО «Нижегородская Областная коммунальная компания» в сфере водоснабжения и водоотведения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</w:t>
      </w:r>
    </w:p>
    <w:bookmarkEnd w:id="0"/>
    <w:p w:rsidR="005E4BD1" w:rsidRDefault="005E4BD1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5E4BD1" w:rsidRDefault="00DC000F">
      <w:pPr>
        <w:tabs>
          <w:tab w:val="right" w:pos="9072"/>
        </w:tabs>
        <w:spacing w:line="360" w:lineRule="auto"/>
        <w:ind w:firstLine="567"/>
        <w:rPr>
          <w:rFonts w:eastAsia="Times New Roman"/>
          <w:b/>
          <w:color w:val="000000"/>
          <w:szCs w:val="24"/>
          <w:lang w:eastAsia="ru-RU" w:bidi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Федеральным законом от 06.10.2003 № 131-ФЗ "Об общих принципах организации местного самоуправления в РФ",</w:t>
      </w:r>
      <w:r>
        <w:rPr>
          <w:color w:val="212121"/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Федеральным законом от 07.12.2011 г. «О водоснабжении и водоотведении», Приказом Министерства регионального развития РФ от 10 октября 2007 года № 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комплекса», постановлением Правительства РФ от 29.07.2013 г. № 641 «Об инвестиционных</w:t>
      </w:r>
      <w:proofErr w:type="gramEnd"/>
      <w:r>
        <w:rPr>
          <w:szCs w:val="24"/>
          <w:shd w:val="clear" w:color="auto" w:fill="FFFFFF"/>
        </w:rPr>
        <w:t xml:space="preserve"> и производственных программах организаций, осуществляющих деятельность в сфере водоснабжения и водоотведения»,</w:t>
      </w:r>
      <w:r>
        <w:rPr>
          <w:rFonts w:eastAsia="Times New Roman"/>
          <w:szCs w:val="24"/>
          <w:lang w:eastAsia="ru-RU"/>
        </w:rPr>
        <w:t xml:space="preserve">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color w:val="000000"/>
          <w:szCs w:val="24"/>
          <w:lang w:eastAsia="ru-RU" w:bidi="ru-RU"/>
        </w:rPr>
        <w:t>п</w:t>
      </w:r>
      <w:proofErr w:type="gramEnd"/>
      <w:r>
        <w:rPr>
          <w:rFonts w:eastAsia="Times New Roman"/>
          <w:b/>
          <w:color w:val="000000"/>
          <w:szCs w:val="24"/>
          <w:lang w:eastAsia="ru-RU" w:bidi="ru-RU"/>
        </w:rPr>
        <w:t xml:space="preserve"> о с т а н о в л я е т:</w:t>
      </w:r>
    </w:p>
    <w:p w:rsidR="005E4BD1" w:rsidRDefault="00DC000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Утвердить техническое задание </w:t>
      </w:r>
      <w:r>
        <w:rPr>
          <w:szCs w:val="24"/>
        </w:rPr>
        <w:t xml:space="preserve">на корректировку инвестиционной программы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филиала АО «Нижегородская Областная коммунальная компания» в сфере водоснабжения и водоотведения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</w:t>
      </w:r>
      <w:r>
        <w:rPr>
          <w:rFonts w:eastAsia="Times New Roman"/>
          <w:szCs w:val="24"/>
          <w:lang w:eastAsia="ru-RU"/>
        </w:rPr>
        <w:t>.</w:t>
      </w:r>
    </w:p>
    <w:p w:rsidR="005E4BD1" w:rsidRDefault="00DC000F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Отделу организационно-протокольной работы (</w:t>
      </w:r>
      <w:proofErr w:type="spellStart"/>
      <w:r>
        <w:rPr>
          <w:rFonts w:eastAsia="Times New Roman"/>
          <w:szCs w:val="24"/>
          <w:lang w:eastAsia="ru-RU"/>
        </w:rPr>
        <w:t>Н.П.Болкина</w:t>
      </w:r>
      <w:proofErr w:type="spellEnd"/>
      <w:r>
        <w:rPr>
          <w:rFonts w:eastAsia="Times New Roman"/>
          <w:szCs w:val="24"/>
          <w:lang w:eastAsia="ru-RU"/>
        </w:rPr>
        <w:t xml:space="preserve">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(www.balaknna.nn.ru).</w:t>
      </w:r>
    </w:p>
    <w:p w:rsidR="005E4BD1" w:rsidRDefault="00DC000F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экологии.</w:t>
      </w:r>
    </w:p>
    <w:p w:rsidR="005E4BD1" w:rsidRDefault="005E4BD1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5E4BD1" w:rsidRDefault="005E4BD1">
      <w:pPr>
        <w:spacing w:line="360" w:lineRule="auto"/>
        <w:ind w:firstLine="567"/>
        <w:rPr>
          <w:rFonts w:eastAsia="Times New Roman"/>
          <w:szCs w:val="24"/>
          <w:lang w:eastAsia="ru-RU"/>
        </w:rPr>
      </w:pPr>
    </w:p>
    <w:p w:rsidR="005E4BD1" w:rsidRDefault="00DC000F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5E4BD1" w:rsidRDefault="005E4BD1">
      <w:pPr>
        <w:ind w:firstLine="0"/>
        <w:rPr>
          <w:rFonts w:eastAsia="Times New Roman"/>
          <w:szCs w:val="24"/>
          <w:lang w:eastAsia="ru-RU"/>
        </w:rPr>
      </w:pPr>
    </w:p>
    <w:sectPr w:rsidR="005E4BD1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BD1" w:rsidRDefault="00DC000F">
      <w:r>
        <w:separator/>
      </w:r>
    </w:p>
  </w:endnote>
  <w:endnote w:type="continuationSeparator" w:id="0">
    <w:p w:rsidR="005E4BD1" w:rsidRDefault="00DC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BD1" w:rsidRDefault="00DC000F">
      <w:r>
        <w:separator/>
      </w:r>
    </w:p>
  </w:footnote>
  <w:footnote w:type="continuationSeparator" w:id="0">
    <w:p w:rsidR="005E4BD1" w:rsidRDefault="00DC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0F"/>
    <w:rsid w:val="005E4BD1"/>
    <w:rsid w:val="00953F51"/>
    <w:rsid w:val="00DC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B8FC3-93F8-44B1-93AF-E8B47D79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2023-04-13T07:54:00Z</dcterms:created>
  <dcterms:modified xsi:type="dcterms:W3CDTF">2023-04-13T07:54:00Z</dcterms:modified>
</cp:coreProperties>
</file>