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377448" w:rsidRPr="00C87D5E">
        <w:rPr>
          <w:rFonts w:eastAsia="Calibri"/>
          <w:b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специализированная ярмарка, </w:t>
      </w:r>
      <w:r w:rsidR="00C87D5E" w:rsidRPr="00C87D5E">
        <w:rPr>
          <w:bCs/>
          <w:sz w:val="22"/>
          <w:szCs w:val="22"/>
        </w:rPr>
        <w:t xml:space="preserve">приуроченная к проведению Дня </w:t>
      </w:r>
      <w:r w:rsidR="00E45974">
        <w:rPr>
          <w:bCs/>
          <w:sz w:val="22"/>
          <w:szCs w:val="22"/>
        </w:rPr>
        <w:t xml:space="preserve">Земли </w:t>
      </w:r>
      <w:proofErr w:type="spellStart"/>
      <w:r w:rsidR="00E45974">
        <w:rPr>
          <w:bCs/>
          <w:sz w:val="22"/>
          <w:szCs w:val="22"/>
        </w:rPr>
        <w:t>Балахнинской</w:t>
      </w:r>
      <w:proofErr w:type="spellEnd"/>
      <w:r w:rsidR="00E45974">
        <w:rPr>
          <w:bCs/>
          <w:sz w:val="22"/>
          <w:szCs w:val="22"/>
        </w:rPr>
        <w:t xml:space="preserve"> </w:t>
      </w:r>
      <w:r w:rsidRPr="00C87D5E">
        <w:rPr>
          <w:bCs/>
          <w:sz w:val="22"/>
          <w:szCs w:val="22"/>
        </w:rPr>
        <w:t xml:space="preserve">(далее-Ярмарка) </w:t>
      </w:r>
      <w:r w:rsidR="00E45974">
        <w:rPr>
          <w:b/>
          <w:sz w:val="22"/>
          <w:szCs w:val="22"/>
        </w:rPr>
        <w:t>29</w:t>
      </w:r>
      <w:r w:rsidR="004F5C97">
        <w:rPr>
          <w:b/>
          <w:sz w:val="22"/>
          <w:szCs w:val="22"/>
        </w:rPr>
        <w:t xml:space="preserve"> </w:t>
      </w:r>
      <w:r w:rsidR="00E45974">
        <w:rPr>
          <w:b/>
          <w:sz w:val="22"/>
          <w:szCs w:val="22"/>
        </w:rPr>
        <w:t>августа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6A45D5">
        <w:rPr>
          <w:sz w:val="22"/>
          <w:szCs w:val="22"/>
        </w:rPr>
        <w:t>г. Балахна, в районе ул. Карла Маркса</w:t>
      </w:r>
      <w:bookmarkStart w:id="0" w:name="_GoBack"/>
      <w:bookmarkEnd w:id="0"/>
      <w:r w:rsidR="00302F63">
        <w:rPr>
          <w:sz w:val="22"/>
          <w:szCs w:val="22"/>
        </w:rPr>
        <w:t xml:space="preserve"> </w:t>
      </w:r>
      <w:r w:rsidR="00C87D5E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E45974">
        <w:t>01</w:t>
      </w:r>
      <w:r w:rsidR="004F5C97">
        <w:t>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Балахна, ул. 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proofErr w:type="gramEnd"/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E45974">
        <w:rPr>
          <w:sz w:val="22"/>
          <w:szCs w:val="22"/>
        </w:rPr>
        <w:t>10</w:t>
      </w:r>
      <w:r w:rsidR="004F5C97">
        <w:rPr>
          <w:sz w:val="22"/>
          <w:szCs w:val="22"/>
        </w:rPr>
        <w:t>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E45974">
        <w:rPr>
          <w:sz w:val="22"/>
          <w:szCs w:val="22"/>
        </w:rPr>
        <w:t>13</w:t>
      </w:r>
      <w:r w:rsidR="004F5C97">
        <w:rPr>
          <w:sz w:val="22"/>
          <w:szCs w:val="22"/>
        </w:rPr>
        <w:t>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r w:rsidR="00E45974">
        <w:rPr>
          <w:sz w:val="22"/>
          <w:szCs w:val="22"/>
        </w:rPr>
        <w:t>г. Балахна в районе ул. Карла Маркса</w:t>
      </w:r>
      <w:r w:rsidR="00D13335">
        <w:rPr>
          <w:sz w:val="22"/>
          <w:szCs w:val="22"/>
        </w:rPr>
        <w:t xml:space="preserve"> </w:t>
      </w:r>
      <w:r w:rsidR="00302F63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36AC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5C97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5D5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4597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3F3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BCDE-6D8A-43F0-91CC-6E684DB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26</cp:revision>
  <cp:lastPrinted>2021-04-01T12:51:00Z</cp:lastPrinted>
  <dcterms:created xsi:type="dcterms:W3CDTF">2025-02-28T12:36:00Z</dcterms:created>
  <dcterms:modified xsi:type="dcterms:W3CDTF">2026-07-31T07:20:00Z</dcterms:modified>
</cp:coreProperties>
</file>